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A331" w14:textId="77777777" w:rsidR="00C36A99" w:rsidRPr="00CC0270" w:rsidRDefault="00C36A99" w:rsidP="00A6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бюджету</w:t>
      </w:r>
    </w:p>
    <w:p w14:paraId="2D644F3E" w14:textId="77777777" w:rsidR="00D46C1A" w:rsidRPr="00CC0270" w:rsidRDefault="00C36A99" w:rsidP="00A6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Житомирської</w:t>
      </w:r>
      <w:proofErr w:type="spellEnd"/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</w:p>
    <w:p w14:paraId="7C40C497" w14:textId="77777777" w:rsidR="00C36A99" w:rsidRPr="00CC0270" w:rsidRDefault="00475A43" w:rsidP="00A6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270">
        <w:rPr>
          <w:rFonts w:ascii="Times New Roman" w:hAnsi="Times New Roman" w:cs="Times New Roman"/>
          <w:sz w:val="24"/>
          <w:szCs w:val="24"/>
        </w:rPr>
        <w:t>за 9 місяців</w:t>
      </w:r>
      <w:r w:rsidR="00C36A99" w:rsidRPr="00CC0270">
        <w:rPr>
          <w:rFonts w:ascii="Times New Roman" w:hAnsi="Times New Roman" w:cs="Times New Roman"/>
          <w:sz w:val="24"/>
          <w:szCs w:val="24"/>
        </w:rPr>
        <w:t>2023 року</w:t>
      </w:r>
    </w:p>
    <w:p w14:paraId="5BC2CCDA" w14:textId="77777777" w:rsidR="00D46C1A" w:rsidRPr="00CC0270" w:rsidRDefault="00D46C1A" w:rsidP="00C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9B052" w14:textId="77777777" w:rsidR="00A67FF3" w:rsidRDefault="00C36A99" w:rsidP="00C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18657E" w:rsidRPr="00CC0270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18657E" w:rsidRPr="00CC0270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2023 року до бюджету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Житомирської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сукупності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надійшло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18657E" w:rsidRPr="00CC0270">
        <w:rPr>
          <w:rFonts w:ascii="Times New Roman" w:hAnsi="Times New Roman" w:cs="Times New Roman"/>
          <w:sz w:val="24"/>
          <w:szCs w:val="24"/>
        </w:rPr>
        <w:t>2</w:t>
      </w:r>
      <w:r w:rsidR="00A67FF3">
        <w:rPr>
          <w:rFonts w:ascii="Times New Roman" w:hAnsi="Times New Roman" w:cs="Times New Roman"/>
          <w:sz w:val="24"/>
          <w:szCs w:val="24"/>
        </w:rPr>
        <w:t> </w:t>
      </w:r>
      <w:r w:rsidR="0018657E" w:rsidRPr="00CC0270">
        <w:rPr>
          <w:rFonts w:ascii="Times New Roman" w:hAnsi="Times New Roman" w:cs="Times New Roman"/>
          <w:sz w:val="24"/>
          <w:szCs w:val="24"/>
        </w:rPr>
        <w:t>987</w:t>
      </w:r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57E" w:rsidRPr="00CC0270">
        <w:rPr>
          <w:rFonts w:ascii="Times New Roman" w:hAnsi="Times New Roman" w:cs="Times New Roman"/>
          <w:sz w:val="24"/>
          <w:szCs w:val="24"/>
        </w:rPr>
        <w:t>561,7</w:t>
      </w:r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тис</w:t>
      </w:r>
      <w:r w:rsidR="004A0C32" w:rsidRPr="00CC0270">
        <w:rPr>
          <w:rFonts w:ascii="Times New Roman" w:hAnsi="Times New Roman" w:cs="Times New Roman"/>
          <w:sz w:val="24"/>
          <w:szCs w:val="24"/>
        </w:rPr>
        <w:t>.</w:t>
      </w:r>
      <w:r w:rsidR="00124BEA" w:rsidRPr="00CC027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: доходи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фонду –</w:t>
      </w:r>
      <w:r w:rsidR="0018657E" w:rsidRPr="00CC0270">
        <w:rPr>
          <w:rFonts w:ascii="Times New Roman" w:hAnsi="Times New Roman" w:cs="Times New Roman"/>
          <w:sz w:val="24"/>
          <w:szCs w:val="24"/>
        </w:rPr>
        <w:t xml:space="preserve"> 3 765 842,1</w:t>
      </w:r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тис</w:t>
      </w:r>
      <w:r w:rsidR="004A0C32" w:rsidRPr="00CC0270">
        <w:rPr>
          <w:rFonts w:ascii="Times New Roman" w:hAnsi="Times New Roman" w:cs="Times New Roman"/>
          <w:sz w:val="24"/>
          <w:szCs w:val="24"/>
        </w:rPr>
        <w:t>.</w:t>
      </w:r>
      <w:r w:rsidR="00124BEA" w:rsidRPr="00CC027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(у т.ч. </w:t>
      </w:r>
      <w:r w:rsidR="0018657E" w:rsidRPr="00CC0270">
        <w:rPr>
          <w:rFonts w:ascii="Times New Roman" w:hAnsi="Times New Roman" w:cs="Times New Roman"/>
          <w:sz w:val="24"/>
          <w:szCs w:val="24"/>
        </w:rPr>
        <w:t>3 270 825,7</w:t>
      </w:r>
      <w:r w:rsidR="004A0C32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C32"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доходи, </w:t>
      </w:r>
      <w:r w:rsidR="0018657E" w:rsidRPr="00CC0270">
        <w:rPr>
          <w:rFonts w:ascii="Times New Roman" w:hAnsi="Times New Roman" w:cs="Times New Roman"/>
          <w:sz w:val="24"/>
          <w:szCs w:val="24"/>
        </w:rPr>
        <w:t>495 016,4</w:t>
      </w:r>
      <w:r w:rsidR="004A0C32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C32"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з державного та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); доходи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фонду – </w:t>
      </w:r>
      <w:r w:rsidR="00756EB0" w:rsidRPr="00CC0270">
        <w:rPr>
          <w:rFonts w:ascii="Times New Roman" w:hAnsi="Times New Roman" w:cs="Times New Roman"/>
          <w:sz w:val="24"/>
          <w:szCs w:val="24"/>
        </w:rPr>
        <w:t>221 719,6</w:t>
      </w:r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тис</w:t>
      </w:r>
      <w:r w:rsidR="004A0C32" w:rsidRPr="00CC0270">
        <w:rPr>
          <w:rFonts w:ascii="Times New Roman" w:hAnsi="Times New Roman" w:cs="Times New Roman"/>
          <w:sz w:val="24"/>
          <w:szCs w:val="24"/>
        </w:rPr>
        <w:t>.</w:t>
      </w:r>
      <w:r w:rsidR="00124BEA" w:rsidRPr="00CC027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(у т.ч.</w:t>
      </w:r>
      <w:r w:rsidR="00756EB0" w:rsidRPr="00CC0270">
        <w:rPr>
          <w:rFonts w:ascii="Times New Roman" w:hAnsi="Times New Roman" w:cs="Times New Roman"/>
          <w:sz w:val="24"/>
          <w:szCs w:val="24"/>
        </w:rPr>
        <w:t xml:space="preserve"> 215 779,4 </w:t>
      </w:r>
      <w:proofErr w:type="spellStart"/>
      <w:r w:rsidR="004A0C32"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4A0C32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124BEA" w:rsidRPr="00CC02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доходи, </w:t>
      </w:r>
      <w:r w:rsidR="00B61AEE" w:rsidRPr="00CC0270">
        <w:rPr>
          <w:rFonts w:ascii="Times New Roman" w:hAnsi="Times New Roman" w:cs="Times New Roman"/>
          <w:sz w:val="24"/>
          <w:szCs w:val="24"/>
        </w:rPr>
        <w:t>1 984,4</w:t>
      </w:r>
      <w:r w:rsidR="004A0C32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C32"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та 3 955,8</w:t>
      </w:r>
      <w:r w:rsidR="004A0C32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C32"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гранти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Союзу).</w:t>
      </w:r>
    </w:p>
    <w:p w14:paraId="4F2E0D8F" w14:textId="77777777" w:rsidR="00124BEA" w:rsidRPr="00CC0270" w:rsidRDefault="00124BEA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70">
        <w:rPr>
          <w:rFonts w:ascii="Times New Roman" w:hAnsi="Times New Roman" w:cs="Times New Roman"/>
          <w:sz w:val="24"/>
          <w:szCs w:val="24"/>
        </w:rPr>
        <w:t>Станом на 01.</w:t>
      </w:r>
      <w:r w:rsidR="003B4BD3" w:rsidRPr="00CC0270">
        <w:rPr>
          <w:rFonts w:ascii="Times New Roman" w:hAnsi="Times New Roman" w:cs="Times New Roman"/>
          <w:sz w:val="24"/>
          <w:szCs w:val="24"/>
        </w:rPr>
        <w:t>10</w:t>
      </w:r>
      <w:r w:rsidRPr="00CC0270">
        <w:rPr>
          <w:rFonts w:ascii="Times New Roman" w:hAnsi="Times New Roman" w:cs="Times New Roman"/>
          <w:sz w:val="24"/>
          <w:szCs w:val="24"/>
        </w:rPr>
        <w:t xml:space="preserve">.2023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річний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плановий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фонду бюджету </w:t>
      </w:r>
      <w:proofErr w:type="spellStart"/>
      <w:proofErr w:type="gramStart"/>
      <w:r w:rsidRPr="00CC027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 становить</w:t>
      </w:r>
      <w:proofErr w:type="gramEnd"/>
      <w:r w:rsidRPr="00CC0270">
        <w:rPr>
          <w:rFonts w:ascii="Times New Roman" w:hAnsi="Times New Roman" w:cs="Times New Roman"/>
          <w:sz w:val="24"/>
          <w:szCs w:val="24"/>
        </w:rPr>
        <w:t xml:space="preserve"> 4</w:t>
      </w:r>
      <w:r w:rsidR="003B4BD3" w:rsidRPr="00CC0270">
        <w:rPr>
          <w:rFonts w:ascii="Times New Roman" w:hAnsi="Times New Roman" w:cs="Times New Roman"/>
          <w:sz w:val="24"/>
          <w:szCs w:val="24"/>
        </w:rPr>
        <w:t> 804 707,1</w:t>
      </w:r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тис</w:t>
      </w:r>
      <w:r w:rsidR="004A0C32" w:rsidRPr="00CC0270">
        <w:rPr>
          <w:rFonts w:ascii="Times New Roman" w:hAnsi="Times New Roman" w:cs="Times New Roman"/>
          <w:sz w:val="24"/>
          <w:szCs w:val="24"/>
        </w:rPr>
        <w:t>.</w:t>
      </w:r>
      <w:r w:rsidRPr="00CC027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доходи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фондів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зросли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на </w:t>
      </w:r>
      <w:r w:rsidR="00C865C9" w:rsidRPr="00CC0270">
        <w:rPr>
          <w:rFonts w:ascii="Times New Roman" w:hAnsi="Times New Roman" w:cs="Times New Roman"/>
          <w:sz w:val="24"/>
          <w:szCs w:val="24"/>
        </w:rPr>
        <w:t>1057 181,6</w:t>
      </w:r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тис</w:t>
      </w:r>
      <w:r w:rsidR="004A0C32" w:rsidRPr="00CC0270">
        <w:rPr>
          <w:rFonts w:ascii="Times New Roman" w:hAnsi="Times New Roman" w:cs="Times New Roman"/>
          <w:sz w:val="24"/>
          <w:szCs w:val="24"/>
        </w:rPr>
        <w:t>.</w:t>
      </w:r>
      <w:r w:rsidRPr="00CC027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на </w:t>
      </w:r>
      <w:r w:rsidR="00C865C9" w:rsidRPr="00CC0270">
        <w:rPr>
          <w:rFonts w:ascii="Times New Roman" w:hAnsi="Times New Roman" w:cs="Times New Roman"/>
          <w:sz w:val="24"/>
          <w:szCs w:val="24"/>
        </w:rPr>
        <w:t>43,5</w:t>
      </w:r>
      <w:r w:rsidRPr="00CC0270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34CB03A3" w14:textId="77777777" w:rsidR="00BB462F" w:rsidRPr="00CC0270" w:rsidRDefault="00C36A99" w:rsidP="00C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70">
        <w:rPr>
          <w:rFonts w:ascii="Times New Roman" w:hAnsi="Times New Roman" w:cs="Times New Roman"/>
          <w:sz w:val="24"/>
          <w:szCs w:val="24"/>
        </w:rPr>
        <w:tab/>
      </w:r>
      <w:r w:rsidR="00124BEA" w:rsidRPr="00CC027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фонду бюджету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Житомирської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C865C9" w:rsidRPr="00CC0270">
        <w:rPr>
          <w:rFonts w:ascii="Times New Roman" w:hAnsi="Times New Roman" w:cs="Times New Roman"/>
          <w:sz w:val="24"/>
          <w:szCs w:val="24"/>
        </w:rPr>
        <w:t xml:space="preserve">за 9 </w:t>
      </w:r>
      <w:proofErr w:type="spellStart"/>
      <w:r w:rsidR="00C865C9" w:rsidRPr="00CC0270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BEA" w:rsidRPr="00CC0270">
        <w:rPr>
          <w:rFonts w:ascii="Times New Roman" w:hAnsi="Times New Roman" w:cs="Times New Roman"/>
          <w:sz w:val="24"/>
          <w:szCs w:val="24"/>
        </w:rPr>
        <w:t>2023 року</w:t>
      </w:r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надійшло</w:t>
      </w:r>
      <w:proofErr w:type="spellEnd"/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166" w:rsidRPr="00CC0270">
        <w:rPr>
          <w:rFonts w:ascii="Times New Roman" w:hAnsi="Times New Roman" w:cs="Times New Roman"/>
          <w:sz w:val="24"/>
          <w:szCs w:val="24"/>
        </w:rPr>
        <w:t>35 221,1</w:t>
      </w:r>
      <w:r w:rsidR="00124BEA" w:rsidRPr="00CC0270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124BEA"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proofErr w:type="gramEnd"/>
      <w:r w:rsidR="004A0C32" w:rsidRPr="00CC0270">
        <w:rPr>
          <w:rFonts w:ascii="Times New Roman" w:hAnsi="Times New Roman" w:cs="Times New Roman"/>
          <w:sz w:val="24"/>
          <w:szCs w:val="24"/>
        </w:rPr>
        <w:t xml:space="preserve"> при плановому </w:t>
      </w:r>
      <w:proofErr w:type="spellStart"/>
      <w:r w:rsidR="004A0C32" w:rsidRPr="00CC0270">
        <w:rPr>
          <w:rFonts w:ascii="Times New Roman" w:hAnsi="Times New Roman" w:cs="Times New Roman"/>
          <w:sz w:val="24"/>
          <w:szCs w:val="24"/>
        </w:rPr>
        <w:t>показнику</w:t>
      </w:r>
      <w:proofErr w:type="spellEnd"/>
      <w:r w:rsidR="004A0C32" w:rsidRPr="00CC0270">
        <w:rPr>
          <w:rFonts w:ascii="Times New Roman" w:hAnsi="Times New Roman" w:cs="Times New Roman"/>
          <w:sz w:val="24"/>
          <w:szCs w:val="24"/>
        </w:rPr>
        <w:t xml:space="preserve"> 22 892,3</w:t>
      </w:r>
      <w:r w:rsidR="00124BEA" w:rsidRPr="00CC02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Перевиконання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497166" w:rsidRPr="00CC0270">
        <w:rPr>
          <w:rFonts w:ascii="Times New Roman" w:hAnsi="Times New Roman" w:cs="Times New Roman"/>
          <w:sz w:val="24"/>
          <w:szCs w:val="24"/>
        </w:rPr>
        <w:t>12 328,8</w:t>
      </w:r>
      <w:r w:rsidR="00124BEA" w:rsidRPr="00CC02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Річний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плановий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497166" w:rsidRPr="00CC0270">
        <w:rPr>
          <w:rFonts w:ascii="Times New Roman" w:hAnsi="Times New Roman" w:cs="Times New Roman"/>
          <w:sz w:val="24"/>
          <w:szCs w:val="24"/>
        </w:rPr>
        <w:t>31 625,3</w:t>
      </w:r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надійшло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4A0C32" w:rsidRPr="00CC0270">
        <w:rPr>
          <w:rFonts w:ascii="Times New Roman" w:hAnsi="Times New Roman" w:cs="Times New Roman"/>
          <w:sz w:val="24"/>
          <w:szCs w:val="24"/>
        </w:rPr>
        <w:t>180 558,3</w:t>
      </w:r>
      <w:r w:rsidR="00124BEA" w:rsidRPr="00CC02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="00124BEA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EA" w:rsidRPr="00CC027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BB462F" w:rsidRPr="00CC0270">
        <w:rPr>
          <w:rFonts w:ascii="Times New Roman" w:hAnsi="Times New Roman" w:cs="Times New Roman"/>
          <w:sz w:val="24"/>
          <w:szCs w:val="24"/>
        </w:rPr>
        <w:t>.</w:t>
      </w:r>
    </w:p>
    <w:p w14:paraId="6B575223" w14:textId="77777777" w:rsidR="007B7EB7" w:rsidRPr="00CC0270" w:rsidRDefault="007B7EB7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7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270">
        <w:rPr>
          <w:rFonts w:ascii="Times New Roman" w:hAnsi="Times New Roman" w:cs="Times New Roman"/>
          <w:sz w:val="24"/>
          <w:szCs w:val="24"/>
        </w:rPr>
        <w:t xml:space="preserve">фонду </w:t>
      </w:r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0270">
        <w:rPr>
          <w:rFonts w:ascii="Times New Roman" w:hAnsi="Times New Roman" w:cs="Times New Roman"/>
          <w:sz w:val="24"/>
          <w:szCs w:val="24"/>
        </w:rPr>
        <w:t>бюджету</w:t>
      </w:r>
      <w:proofErr w:type="gram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надійшов</w:t>
      </w:r>
      <w:proofErr w:type="spellEnd"/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0270">
        <w:rPr>
          <w:rFonts w:ascii="Times New Roman" w:hAnsi="Times New Roman" w:cs="Times New Roman"/>
          <w:sz w:val="24"/>
          <w:szCs w:val="24"/>
        </w:rPr>
        <w:t xml:space="preserve"> грант</w:t>
      </w:r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0270">
        <w:rPr>
          <w:rFonts w:ascii="Times New Roman" w:hAnsi="Times New Roman" w:cs="Times New Roman"/>
          <w:sz w:val="24"/>
          <w:szCs w:val="24"/>
        </w:rPr>
        <w:t xml:space="preserve">Союзу </w:t>
      </w:r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027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3 955,8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ЄС 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забезпеченні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житлом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внутрішньо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переміщених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233C" w:rsidRPr="00CC0270">
        <w:rPr>
          <w:rFonts w:ascii="Times New Roman" w:hAnsi="Times New Roman" w:cs="Times New Roman"/>
          <w:sz w:val="24"/>
          <w:szCs w:val="24"/>
        </w:rPr>
        <w:t>у</w:t>
      </w:r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м.Житомирі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>».</w:t>
      </w:r>
    </w:p>
    <w:p w14:paraId="0FF70553" w14:textId="77777777" w:rsidR="00570519" w:rsidRPr="00CC0270" w:rsidRDefault="00C36A99" w:rsidP="00C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70">
        <w:rPr>
          <w:rFonts w:ascii="Times New Roman" w:hAnsi="Times New Roman" w:cs="Times New Roman"/>
          <w:sz w:val="24"/>
          <w:szCs w:val="24"/>
        </w:rPr>
        <w:tab/>
      </w:r>
      <w:r w:rsidR="006B4179" w:rsidRPr="00CC0270">
        <w:rPr>
          <w:rFonts w:ascii="Times New Roman" w:hAnsi="Times New Roman" w:cs="Times New Roman"/>
          <w:sz w:val="24"/>
          <w:szCs w:val="24"/>
        </w:rPr>
        <w:t xml:space="preserve">За 9 </w:t>
      </w:r>
      <w:proofErr w:type="spellStart"/>
      <w:r w:rsidR="006B4179" w:rsidRPr="00CC0270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6B4179" w:rsidRPr="00CC0270">
        <w:rPr>
          <w:rFonts w:ascii="Times New Roman" w:hAnsi="Times New Roman" w:cs="Times New Roman"/>
          <w:sz w:val="24"/>
          <w:szCs w:val="24"/>
        </w:rPr>
        <w:t xml:space="preserve"> 2023 року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Житомирської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проведено у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3 635 </w:t>
      </w:r>
      <w:proofErr w:type="gramStart"/>
      <w:r w:rsidR="00570519" w:rsidRPr="00CC0270">
        <w:rPr>
          <w:rFonts w:ascii="Times New Roman" w:hAnsi="Times New Roman" w:cs="Times New Roman"/>
          <w:sz w:val="24"/>
          <w:szCs w:val="24"/>
        </w:rPr>
        <w:t>814,9тис.грн</w:t>
      </w:r>
      <w:proofErr w:type="gram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становить 57,6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уточнених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річних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призначень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163,5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19" w:rsidRPr="00CC027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570519" w:rsidRPr="00CC0270">
        <w:rPr>
          <w:rFonts w:ascii="Times New Roman" w:hAnsi="Times New Roman" w:cs="Times New Roman"/>
          <w:sz w:val="24"/>
          <w:szCs w:val="24"/>
        </w:rPr>
        <w:t xml:space="preserve"> 2022 року.</w:t>
      </w:r>
    </w:p>
    <w:p w14:paraId="1293F754" w14:textId="77777777" w:rsidR="00570519" w:rsidRPr="00CC0270" w:rsidRDefault="0057051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склали</w:t>
      </w:r>
      <w:proofErr w:type="spellEnd"/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0270">
        <w:rPr>
          <w:rFonts w:ascii="Times New Roman" w:hAnsi="Times New Roman" w:cs="Times New Roman"/>
          <w:sz w:val="24"/>
          <w:szCs w:val="24"/>
        </w:rPr>
        <w:t>2 424 096,3</w:t>
      </w:r>
      <w:r w:rsidR="00A6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proofErr w:type="gramEnd"/>
      <w:r w:rsidRPr="00CC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фонду бюджету– 1 211 718,6тис.грн, у тому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– </w:t>
      </w:r>
      <w:r w:rsidR="00743A6B" w:rsidRPr="00CC0270">
        <w:rPr>
          <w:rFonts w:ascii="Times New Roman" w:hAnsi="Times New Roman" w:cs="Times New Roman"/>
          <w:sz w:val="24"/>
          <w:szCs w:val="24"/>
        </w:rPr>
        <w:t>1 050 953,2</w:t>
      </w:r>
      <w:r w:rsidRPr="00CC0270">
        <w:rPr>
          <w:rFonts w:ascii="Times New Roman" w:hAnsi="Times New Roman" w:cs="Times New Roman"/>
          <w:sz w:val="24"/>
          <w:szCs w:val="24"/>
        </w:rPr>
        <w:t>тис.грн.</w:t>
      </w:r>
    </w:p>
    <w:p w14:paraId="51841181" w14:textId="77777777" w:rsidR="006B4179" w:rsidRPr="00CC0270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Найбільшу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питому вагу в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загальному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звітному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періоді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склали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1 431 383,3 </w:t>
      </w:r>
      <w:proofErr w:type="spellStart"/>
      <w:proofErr w:type="gram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proofErr w:type="gram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39,4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374 945,4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>.</w:t>
      </w:r>
    </w:p>
    <w:p w14:paraId="52A06059" w14:textId="77777777" w:rsidR="006B4179" w:rsidRPr="00CC0270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становили 64 679,6 </w:t>
      </w:r>
      <w:proofErr w:type="spellStart"/>
      <w:proofErr w:type="gram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proofErr w:type="gram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59,4% 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плану.</w:t>
      </w:r>
    </w:p>
    <w:p w14:paraId="6D9D120B" w14:textId="77777777" w:rsidR="006B4179" w:rsidRPr="00CC0270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7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та  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соціальне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– 145 250,6 </w:t>
      </w:r>
      <w:proofErr w:type="spellStart"/>
      <w:proofErr w:type="gram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proofErr w:type="gramEnd"/>
      <w:r w:rsidRPr="00CC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на 78 852,7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аналогічний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3DCA166C" w14:textId="77777777" w:rsidR="006B4179" w:rsidRPr="00CC0270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7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«Культура»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спрямовано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19 793,9 </w:t>
      </w:r>
      <w:proofErr w:type="spellStart"/>
      <w:proofErr w:type="gram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proofErr w:type="gramEnd"/>
      <w:r w:rsidRPr="00CC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на 3 276,6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за 9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2022 року.</w:t>
      </w:r>
    </w:p>
    <w:p w14:paraId="0CCB12C4" w14:textId="77777777" w:rsidR="006B4179" w:rsidRPr="00CC0270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і спорту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профінансовані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24 453,3 </w:t>
      </w:r>
      <w:proofErr w:type="spellStart"/>
      <w:proofErr w:type="gram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proofErr w:type="gram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62,6%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річних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призначень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>.</w:t>
      </w:r>
    </w:p>
    <w:p w14:paraId="659BA166" w14:textId="77777777" w:rsidR="006B4179" w:rsidRPr="00CC0270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профінансовані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216 000,6 </w:t>
      </w:r>
      <w:proofErr w:type="spellStart"/>
      <w:proofErr w:type="gram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proofErr w:type="gramEnd"/>
      <w:r w:rsidRPr="00CC0270">
        <w:rPr>
          <w:rFonts w:ascii="Times New Roman" w:hAnsi="Times New Roman" w:cs="Times New Roman"/>
          <w:sz w:val="24"/>
          <w:szCs w:val="24"/>
        </w:rPr>
        <w:t xml:space="preserve">, з них на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– 136 703,9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– 60 164,5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заходи та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–  19 132,2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>.</w:t>
      </w:r>
    </w:p>
    <w:p w14:paraId="1E8BA8BD" w14:textId="77777777" w:rsidR="006B4179" w:rsidRPr="00CC0270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7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пасажирів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електротранспортом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профінансовані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105 750,8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>.</w:t>
      </w:r>
    </w:p>
    <w:p w14:paraId="6ED5169A" w14:textId="77777777" w:rsidR="006B4179" w:rsidRPr="00CC0270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7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00FD0" w:rsidRPr="00CC0270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="00F53E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0FD0" w:rsidRPr="00CC0270">
        <w:rPr>
          <w:rFonts w:ascii="Times New Roman" w:hAnsi="Times New Roman" w:cs="Times New Roman"/>
          <w:sz w:val="24"/>
          <w:szCs w:val="24"/>
        </w:rPr>
        <w:t xml:space="preserve">транспорту, </w:t>
      </w:r>
      <w:proofErr w:type="spellStart"/>
      <w:r w:rsidR="00700FD0" w:rsidRPr="00CC0270">
        <w:rPr>
          <w:rFonts w:ascii="Times New Roman" w:hAnsi="Times New Roman" w:cs="Times New Roman"/>
          <w:sz w:val="24"/>
          <w:szCs w:val="24"/>
        </w:rPr>
        <w:t>транспортної</w:t>
      </w:r>
      <w:proofErr w:type="spellEnd"/>
      <w:r w:rsidR="00700FD0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FD0" w:rsidRPr="00CC0270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700FD0" w:rsidRPr="00CC027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00FD0" w:rsidRPr="00CC0270">
        <w:rPr>
          <w:rFonts w:ascii="Times New Roman" w:hAnsi="Times New Roman" w:cs="Times New Roman"/>
          <w:sz w:val="24"/>
          <w:szCs w:val="24"/>
        </w:rPr>
        <w:t>дорожнє</w:t>
      </w:r>
      <w:proofErr w:type="spellEnd"/>
      <w:r w:rsidR="00700FD0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FD0" w:rsidRPr="00CC0270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="00F53E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00FD0" w:rsidRPr="00CC027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–  </w:t>
      </w:r>
      <w:r w:rsidR="00700FD0" w:rsidRPr="00CC0270">
        <w:rPr>
          <w:rFonts w:ascii="Times New Roman" w:hAnsi="Times New Roman" w:cs="Times New Roman"/>
          <w:sz w:val="24"/>
          <w:szCs w:val="24"/>
        </w:rPr>
        <w:t>249 360,3</w:t>
      </w:r>
      <w:r w:rsidRPr="00CC0270">
        <w:rPr>
          <w:rFonts w:ascii="Times New Roman" w:hAnsi="Times New Roman" w:cs="Times New Roman"/>
          <w:sz w:val="24"/>
          <w:szCs w:val="24"/>
        </w:rPr>
        <w:t>тис.грн.</w:t>
      </w:r>
    </w:p>
    <w:p w14:paraId="7FD0F7C5" w14:textId="77777777" w:rsidR="006B4179" w:rsidRPr="00CC0270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7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субвенцій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з державного та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профінансованих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склав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483 302,4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>.</w:t>
      </w:r>
    </w:p>
    <w:p w14:paraId="0EBE3B14" w14:textId="77777777" w:rsidR="00B3234D" w:rsidRPr="00CC0270" w:rsidRDefault="00B3234D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70">
        <w:rPr>
          <w:rFonts w:ascii="Times New Roman" w:hAnsi="Times New Roman" w:cs="Times New Roman"/>
          <w:sz w:val="24"/>
          <w:szCs w:val="24"/>
        </w:rPr>
        <w:t xml:space="preserve">За 9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2023 року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забезпечено</w:t>
      </w:r>
      <w:proofErr w:type="spellEnd"/>
      <w:r w:rsidR="0023577E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своєчасну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23577E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="0023577E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="0023577E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="0023577E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="0023577E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, оплату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23577E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спожитих</w:t>
      </w:r>
      <w:proofErr w:type="spellEnd"/>
      <w:r w:rsidR="0023577E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енергоносіїв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профінансовано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підтримку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ЗСУ та заходи з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, проведено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кредитних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договорах.</w:t>
      </w:r>
    </w:p>
    <w:p w14:paraId="32ED2125" w14:textId="4CD57DE0" w:rsidR="00E11F5D" w:rsidRDefault="00E11F5D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DD16CF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Житомирської</w:t>
      </w:r>
      <w:proofErr w:type="spellEnd"/>
      <w:r w:rsidR="00DD16CF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DD16CF" w:rsidRPr="00CC0270">
        <w:rPr>
          <w:rFonts w:ascii="Times New Roman" w:hAnsi="Times New Roman" w:cs="Times New Roman"/>
          <w:sz w:val="24"/>
          <w:szCs w:val="24"/>
        </w:rPr>
        <w:t xml:space="preserve">   </w:t>
      </w:r>
      <w:r w:rsidRPr="00CC0270">
        <w:rPr>
          <w:rFonts w:ascii="Times New Roman" w:hAnsi="Times New Roman" w:cs="Times New Roman"/>
          <w:sz w:val="24"/>
          <w:szCs w:val="24"/>
        </w:rPr>
        <w:t xml:space="preserve"> ради 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A3581" w:rsidRPr="00CC027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D16CF" w:rsidRPr="00CC0270">
        <w:rPr>
          <w:rFonts w:ascii="Times New Roman" w:hAnsi="Times New Roman" w:cs="Times New Roman"/>
          <w:sz w:val="24"/>
          <w:szCs w:val="24"/>
        </w:rPr>
        <w:t xml:space="preserve">  </w:t>
      </w:r>
      <w:r w:rsidR="00EA3581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EA3581" w:rsidRPr="00CC0270">
        <w:rPr>
          <w:rFonts w:ascii="Times New Roman" w:hAnsi="Times New Roman" w:cs="Times New Roman"/>
          <w:sz w:val="24"/>
          <w:szCs w:val="24"/>
        </w:rPr>
        <w:t>09.11.2023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 </w:t>
      </w:r>
      <w:r w:rsidR="00484C62" w:rsidRPr="00CC0270">
        <w:rPr>
          <w:rFonts w:ascii="Times New Roman" w:hAnsi="Times New Roman" w:cs="Times New Roman"/>
          <w:sz w:val="24"/>
          <w:szCs w:val="24"/>
        </w:rPr>
        <w:t>№</w:t>
      </w:r>
      <w:r w:rsidR="00484C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C62" w:rsidRPr="00CC0270">
        <w:rPr>
          <w:rFonts w:ascii="Times New Roman" w:hAnsi="Times New Roman" w:cs="Times New Roman"/>
          <w:sz w:val="24"/>
          <w:szCs w:val="24"/>
        </w:rPr>
        <w:t>921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EA3581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EA3581" w:rsidRPr="00CC02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3581" w:rsidRPr="00CC0270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="00DD16CF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EA3581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EA3581" w:rsidRPr="00CC0270">
        <w:rPr>
          <w:rFonts w:ascii="Times New Roman" w:hAnsi="Times New Roman" w:cs="Times New Roman"/>
          <w:sz w:val="24"/>
          <w:szCs w:val="24"/>
        </w:rPr>
        <w:t>про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EA3581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81" w:rsidRPr="00CC027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DD16CF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EA3581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EA3581" w:rsidRPr="00CC0270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3581" w:rsidRPr="00CC0270">
        <w:rPr>
          <w:rFonts w:ascii="Times New Roman" w:hAnsi="Times New Roman" w:cs="Times New Roman"/>
          <w:sz w:val="24"/>
          <w:szCs w:val="24"/>
        </w:rPr>
        <w:t>Житомирської</w:t>
      </w:r>
      <w:proofErr w:type="spellEnd"/>
      <w:r w:rsidR="00DD16CF" w:rsidRPr="00CC0270">
        <w:rPr>
          <w:rFonts w:ascii="Times New Roman" w:hAnsi="Times New Roman" w:cs="Times New Roman"/>
          <w:sz w:val="24"/>
          <w:szCs w:val="24"/>
        </w:rPr>
        <w:t xml:space="preserve">  </w:t>
      </w:r>
      <w:r w:rsidR="00EA3581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81" w:rsidRPr="00CC027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DD16CF" w:rsidRPr="00CC0270">
        <w:rPr>
          <w:rFonts w:ascii="Times New Roman" w:hAnsi="Times New Roman" w:cs="Times New Roman"/>
          <w:sz w:val="24"/>
          <w:szCs w:val="24"/>
        </w:rPr>
        <w:t xml:space="preserve">  </w:t>
      </w:r>
      <w:r w:rsidR="00EA3581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81" w:rsidRPr="00CC027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DD16CF" w:rsidRPr="00CC0270">
        <w:rPr>
          <w:rFonts w:ascii="Times New Roman" w:hAnsi="Times New Roman" w:cs="Times New Roman"/>
          <w:sz w:val="24"/>
          <w:szCs w:val="24"/>
        </w:rPr>
        <w:t xml:space="preserve">  </w:t>
      </w:r>
      <w:r w:rsidR="00EA3581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81" w:rsidRPr="00CC027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EA3581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 </w:t>
      </w:r>
      <w:r w:rsidR="00EA3581" w:rsidRPr="00CC0270">
        <w:rPr>
          <w:rFonts w:ascii="Times New Roman" w:hAnsi="Times New Roman" w:cs="Times New Roman"/>
          <w:sz w:val="24"/>
          <w:szCs w:val="24"/>
        </w:rPr>
        <w:t>за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</w:t>
      </w:r>
      <w:r w:rsidR="00EA3581" w:rsidRPr="00CC0270">
        <w:rPr>
          <w:rFonts w:ascii="Times New Roman" w:hAnsi="Times New Roman" w:cs="Times New Roman"/>
          <w:sz w:val="24"/>
          <w:szCs w:val="24"/>
        </w:rPr>
        <w:t xml:space="preserve"> І </w:t>
      </w:r>
      <w:r w:rsidR="00DD16CF" w:rsidRPr="00CC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6CF" w:rsidRPr="00CC0270">
        <w:rPr>
          <w:rFonts w:ascii="Times New Roman" w:hAnsi="Times New Roman" w:cs="Times New Roman"/>
          <w:sz w:val="24"/>
          <w:szCs w:val="24"/>
        </w:rPr>
        <w:t>півріччя</w:t>
      </w:r>
      <w:proofErr w:type="spellEnd"/>
      <w:r w:rsidR="00DD16CF" w:rsidRPr="00CC0270">
        <w:rPr>
          <w:rFonts w:ascii="Times New Roman" w:hAnsi="Times New Roman" w:cs="Times New Roman"/>
          <w:sz w:val="24"/>
          <w:szCs w:val="24"/>
        </w:rPr>
        <w:t xml:space="preserve">  та 9 </w:t>
      </w:r>
      <w:proofErr w:type="spellStart"/>
      <w:r w:rsidR="00DD16CF" w:rsidRPr="00CC0270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EA3581" w:rsidRPr="00CC0270">
        <w:rPr>
          <w:rFonts w:ascii="Times New Roman" w:hAnsi="Times New Roman" w:cs="Times New Roman"/>
          <w:sz w:val="24"/>
          <w:szCs w:val="24"/>
        </w:rPr>
        <w:t xml:space="preserve"> 2023 року»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C027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C0270">
        <w:rPr>
          <w:rFonts w:ascii="Times New Roman" w:hAnsi="Times New Roman" w:cs="Times New Roman"/>
          <w:sz w:val="24"/>
          <w:szCs w:val="24"/>
        </w:rPr>
        <w:t>:</w:t>
      </w:r>
      <w:r w:rsidR="00EA3581" w:rsidRPr="00CC027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00D8" w:rsidRPr="006A69E3">
          <w:rPr>
            <w:rStyle w:val="a6"/>
            <w:rFonts w:ascii="Times New Roman" w:hAnsi="Times New Roman" w:cs="Times New Roman"/>
            <w:sz w:val="24"/>
            <w:szCs w:val="24"/>
          </w:rPr>
          <w:t>https://zt-rada.gov.ua/files/upload/sitefiles/doc1701684508.p</w:t>
        </w:r>
        <w:r w:rsidR="006700D8" w:rsidRPr="006A69E3">
          <w:rPr>
            <w:rStyle w:val="a6"/>
            <w:rFonts w:ascii="Times New Roman" w:hAnsi="Times New Roman" w:cs="Times New Roman"/>
            <w:sz w:val="24"/>
            <w:szCs w:val="24"/>
          </w:rPr>
          <w:t>d</w:t>
        </w:r>
        <w:r w:rsidR="006700D8" w:rsidRPr="006A69E3">
          <w:rPr>
            <w:rStyle w:val="a6"/>
            <w:rFonts w:ascii="Times New Roman" w:hAnsi="Times New Roman" w:cs="Times New Roman"/>
            <w:sz w:val="24"/>
            <w:szCs w:val="24"/>
          </w:rPr>
          <w:t>f</w:t>
        </w:r>
      </w:hyperlink>
    </w:p>
    <w:p w14:paraId="14025B0B" w14:textId="77777777" w:rsidR="006700D8" w:rsidRPr="0023577E" w:rsidRDefault="006700D8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700D8" w:rsidRPr="0023577E" w:rsidSect="00A67FF3">
      <w:pgSz w:w="12240" w:h="15840"/>
      <w:pgMar w:top="426" w:right="4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A3D64"/>
    <w:multiLevelType w:val="hybridMultilevel"/>
    <w:tmpl w:val="EEFA9A5E"/>
    <w:lvl w:ilvl="0" w:tplc="B914D28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lang w:val="ru-RU"/>
      </w:rPr>
    </w:lvl>
    <w:lvl w:ilvl="1" w:tplc="36D84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7D"/>
    <w:rsid w:val="0001024A"/>
    <w:rsid w:val="000C52C7"/>
    <w:rsid w:val="000E3509"/>
    <w:rsid w:val="00104ECD"/>
    <w:rsid w:val="0011233C"/>
    <w:rsid w:val="00124BEA"/>
    <w:rsid w:val="0017662B"/>
    <w:rsid w:val="0018657E"/>
    <w:rsid w:val="0020679C"/>
    <w:rsid w:val="00207BD0"/>
    <w:rsid w:val="0023577E"/>
    <w:rsid w:val="002424FA"/>
    <w:rsid w:val="0026054F"/>
    <w:rsid w:val="00383475"/>
    <w:rsid w:val="003B4BD3"/>
    <w:rsid w:val="003D2B11"/>
    <w:rsid w:val="00475A43"/>
    <w:rsid w:val="00484C62"/>
    <w:rsid w:val="00497166"/>
    <w:rsid w:val="004A0C32"/>
    <w:rsid w:val="00570519"/>
    <w:rsid w:val="006700D8"/>
    <w:rsid w:val="00683FFF"/>
    <w:rsid w:val="006A41E0"/>
    <w:rsid w:val="006B4179"/>
    <w:rsid w:val="00700FD0"/>
    <w:rsid w:val="00726458"/>
    <w:rsid w:val="0073058F"/>
    <w:rsid w:val="00743A6B"/>
    <w:rsid w:val="00756EB0"/>
    <w:rsid w:val="0077539A"/>
    <w:rsid w:val="007B717E"/>
    <w:rsid w:val="007B7EB7"/>
    <w:rsid w:val="00896786"/>
    <w:rsid w:val="008C5D17"/>
    <w:rsid w:val="009141FB"/>
    <w:rsid w:val="00927C7D"/>
    <w:rsid w:val="00A34455"/>
    <w:rsid w:val="00A47F38"/>
    <w:rsid w:val="00A67060"/>
    <w:rsid w:val="00A67FF3"/>
    <w:rsid w:val="00A73CEA"/>
    <w:rsid w:val="00B3234D"/>
    <w:rsid w:val="00B61AEE"/>
    <w:rsid w:val="00B76165"/>
    <w:rsid w:val="00BA077D"/>
    <w:rsid w:val="00BB462F"/>
    <w:rsid w:val="00BF1C2F"/>
    <w:rsid w:val="00C36A99"/>
    <w:rsid w:val="00C865C9"/>
    <w:rsid w:val="00CC0270"/>
    <w:rsid w:val="00D46C1A"/>
    <w:rsid w:val="00D71DAF"/>
    <w:rsid w:val="00D97BF4"/>
    <w:rsid w:val="00DD16CF"/>
    <w:rsid w:val="00E11F5D"/>
    <w:rsid w:val="00E6367B"/>
    <w:rsid w:val="00EA3581"/>
    <w:rsid w:val="00F5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01ED"/>
  <w15:docId w15:val="{F17C316F-6615-47C3-83A3-9AC33083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A9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38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700D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700D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70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t-rada.gov.ua/files/upload/sitefiles/doc17016845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uzg.zt.rada@gmail.com</cp:lastModifiedBy>
  <cp:revision>39</cp:revision>
  <cp:lastPrinted>2023-12-20T13:21:00Z</cp:lastPrinted>
  <dcterms:created xsi:type="dcterms:W3CDTF">2023-05-02T10:45:00Z</dcterms:created>
  <dcterms:modified xsi:type="dcterms:W3CDTF">2024-01-03T09:04:00Z</dcterms:modified>
</cp:coreProperties>
</file>