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04" w:rsidRPr="00670004" w:rsidRDefault="00E302F0" w:rsidP="00670004">
      <w:pPr>
        <w:shd w:val="clear" w:color="auto" w:fill="FFFFFF"/>
        <w:jc w:val="right"/>
        <w:rPr>
          <w:color w:val="000000"/>
        </w:rPr>
      </w:pPr>
      <w:r w:rsidRPr="005444A1">
        <w:rPr>
          <w:color w:val="000000"/>
          <w:lang w:val="ru-RU"/>
        </w:rPr>
        <w:t xml:space="preserve">Додаток </w:t>
      </w:r>
      <w:r w:rsidR="00670004">
        <w:rPr>
          <w:color w:val="000000"/>
          <w:lang w:val="ru-RU"/>
        </w:rPr>
        <w:t xml:space="preserve"> </w:t>
      </w:r>
      <w:r w:rsidRPr="005444A1">
        <w:rPr>
          <w:color w:val="000000"/>
        </w:rPr>
        <w:t xml:space="preserve">до </w:t>
      </w:r>
      <w:r w:rsidR="00670004" w:rsidRPr="00931935">
        <w:rPr>
          <w:color w:val="000000"/>
          <w:lang w:val="ru-RU"/>
        </w:rPr>
        <w:t xml:space="preserve">Положення </w:t>
      </w:r>
    </w:p>
    <w:p w:rsidR="005444A1" w:rsidRPr="00392BB5" w:rsidRDefault="00931935" w:rsidP="00931935">
      <w:pPr>
        <w:shd w:val="clear" w:color="auto" w:fill="FFFFFF"/>
        <w:tabs>
          <w:tab w:val="left" w:pos="3926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</w:p>
    <w:p w:rsidR="005E7509" w:rsidRPr="005D5A74" w:rsidRDefault="005E7509" w:rsidP="005E7509">
      <w:pPr>
        <w:pStyle w:val="Default"/>
        <w:jc w:val="center"/>
        <w:rPr>
          <w:sz w:val="28"/>
          <w:szCs w:val="28"/>
        </w:rPr>
      </w:pPr>
      <w:r w:rsidRPr="005D5A74">
        <w:rPr>
          <w:b/>
          <w:bCs/>
          <w:sz w:val="28"/>
          <w:szCs w:val="28"/>
        </w:rPr>
        <w:t>Запит</w:t>
      </w:r>
    </w:p>
    <w:p w:rsidR="005D5A74" w:rsidRDefault="005D5A74" w:rsidP="005D5A74">
      <w:pPr>
        <w:jc w:val="center"/>
        <w:rPr>
          <w:b/>
          <w:sz w:val="32"/>
        </w:rPr>
      </w:pPr>
      <w:r w:rsidRPr="005D5A74">
        <w:rPr>
          <w:b/>
        </w:rPr>
        <w:t xml:space="preserve">на виділення коштів з </w:t>
      </w:r>
      <w:r w:rsidR="00274F04">
        <w:rPr>
          <w:b/>
        </w:rPr>
        <w:t>місцевого</w:t>
      </w:r>
      <w:r w:rsidRPr="005D5A74">
        <w:rPr>
          <w:b/>
        </w:rPr>
        <w:t xml:space="preserve"> фонду охорони навколишнього природного середовища для здійснення природоохоронних</w:t>
      </w:r>
      <w:r w:rsidRPr="005D5A74">
        <w:rPr>
          <w:b/>
          <w:sz w:val="32"/>
        </w:rPr>
        <w:t xml:space="preserve"> </w:t>
      </w:r>
    </w:p>
    <w:p w:rsidR="005D5A74" w:rsidRPr="005D5A74" w:rsidRDefault="005D5A74" w:rsidP="005D5A74">
      <w:pPr>
        <w:jc w:val="center"/>
        <w:rPr>
          <w:b/>
        </w:rPr>
      </w:pPr>
      <w:r w:rsidRPr="005D5A74">
        <w:rPr>
          <w:b/>
        </w:rPr>
        <w:t xml:space="preserve">заходів у </w:t>
      </w:r>
      <w:r>
        <w:rPr>
          <w:b/>
        </w:rPr>
        <w:t>______</w:t>
      </w:r>
      <w:r w:rsidRPr="005D5A74">
        <w:rPr>
          <w:b/>
        </w:rPr>
        <w:t xml:space="preserve"> році</w:t>
      </w:r>
    </w:p>
    <w:p w:rsidR="005E7509" w:rsidRPr="00392BB5" w:rsidRDefault="005E7509" w:rsidP="005D5A74">
      <w:pPr>
        <w:pStyle w:val="Default"/>
        <w:jc w:val="center"/>
        <w:rPr>
          <w:sz w:val="18"/>
          <w:szCs w:val="18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1. Назва заходу____________________________________________________________ </w:t>
      </w:r>
    </w:p>
    <w:p w:rsidR="005E7509" w:rsidRPr="00600D1F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 Відомості про подавача (замовника заходу)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2.1. Повна назва___________________________________________________________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2.2. Адреса _______________________________________________________________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2.4. Телефон, факс_________________________________________________________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2.5. Форма власності (державна, приватна, інша) _______________________________ </w:t>
      </w:r>
    </w:p>
    <w:p w:rsidR="005E7509" w:rsidRPr="00600D1F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 Відомості про підприємство (установу, організацію), на об’єктах якого здійснюється природоохоронний захід (заповнюється, якщо вони не є подавачами запиту)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3.1. Повна назва___________________________________________________________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3.2. Адреса _______________________________________________________________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3.4. Телефон, факс_________________________________________________________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3.5. Форма власності (державна, приватна, інша)_______________________________ </w:t>
      </w:r>
    </w:p>
    <w:p w:rsidR="005E7509" w:rsidRPr="00600D1F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4. Місце (адреса) реалізації заходу ___________________________________________ </w:t>
      </w:r>
    </w:p>
    <w:p w:rsidR="005E7509" w:rsidRPr="00600D1F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5. Характеристика заходу: </w:t>
      </w:r>
    </w:p>
    <w:p w:rsidR="005E7509" w:rsidRPr="005E7509" w:rsidRDefault="005E7509" w:rsidP="005E7509">
      <w:pPr>
        <w:pStyle w:val="Default"/>
        <w:jc w:val="both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5.1. Ступінь масштабності екологічного впливу (в межах кількох районів чи всієї області - регіональний; одного чи кількох населених пунктів району - місцевий)_______________________________________________________________ </w:t>
      </w:r>
    </w:p>
    <w:p w:rsidR="005E7509" w:rsidRPr="005E7509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Підстава для виконання (вказати нормативно-правові акти, якими передбачене фінансування заходу з обласного фонду, або інші підстави)_____________________ _________________________________________________________________________ </w:t>
      </w:r>
    </w:p>
    <w:p w:rsidR="005E7509" w:rsidRPr="005E7509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Мета та головні завдання (перелік екологічних проблем, що будуть вирішені, та короткий зміст заходу)_____________________________________________________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 </w:t>
      </w:r>
    </w:p>
    <w:p w:rsidR="005E7509" w:rsidRPr="005E7509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5.4. Природоохоронний ефект (вказати всі види природоохоронного ефекту та навести якісні та (або) кількісні характеристики)________________________________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 </w:t>
      </w:r>
    </w:p>
    <w:p w:rsidR="005E7509" w:rsidRPr="005E7509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5.5. Комплексність вирішення екологічних проблем (вказати якісні та (або) кількісні характеристики щодо енерго- та ресурсозбереження)___________________________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 </w:t>
      </w: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6. Проектна документація (вказати розробника, ким і коли затверджена)___________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 </w:t>
      </w: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7. Впроваджені технології (вказати: вітчизняна чи зарубіжна технологія, знаходиться на стадії розробки, пілотного проекту чи апробована)___________________________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_________________________________________________________________________ </w:t>
      </w:r>
    </w:p>
    <w:p w:rsidR="005D5A74" w:rsidRDefault="005D5A74" w:rsidP="005E7509">
      <w:pPr>
        <w:pStyle w:val="Default"/>
        <w:rPr>
          <w:sz w:val="26"/>
          <w:szCs w:val="26"/>
        </w:rPr>
      </w:pP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 Фінансування заходу (в цінах на момент подання запиту): </w:t>
      </w:r>
    </w:p>
    <w:p w:rsidR="005E7509" w:rsidRDefault="005E7509" w:rsidP="005E7509">
      <w:pPr>
        <w:pStyle w:val="Default"/>
        <w:rPr>
          <w:sz w:val="26"/>
          <w:szCs w:val="2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8.1. Загальна вартість за затвердженим проектом (тис.грн.)_______________________ </w:t>
      </w:r>
    </w:p>
    <w:p w:rsidR="005E7509" w:rsidRPr="00514352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8.2. Готовність заходу на момент подання запиту (в % від загальної вартості)_______ </w:t>
      </w:r>
    </w:p>
    <w:p w:rsidR="005E7509" w:rsidRPr="00514352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Видатки з </w:t>
      </w:r>
      <w:r w:rsidR="00274F04">
        <w:rPr>
          <w:sz w:val="26"/>
          <w:szCs w:val="26"/>
        </w:rPr>
        <w:t>місцевого</w:t>
      </w:r>
      <w:r>
        <w:rPr>
          <w:sz w:val="26"/>
          <w:szCs w:val="26"/>
        </w:rPr>
        <w:t xml:space="preserve"> фонду (за кодами економічної класифікації видатків бюджету (КЕКВ), тис. грн.)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всього _________________________________________, у тому числі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 ______році (рік, на який подається запит) ___________________за КЕКВ________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фактичні видатки за попередній період ___________________за КЕКВ________ </w:t>
      </w:r>
    </w:p>
    <w:p w:rsidR="005E7509" w:rsidRPr="00514352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8.4. Фінансування за рахунок власних коштів (тис. грн.)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всього___________________________________________________________________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у т. ч. в ______році (рік, на який подається запит) ______________________________ </w:t>
      </w:r>
    </w:p>
    <w:p w:rsidR="005E7509" w:rsidRPr="00514352" w:rsidRDefault="005E7509" w:rsidP="005E7509">
      <w:pPr>
        <w:pStyle w:val="Default"/>
        <w:rPr>
          <w:sz w:val="16"/>
          <w:szCs w:val="1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8.5. Інші джерела фінансування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(бюджети всіх рівнів, фонди в складі бюджетів всіх рівнів (тис. грн.))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всього: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джерело____________________обсяг фінансування____________________________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у т. ч. в ______році (рік, на який подається запит): </w:t>
      </w: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джерело____________________обсяг фінансування_____________________________ </w:t>
      </w: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Термін реалізації заходу (вказати дати його початку, закінчення та тривалість згідно з проектом)_________________________________________________________ </w:t>
      </w:r>
    </w:p>
    <w:p w:rsidR="005E7509" w:rsidRPr="00514352" w:rsidRDefault="005E7509" w:rsidP="005E7509">
      <w:pPr>
        <w:pStyle w:val="Default"/>
        <w:rPr>
          <w:sz w:val="20"/>
          <w:szCs w:val="20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10. Термін окупності заходу________________________________________________ </w:t>
      </w:r>
    </w:p>
    <w:p w:rsidR="005E7509" w:rsidRDefault="005E7509" w:rsidP="005E7509">
      <w:pPr>
        <w:pStyle w:val="Default"/>
        <w:rPr>
          <w:b/>
          <w:bCs/>
          <w:sz w:val="26"/>
          <w:szCs w:val="26"/>
        </w:rPr>
      </w:pPr>
    </w:p>
    <w:p w:rsidR="005E7509" w:rsidRDefault="005E7509" w:rsidP="005E7509">
      <w:pPr>
        <w:pStyle w:val="Default"/>
        <w:rPr>
          <w:b/>
          <w:bCs/>
          <w:sz w:val="26"/>
          <w:szCs w:val="2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М. п. </w:t>
      </w:r>
    </w:p>
    <w:p w:rsidR="005E7509" w:rsidRDefault="005E7509" w:rsidP="005E7509">
      <w:pPr>
        <w:pStyle w:val="Default"/>
        <w:rPr>
          <w:b/>
          <w:bCs/>
          <w:sz w:val="26"/>
          <w:szCs w:val="2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Керівник </w:t>
      </w:r>
    </w:p>
    <w:p w:rsidR="005E7509" w:rsidRDefault="005E7509" w:rsidP="005E7509">
      <w:pPr>
        <w:pStyle w:val="Default"/>
        <w:rPr>
          <w:b/>
          <w:bCs/>
          <w:sz w:val="26"/>
          <w:szCs w:val="26"/>
        </w:rPr>
      </w:pPr>
    </w:p>
    <w:p w:rsidR="005E7509" w:rsidRDefault="005E7509" w:rsidP="005E7509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Головний бухгалтер </w:t>
      </w:r>
    </w:p>
    <w:p w:rsidR="005E7509" w:rsidRPr="001C0FEE" w:rsidRDefault="005E7509" w:rsidP="005E7509">
      <w:pPr>
        <w:pStyle w:val="Default"/>
        <w:rPr>
          <w:i/>
          <w:iCs/>
          <w:sz w:val="20"/>
          <w:szCs w:val="20"/>
          <w:lang w:val="en-US"/>
        </w:rPr>
      </w:pPr>
    </w:p>
    <w:sectPr w:rsidR="005E7509" w:rsidRPr="001C0FEE" w:rsidSect="005E285F">
      <w:headerReference w:type="default" r:id="rId6"/>
      <w:headerReference w:type="first" r:id="rId7"/>
      <w:pgSz w:w="11907" w:h="16840" w:code="9"/>
      <w:pgMar w:top="993" w:right="567" w:bottom="851" w:left="1758" w:header="709" w:footer="709" w:gutter="0"/>
      <w:pgNumType w:start="94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802" w:rsidRDefault="00700802" w:rsidP="00E302F0">
      <w:r>
        <w:separator/>
      </w:r>
    </w:p>
  </w:endnote>
  <w:endnote w:type="continuationSeparator" w:id="1">
    <w:p w:rsidR="00700802" w:rsidRDefault="00700802" w:rsidP="00E30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802" w:rsidRDefault="00700802" w:rsidP="00E302F0">
      <w:r>
        <w:separator/>
      </w:r>
    </w:p>
  </w:footnote>
  <w:footnote w:type="continuationSeparator" w:id="1">
    <w:p w:rsidR="00700802" w:rsidRDefault="00700802" w:rsidP="00E302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935" w:rsidRPr="00931935" w:rsidRDefault="005E285F" w:rsidP="00931935">
    <w:pPr>
      <w:pStyle w:val="a5"/>
      <w:ind w:left="4820"/>
      <w:jc w:val="center"/>
      <w:rPr>
        <w:sz w:val="24"/>
        <w:szCs w:val="24"/>
      </w:rPr>
    </w:pPr>
    <w:r>
      <w:rPr>
        <w:sz w:val="24"/>
        <w:szCs w:val="24"/>
      </w:rPr>
      <w:t>Продовження додатка до Положення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5F" w:rsidRDefault="005E285F">
    <w:pPr>
      <w:pStyle w:val="a5"/>
    </w:pPr>
  </w:p>
  <w:p w:rsidR="005E285F" w:rsidRDefault="005E285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40"/>
  <w:drawingGridVerticalSpacing w:val="381"/>
  <w:displayHorizont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7509"/>
    <w:rsid w:val="000171D9"/>
    <w:rsid w:val="000557E4"/>
    <w:rsid w:val="000E34A3"/>
    <w:rsid w:val="001119E9"/>
    <w:rsid w:val="00136522"/>
    <w:rsid w:val="001C0FEE"/>
    <w:rsid w:val="00265FFA"/>
    <w:rsid w:val="00274F04"/>
    <w:rsid w:val="003404D9"/>
    <w:rsid w:val="00392BB5"/>
    <w:rsid w:val="004150E6"/>
    <w:rsid w:val="0051088F"/>
    <w:rsid w:val="00535844"/>
    <w:rsid w:val="005444A1"/>
    <w:rsid w:val="005D5A74"/>
    <w:rsid w:val="005E285F"/>
    <w:rsid w:val="005E7509"/>
    <w:rsid w:val="005F614E"/>
    <w:rsid w:val="00670004"/>
    <w:rsid w:val="006A78E9"/>
    <w:rsid w:val="00700802"/>
    <w:rsid w:val="00712B48"/>
    <w:rsid w:val="007D5E53"/>
    <w:rsid w:val="008A2F38"/>
    <w:rsid w:val="00931935"/>
    <w:rsid w:val="009670F7"/>
    <w:rsid w:val="00A539E5"/>
    <w:rsid w:val="00A60AAF"/>
    <w:rsid w:val="00A72FA4"/>
    <w:rsid w:val="00B05BCC"/>
    <w:rsid w:val="00B2791D"/>
    <w:rsid w:val="00BC463D"/>
    <w:rsid w:val="00C103FE"/>
    <w:rsid w:val="00CE3077"/>
    <w:rsid w:val="00D374A5"/>
    <w:rsid w:val="00DC3BF1"/>
    <w:rsid w:val="00E250BE"/>
    <w:rsid w:val="00E302F0"/>
    <w:rsid w:val="00EC367E"/>
    <w:rsid w:val="00F223B4"/>
    <w:rsid w:val="00F343F6"/>
    <w:rsid w:val="00F62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750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5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Title"/>
    <w:basedOn w:val="a"/>
    <w:link w:val="a4"/>
    <w:qFormat/>
    <w:rsid w:val="005D5A74"/>
    <w:pPr>
      <w:jc w:val="center"/>
    </w:pPr>
    <w:rPr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5D5A74"/>
    <w:rPr>
      <w:b/>
      <w:sz w:val="28"/>
      <w:lang w:val="uk-UA"/>
    </w:rPr>
  </w:style>
  <w:style w:type="paragraph" w:styleId="a5">
    <w:name w:val="header"/>
    <w:basedOn w:val="a"/>
    <w:link w:val="a6"/>
    <w:uiPriority w:val="99"/>
    <w:rsid w:val="00E302F0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F0"/>
    <w:rPr>
      <w:sz w:val="28"/>
      <w:szCs w:val="28"/>
    </w:rPr>
  </w:style>
  <w:style w:type="paragraph" w:styleId="a7">
    <w:name w:val="footer"/>
    <w:basedOn w:val="a"/>
    <w:link w:val="a8"/>
    <w:rsid w:val="00E302F0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E302F0"/>
    <w:rPr>
      <w:sz w:val="28"/>
      <w:szCs w:val="28"/>
    </w:rPr>
  </w:style>
  <w:style w:type="paragraph" w:styleId="a9">
    <w:name w:val="Balloon Text"/>
    <w:basedOn w:val="a"/>
    <w:link w:val="aa"/>
    <w:rsid w:val="009319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319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LTD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Us</dc:creator>
  <cp:lastModifiedBy>Свіцельська Ірина</cp:lastModifiedBy>
  <cp:revision>13</cp:revision>
  <cp:lastPrinted>2019-04-23T09:26:00Z</cp:lastPrinted>
  <dcterms:created xsi:type="dcterms:W3CDTF">2018-03-20T08:51:00Z</dcterms:created>
  <dcterms:modified xsi:type="dcterms:W3CDTF">2019-04-23T09:32:00Z</dcterms:modified>
</cp:coreProperties>
</file>