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090" w:rsidRPr="004602B2" w:rsidRDefault="00486090" w:rsidP="004602B2">
      <w:pPr>
        <w:jc w:val="center"/>
        <w:rPr>
          <w:rFonts w:ascii="Times New Roman" w:hAnsi="Times New Roman" w:cs="Times New Roman"/>
          <w:color w:val="000000" w:themeColor="text1"/>
          <w:sz w:val="24"/>
          <w:szCs w:val="24"/>
        </w:rPr>
      </w:pPr>
      <w:r w:rsidRPr="004602B2">
        <w:rPr>
          <w:rFonts w:ascii="Times New Roman" w:hAnsi="Times New Roman" w:cs="Times New Roman"/>
          <w:noProof/>
          <w:color w:val="000000" w:themeColor="text1"/>
          <w:sz w:val="24"/>
          <w:szCs w:val="24"/>
          <w:lang w:eastAsia="uk-UA"/>
        </w:rPr>
        <w:drawing>
          <wp:inline distT="0" distB="0" distL="0" distR="0" wp14:anchorId="33A0BD50" wp14:editId="388B6A53">
            <wp:extent cx="518160" cy="688340"/>
            <wp:effectExtent l="0" t="0" r="0" b="0"/>
            <wp:docPr id="1" name="Picture" descr="http://gerb.kuda.ua/wp-content/uploads/2015/02/kuda.ua_.gerb_.ukrai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http://gerb.kuda.ua/wp-content/uploads/2015/02/kuda.ua_.gerb_.ukraine.2.png"/>
                    <pic:cNvPicPr>
                      <a:picLocks noChangeAspect="1" noChangeArrowheads="1"/>
                    </pic:cNvPicPr>
                  </pic:nvPicPr>
                  <pic:blipFill>
                    <a:blip r:embed="rId6" cstate="print"/>
                    <a:stretch>
                      <a:fillRect/>
                    </a:stretch>
                  </pic:blipFill>
                  <pic:spPr bwMode="auto">
                    <a:xfrm>
                      <a:off x="0" y="0"/>
                      <a:ext cx="518160" cy="688340"/>
                    </a:xfrm>
                    <a:prstGeom prst="rect">
                      <a:avLst/>
                    </a:prstGeom>
                    <a:noFill/>
                    <a:ln w="9525">
                      <a:noFill/>
                      <a:miter lim="800000"/>
                      <a:headEnd/>
                      <a:tailEnd/>
                    </a:ln>
                  </pic:spPr>
                </pic:pic>
              </a:graphicData>
            </a:graphic>
          </wp:inline>
        </w:drawing>
      </w:r>
    </w:p>
    <w:p w:rsidR="00486090" w:rsidRPr="004602B2" w:rsidRDefault="00486090" w:rsidP="004602B2">
      <w:pPr>
        <w:spacing w:after="0"/>
        <w:contextualSpacing/>
        <w:jc w:val="center"/>
        <w:rPr>
          <w:rFonts w:ascii="Times New Roman" w:hAnsi="Times New Roman" w:cs="Times New Roman"/>
          <w:b/>
          <w:color w:val="000000" w:themeColor="text1"/>
          <w:sz w:val="24"/>
          <w:szCs w:val="24"/>
        </w:rPr>
      </w:pPr>
      <w:r w:rsidRPr="004602B2">
        <w:rPr>
          <w:rFonts w:ascii="Times New Roman" w:hAnsi="Times New Roman" w:cs="Times New Roman"/>
          <w:b/>
          <w:color w:val="000000" w:themeColor="text1"/>
          <w:sz w:val="24"/>
          <w:szCs w:val="24"/>
        </w:rPr>
        <w:t>УКРАЇНА</w:t>
      </w:r>
    </w:p>
    <w:p w:rsidR="00486090" w:rsidRPr="004602B2" w:rsidRDefault="00486090" w:rsidP="004602B2">
      <w:pPr>
        <w:spacing w:after="0"/>
        <w:contextualSpacing/>
        <w:jc w:val="center"/>
        <w:rPr>
          <w:rFonts w:ascii="Times New Roman" w:hAnsi="Times New Roman" w:cs="Times New Roman"/>
          <w:b/>
          <w:color w:val="000000" w:themeColor="text1"/>
          <w:sz w:val="24"/>
          <w:szCs w:val="24"/>
        </w:rPr>
      </w:pPr>
      <w:r w:rsidRPr="004602B2">
        <w:rPr>
          <w:rFonts w:ascii="Times New Roman" w:hAnsi="Times New Roman" w:cs="Times New Roman"/>
          <w:b/>
          <w:color w:val="000000" w:themeColor="text1"/>
          <w:sz w:val="24"/>
          <w:szCs w:val="24"/>
        </w:rPr>
        <w:t>ЖИТОМИРСЬКА МІСЬКА РАДА</w:t>
      </w:r>
    </w:p>
    <w:p w:rsidR="00486090" w:rsidRPr="004602B2" w:rsidRDefault="00486090" w:rsidP="004602B2">
      <w:pPr>
        <w:spacing w:after="0"/>
        <w:contextualSpacing/>
        <w:jc w:val="center"/>
        <w:rPr>
          <w:rFonts w:ascii="Times New Roman" w:hAnsi="Times New Roman" w:cs="Times New Roman"/>
          <w:b/>
          <w:color w:val="000000" w:themeColor="text1"/>
          <w:sz w:val="24"/>
          <w:szCs w:val="24"/>
        </w:rPr>
      </w:pPr>
    </w:p>
    <w:p w:rsidR="00486090" w:rsidRPr="004602B2" w:rsidRDefault="00486090" w:rsidP="004602B2">
      <w:pPr>
        <w:spacing w:after="0"/>
        <w:ind w:firstLine="709"/>
        <w:contextualSpacing/>
        <w:jc w:val="both"/>
        <w:rPr>
          <w:rFonts w:ascii="Times New Roman" w:hAnsi="Times New Roman" w:cs="Times New Roman"/>
          <w:color w:val="000000" w:themeColor="text1"/>
          <w:sz w:val="24"/>
          <w:szCs w:val="24"/>
        </w:rPr>
      </w:pPr>
      <w:r w:rsidRPr="004602B2">
        <w:rPr>
          <w:rFonts w:ascii="Times New Roman" w:hAnsi="Times New Roman" w:cs="Times New Roman"/>
          <w:color w:val="000000" w:themeColor="text1"/>
          <w:sz w:val="24"/>
          <w:szCs w:val="24"/>
        </w:rPr>
        <w:t>Депутат місцевої ради періодично, але не рідше одного разу на рік, зобов'язаний звітувати про свою роботу перед виборцями відповідного виборчого округу, об'єднаннями громадян. Рада визначає орієнтовні строки проведення звітів депутатів місцевої ради перед виборцями.</w:t>
      </w:r>
    </w:p>
    <w:p w:rsidR="00486090" w:rsidRPr="004602B2" w:rsidRDefault="00486090" w:rsidP="004602B2">
      <w:pPr>
        <w:spacing w:after="0"/>
        <w:ind w:firstLine="709"/>
        <w:contextualSpacing/>
        <w:jc w:val="both"/>
        <w:rPr>
          <w:rFonts w:ascii="Times New Roman" w:hAnsi="Times New Roman" w:cs="Times New Roman"/>
          <w:color w:val="000000" w:themeColor="text1"/>
          <w:sz w:val="24"/>
          <w:szCs w:val="24"/>
        </w:rPr>
      </w:pPr>
      <w:r w:rsidRPr="004602B2">
        <w:rPr>
          <w:rFonts w:ascii="Times New Roman" w:hAnsi="Times New Roman" w:cs="Times New Roman"/>
          <w:color w:val="000000" w:themeColor="text1"/>
          <w:sz w:val="24"/>
          <w:szCs w:val="24"/>
        </w:rPr>
        <w:t>Звіт депутата місцевої ради повинен містити відомості про його діяльність у раді та в її органах, до яких його обрано, а також про його роботу у виборчому окрузі, про прийняті радою та її органами рішення, про хід їх виконання, про особисту участь в обговоренні, прийнятті та в організації виконання рішень ради, її органів, а також доручень виборців виборчого округу.</w:t>
      </w:r>
    </w:p>
    <w:p w:rsidR="00486090" w:rsidRPr="004602B2" w:rsidRDefault="00486090" w:rsidP="004602B2">
      <w:pPr>
        <w:spacing w:after="0"/>
        <w:contextualSpacing/>
        <w:rPr>
          <w:rFonts w:ascii="Times New Roman" w:hAnsi="Times New Roman" w:cs="Times New Roman"/>
          <w:color w:val="000000" w:themeColor="text1"/>
          <w:sz w:val="24"/>
          <w:szCs w:val="24"/>
        </w:rPr>
      </w:pPr>
    </w:p>
    <w:p w:rsidR="00486090" w:rsidRPr="004602B2" w:rsidRDefault="00486090" w:rsidP="004602B2">
      <w:pPr>
        <w:spacing w:after="0"/>
        <w:contextualSpacing/>
        <w:jc w:val="right"/>
        <w:rPr>
          <w:rFonts w:ascii="Times New Roman" w:hAnsi="Times New Roman" w:cs="Times New Roman"/>
          <w:color w:val="000000" w:themeColor="text1"/>
          <w:sz w:val="24"/>
          <w:szCs w:val="24"/>
        </w:rPr>
      </w:pPr>
      <w:r w:rsidRPr="004602B2">
        <w:rPr>
          <w:rFonts w:ascii="Times New Roman" w:hAnsi="Times New Roman" w:cs="Times New Roman"/>
          <w:color w:val="000000" w:themeColor="text1"/>
          <w:sz w:val="24"/>
          <w:szCs w:val="24"/>
        </w:rPr>
        <w:t>(Із ст.16 Закону України «Про статус депутатів місцевих рад»)</w:t>
      </w:r>
    </w:p>
    <w:p w:rsidR="00486090" w:rsidRPr="004602B2" w:rsidRDefault="00486090" w:rsidP="004602B2">
      <w:pPr>
        <w:spacing w:after="0"/>
        <w:contextualSpacing/>
        <w:jc w:val="right"/>
        <w:rPr>
          <w:rFonts w:ascii="Times New Roman" w:hAnsi="Times New Roman" w:cs="Times New Roman"/>
          <w:color w:val="000000" w:themeColor="text1"/>
          <w:sz w:val="24"/>
          <w:szCs w:val="24"/>
        </w:rPr>
      </w:pPr>
    </w:p>
    <w:p w:rsidR="00486090" w:rsidRPr="00694DE4" w:rsidRDefault="00486090" w:rsidP="004602B2">
      <w:pPr>
        <w:spacing w:after="0"/>
        <w:contextualSpacing/>
        <w:jc w:val="center"/>
        <w:rPr>
          <w:rFonts w:ascii="Times New Roman" w:hAnsi="Times New Roman" w:cs="Times New Roman"/>
          <w:b/>
          <w:color w:val="000000" w:themeColor="text1"/>
          <w:sz w:val="24"/>
          <w:szCs w:val="24"/>
        </w:rPr>
      </w:pPr>
      <w:r w:rsidRPr="00694DE4">
        <w:rPr>
          <w:rFonts w:ascii="Times New Roman" w:hAnsi="Times New Roman" w:cs="Times New Roman"/>
          <w:b/>
          <w:color w:val="000000" w:themeColor="text1"/>
          <w:sz w:val="24"/>
          <w:szCs w:val="24"/>
        </w:rPr>
        <w:t>ЗВІТ</w:t>
      </w:r>
    </w:p>
    <w:p w:rsidR="00486090" w:rsidRPr="00694DE4" w:rsidRDefault="00486090" w:rsidP="004602B2">
      <w:pPr>
        <w:spacing w:after="0"/>
        <w:contextualSpacing/>
        <w:jc w:val="center"/>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ДЕПУТАТА</w:t>
      </w:r>
    </w:p>
    <w:p w:rsidR="00486090" w:rsidRPr="00694DE4" w:rsidRDefault="00486090" w:rsidP="004602B2">
      <w:pPr>
        <w:spacing w:after="0"/>
        <w:contextualSpacing/>
        <w:jc w:val="center"/>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ЖИТОМИРСЬКОЇ МІСЬКОЇ РАДИ</w:t>
      </w:r>
    </w:p>
    <w:p w:rsidR="00486090" w:rsidRPr="00694DE4" w:rsidRDefault="00486090" w:rsidP="004602B2">
      <w:pPr>
        <w:spacing w:after="0"/>
        <w:contextualSpacing/>
        <w:jc w:val="center"/>
        <w:rPr>
          <w:rFonts w:ascii="Times New Roman" w:hAnsi="Times New Roman" w:cs="Times New Roman"/>
          <w:color w:val="000000" w:themeColor="text1"/>
          <w:sz w:val="24"/>
          <w:szCs w:val="24"/>
        </w:rPr>
      </w:pPr>
      <w:r w:rsidRPr="00694DE4">
        <w:rPr>
          <w:rFonts w:ascii="Times New Roman" w:hAnsi="Times New Roman" w:cs="Times New Roman"/>
          <w:b/>
          <w:color w:val="000000" w:themeColor="text1"/>
          <w:sz w:val="24"/>
          <w:szCs w:val="24"/>
        </w:rPr>
        <w:t>8 скликання</w:t>
      </w:r>
      <w:r w:rsidRPr="00694DE4">
        <w:rPr>
          <w:rFonts w:ascii="Times New Roman" w:hAnsi="Times New Roman" w:cs="Times New Roman"/>
          <w:color w:val="000000" w:themeColor="text1"/>
          <w:sz w:val="24"/>
          <w:szCs w:val="24"/>
        </w:rPr>
        <w:t xml:space="preserve"> </w:t>
      </w:r>
      <w:proofErr w:type="spellStart"/>
      <w:r w:rsidRPr="00694DE4">
        <w:rPr>
          <w:rFonts w:ascii="Times New Roman" w:hAnsi="Times New Roman" w:cs="Times New Roman"/>
          <w:b/>
          <w:color w:val="000000" w:themeColor="text1"/>
          <w:sz w:val="24"/>
          <w:szCs w:val="24"/>
        </w:rPr>
        <w:t>Павлусенко</w:t>
      </w:r>
      <w:proofErr w:type="spellEnd"/>
      <w:r w:rsidRPr="00694DE4">
        <w:rPr>
          <w:rFonts w:ascii="Times New Roman" w:hAnsi="Times New Roman" w:cs="Times New Roman"/>
          <w:b/>
          <w:color w:val="000000" w:themeColor="text1"/>
          <w:sz w:val="24"/>
          <w:szCs w:val="24"/>
        </w:rPr>
        <w:t xml:space="preserve"> Лариси Валеріївни</w:t>
      </w:r>
      <w:r w:rsidRPr="00694DE4">
        <w:rPr>
          <w:rFonts w:ascii="Times New Roman" w:hAnsi="Times New Roman" w:cs="Times New Roman"/>
          <w:color w:val="000000" w:themeColor="text1"/>
          <w:sz w:val="24"/>
          <w:szCs w:val="24"/>
        </w:rPr>
        <w:t xml:space="preserve"> </w:t>
      </w:r>
    </w:p>
    <w:p w:rsidR="00486090" w:rsidRPr="00694DE4" w:rsidRDefault="00486090" w:rsidP="004602B2">
      <w:pPr>
        <w:spacing w:after="0"/>
        <w:contextualSpacing/>
        <w:jc w:val="center"/>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Про виконану роботу за І квартал 2021 року</w:t>
      </w:r>
    </w:p>
    <w:p w:rsidR="00486090" w:rsidRPr="00694DE4" w:rsidRDefault="00486090" w:rsidP="004602B2">
      <w:pPr>
        <w:spacing w:after="0"/>
        <w:contextualSpacing/>
        <w:jc w:val="center"/>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Перед громадою міста Житомира</w:t>
      </w:r>
    </w:p>
    <w:p w:rsidR="00486090" w:rsidRPr="00694DE4" w:rsidRDefault="00486090" w:rsidP="004602B2">
      <w:pPr>
        <w:spacing w:after="0"/>
        <w:contextualSpacing/>
        <w:jc w:val="center"/>
        <w:rPr>
          <w:rFonts w:ascii="Times New Roman" w:hAnsi="Times New Roman" w:cs="Times New Roman"/>
          <w:color w:val="000000" w:themeColor="text1"/>
          <w:sz w:val="24"/>
          <w:szCs w:val="24"/>
        </w:rPr>
      </w:pPr>
    </w:p>
    <w:p w:rsidR="00486090" w:rsidRPr="00694DE4" w:rsidRDefault="00787FFD"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14</w:t>
      </w:r>
      <w:r w:rsidR="00486090" w:rsidRPr="00694DE4">
        <w:rPr>
          <w:rFonts w:ascii="Times New Roman" w:hAnsi="Times New Roman" w:cs="Times New Roman"/>
          <w:color w:val="000000" w:themeColor="text1"/>
          <w:sz w:val="24"/>
          <w:szCs w:val="24"/>
        </w:rPr>
        <w:t>.0</w:t>
      </w:r>
      <w:r w:rsidRPr="00694DE4">
        <w:rPr>
          <w:rFonts w:ascii="Times New Roman" w:hAnsi="Times New Roman" w:cs="Times New Roman"/>
          <w:color w:val="000000" w:themeColor="text1"/>
          <w:sz w:val="24"/>
          <w:szCs w:val="24"/>
        </w:rPr>
        <w:t>7.2021</w:t>
      </w:r>
      <w:r w:rsidR="00486090" w:rsidRPr="00694DE4">
        <w:rPr>
          <w:rFonts w:ascii="Times New Roman" w:hAnsi="Times New Roman" w:cs="Times New Roman"/>
          <w:color w:val="000000" w:themeColor="text1"/>
          <w:sz w:val="24"/>
          <w:szCs w:val="24"/>
        </w:rPr>
        <w:t xml:space="preserve">  № 1                                                                                                                 м. Житомир</w:t>
      </w:r>
    </w:p>
    <w:p w:rsidR="00486090" w:rsidRPr="00694DE4" w:rsidRDefault="00486090" w:rsidP="004602B2">
      <w:pPr>
        <w:spacing w:after="0"/>
        <w:contextualSpacing/>
        <w:rPr>
          <w:rFonts w:ascii="Times New Roman" w:hAnsi="Times New Roman" w:cs="Times New Roman"/>
          <w:color w:val="000000" w:themeColor="text1"/>
          <w:sz w:val="24"/>
          <w:szCs w:val="24"/>
        </w:rPr>
      </w:pPr>
    </w:p>
    <w:tbl>
      <w:tblPr>
        <w:tblW w:w="0" w:type="auto"/>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800"/>
        <w:gridCol w:w="7053"/>
      </w:tblGrid>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Дата народження:</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4.09.1983р.    </w:t>
            </w:r>
          </w:p>
        </w:tc>
      </w:tr>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Округ:</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97576A"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2</w:t>
            </w:r>
          </w:p>
        </w:tc>
      </w:tr>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Фракція:</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«Пропозиція»</w:t>
            </w:r>
          </w:p>
        </w:tc>
      </w:tr>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Комісія:</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1F24F6" w:rsidP="004602B2">
            <w:pPr>
              <w:pStyle w:val="a3"/>
              <w:numPr>
                <w:ilvl w:val="0"/>
                <w:numId w:val="2"/>
              </w:numPr>
              <w:spacing w:after="0"/>
              <w:ind w:left="0"/>
              <w:jc w:val="both"/>
              <w:rPr>
                <w:rFonts w:ascii="Times New Roman" w:hAnsi="Times New Roman" w:cs="Times New Roman"/>
                <w:color w:val="000000" w:themeColor="text1"/>
                <w:sz w:val="24"/>
                <w:szCs w:val="24"/>
                <w:u w:val="single"/>
              </w:rPr>
            </w:pPr>
            <w:r w:rsidRPr="00694DE4">
              <w:rPr>
                <w:rFonts w:ascii="Times New Roman" w:hAnsi="Times New Roman" w:cs="Times New Roman"/>
                <w:color w:val="000000" w:themeColor="text1"/>
                <w:sz w:val="24"/>
                <w:szCs w:val="24"/>
              </w:rPr>
              <w:t>ч</w:t>
            </w:r>
            <w:r w:rsidR="00486090" w:rsidRPr="00694DE4">
              <w:rPr>
                <w:rFonts w:ascii="Times New Roman" w:hAnsi="Times New Roman" w:cs="Times New Roman"/>
                <w:color w:val="000000" w:themeColor="text1"/>
                <w:sz w:val="24"/>
                <w:szCs w:val="24"/>
              </w:rPr>
              <w:t>лен постійної комісії із соціально-гуманітарних питань;</w:t>
            </w:r>
          </w:p>
          <w:p w:rsidR="001F24F6" w:rsidRPr="00694DE4" w:rsidRDefault="001F24F6" w:rsidP="004602B2">
            <w:pPr>
              <w:pStyle w:val="a3"/>
              <w:numPr>
                <w:ilvl w:val="0"/>
                <w:numId w:val="2"/>
              </w:numPr>
              <w:spacing w:after="0"/>
              <w:ind w:left="0"/>
              <w:jc w:val="both"/>
              <w:rPr>
                <w:rStyle w:val="-"/>
                <w:rFonts w:ascii="Times New Roman" w:hAnsi="Times New Roman" w:cs="Times New Roman"/>
                <w:color w:val="000000" w:themeColor="text1"/>
                <w:sz w:val="24"/>
                <w:szCs w:val="24"/>
                <w:u w:val="none"/>
              </w:rPr>
            </w:pPr>
            <w:r w:rsidRPr="00694DE4">
              <w:rPr>
                <w:rStyle w:val="-"/>
                <w:rFonts w:ascii="Times New Roman" w:hAnsi="Times New Roman" w:cs="Times New Roman"/>
                <w:color w:val="000000" w:themeColor="text1"/>
                <w:sz w:val="24"/>
                <w:szCs w:val="24"/>
                <w:u w:val="none"/>
              </w:rPr>
              <w:t>член Наглядових рад комунальних підприємств Житомирської міської ради: «Лікарня №1», «ЦПМСД», «Дитяча лікарня ім.</w:t>
            </w:r>
            <w:r w:rsidR="002F536A" w:rsidRPr="00694DE4">
              <w:rPr>
                <w:rStyle w:val="-"/>
                <w:rFonts w:ascii="Times New Roman" w:hAnsi="Times New Roman" w:cs="Times New Roman"/>
                <w:color w:val="000000" w:themeColor="text1"/>
                <w:sz w:val="24"/>
                <w:szCs w:val="24"/>
                <w:u w:val="none"/>
              </w:rPr>
              <w:t xml:space="preserve"> </w:t>
            </w:r>
            <w:r w:rsidRPr="00694DE4">
              <w:rPr>
                <w:rStyle w:val="-"/>
                <w:rFonts w:ascii="Times New Roman" w:hAnsi="Times New Roman" w:cs="Times New Roman"/>
                <w:color w:val="000000" w:themeColor="text1"/>
                <w:sz w:val="24"/>
                <w:szCs w:val="24"/>
                <w:u w:val="none"/>
              </w:rPr>
              <w:t>В.Й.</w:t>
            </w:r>
            <w:proofErr w:type="spellStart"/>
            <w:r w:rsidRPr="00694DE4">
              <w:rPr>
                <w:rStyle w:val="-"/>
                <w:rFonts w:ascii="Times New Roman" w:hAnsi="Times New Roman" w:cs="Times New Roman"/>
                <w:color w:val="000000" w:themeColor="text1"/>
                <w:sz w:val="24"/>
                <w:szCs w:val="24"/>
                <w:u w:val="none"/>
              </w:rPr>
              <w:t>Башека</w:t>
            </w:r>
            <w:proofErr w:type="spellEnd"/>
            <w:r w:rsidRPr="00694DE4">
              <w:rPr>
                <w:rStyle w:val="-"/>
                <w:rFonts w:ascii="Times New Roman" w:hAnsi="Times New Roman" w:cs="Times New Roman"/>
                <w:color w:val="000000" w:themeColor="text1"/>
                <w:sz w:val="24"/>
                <w:szCs w:val="24"/>
                <w:u w:val="none"/>
              </w:rPr>
              <w:t>»;</w:t>
            </w:r>
          </w:p>
          <w:p w:rsidR="00486090" w:rsidRPr="00694DE4" w:rsidRDefault="009711D6" w:rsidP="009711D6">
            <w:pPr>
              <w:pStyle w:val="a3"/>
              <w:numPr>
                <w:ilvl w:val="0"/>
                <w:numId w:val="2"/>
              </w:numPr>
              <w:spacing w:after="0"/>
              <w:ind w:left="0"/>
              <w:jc w:val="both"/>
              <w:rPr>
                <w:rStyle w:val="-"/>
                <w:rFonts w:ascii="Times New Roman" w:hAnsi="Times New Roman" w:cs="Times New Roman"/>
                <w:color w:val="000000" w:themeColor="text1"/>
                <w:sz w:val="24"/>
                <w:szCs w:val="24"/>
                <w:u w:val="none"/>
              </w:rPr>
            </w:pPr>
            <w:r w:rsidRPr="00694DE4">
              <w:rPr>
                <w:rStyle w:val="-"/>
                <w:rFonts w:ascii="Times New Roman" w:hAnsi="Times New Roman" w:cs="Times New Roman"/>
                <w:color w:val="000000" w:themeColor="text1"/>
                <w:sz w:val="24"/>
                <w:szCs w:val="24"/>
                <w:u w:val="none"/>
              </w:rPr>
              <w:t>член депутатської групи «Рівні можливості»</w:t>
            </w:r>
          </w:p>
        </w:tc>
      </w:tr>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Освіта:</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Вища</w:t>
            </w:r>
          </w:p>
        </w:tc>
      </w:tr>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Місце роботи:</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707C65"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shd w:val="clear" w:color="auto" w:fill="FFFFFF"/>
              </w:rPr>
              <w:t>КП «Лікарня №2 ім. В.П.</w:t>
            </w:r>
            <w:proofErr w:type="spellStart"/>
            <w:r w:rsidRPr="00694DE4">
              <w:rPr>
                <w:rFonts w:ascii="Times New Roman" w:hAnsi="Times New Roman" w:cs="Times New Roman"/>
                <w:color w:val="000000" w:themeColor="text1"/>
                <w:sz w:val="24"/>
                <w:szCs w:val="24"/>
                <w:shd w:val="clear" w:color="auto" w:fill="FFFFFF"/>
              </w:rPr>
              <w:t>Павлусенка</w:t>
            </w:r>
            <w:proofErr w:type="spellEnd"/>
            <w:r w:rsidRPr="00694DE4">
              <w:rPr>
                <w:rFonts w:ascii="Times New Roman" w:hAnsi="Times New Roman" w:cs="Times New Roman"/>
                <w:color w:val="000000" w:themeColor="text1"/>
                <w:sz w:val="24"/>
                <w:szCs w:val="24"/>
                <w:shd w:val="clear" w:color="auto" w:fill="FFFFFF"/>
              </w:rPr>
              <w:t>» Житомирської міської ради, МЦ «Актив Мед»</w:t>
            </w:r>
          </w:p>
        </w:tc>
      </w:tr>
      <w:tr w:rsidR="004602B2" w:rsidRPr="00694DE4" w:rsidTr="00F55F40">
        <w:tc>
          <w:tcPr>
            <w:tcW w:w="2800"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486090"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Посада:</w:t>
            </w:r>
          </w:p>
        </w:tc>
        <w:tc>
          <w:tcPr>
            <w:tcW w:w="7053" w:type="dxa"/>
            <w:tcBorders>
              <w:top w:val="single" w:sz="4" w:space="0" w:color="00000A"/>
              <w:left w:val="single" w:sz="4" w:space="0" w:color="00000A"/>
              <w:bottom w:val="single" w:sz="4" w:space="0" w:color="00000A"/>
              <w:right w:val="single" w:sz="4" w:space="0" w:color="00000A"/>
            </w:tcBorders>
            <w:shd w:val="clear" w:color="auto" w:fill="FFFFFF"/>
            <w:tcMar>
              <w:left w:w="103" w:type="dxa"/>
            </w:tcMar>
          </w:tcPr>
          <w:p w:rsidR="00486090" w:rsidRPr="00694DE4" w:rsidRDefault="00707C65" w:rsidP="004602B2">
            <w:pPr>
              <w:spacing w:after="0"/>
              <w:contextualSpacing/>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Лікар УЗД </w:t>
            </w:r>
          </w:p>
        </w:tc>
      </w:tr>
    </w:tbl>
    <w:p w:rsidR="004602B2" w:rsidRPr="00694DE4" w:rsidRDefault="004602B2" w:rsidP="004602B2">
      <w:pPr>
        <w:rPr>
          <w:rFonts w:ascii="Times New Roman" w:hAnsi="Times New Roman" w:cs="Times New Roman"/>
          <w:color w:val="000000" w:themeColor="text1"/>
          <w:sz w:val="24"/>
          <w:szCs w:val="24"/>
        </w:rPr>
      </w:pPr>
    </w:p>
    <w:p w:rsidR="004602B2" w:rsidRPr="00694DE4" w:rsidRDefault="004602B2"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Відповідно до чинного законодавства України, я, як депутат Житомирської міської ради, представляю інтереси виборців виборчого округу №2 міста Житомира, за напрямками:</w:t>
      </w:r>
    </w:p>
    <w:p w:rsidR="004602B2" w:rsidRPr="00694DE4" w:rsidRDefault="004602B2" w:rsidP="004602B2">
      <w:pPr>
        <w:pStyle w:val="a3"/>
        <w:numPr>
          <w:ilvl w:val="0"/>
          <w:numId w:val="4"/>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Робота на виборчому окрузі, постійний зв'язок з виборцями, розгляд їх скарг, пропозицій, заяв. </w:t>
      </w:r>
    </w:p>
    <w:p w:rsidR="004602B2" w:rsidRPr="00694DE4" w:rsidRDefault="004602B2" w:rsidP="004602B2">
      <w:pPr>
        <w:pStyle w:val="a3"/>
        <w:numPr>
          <w:ilvl w:val="0"/>
          <w:numId w:val="4"/>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Участь у засіданнях Житомирської міської ради, постійних депутатських комісій із соціально-гуманітарних питань, інших робочих груп.</w:t>
      </w:r>
    </w:p>
    <w:p w:rsidR="004602B2" w:rsidRPr="00694DE4" w:rsidRDefault="004602B2" w:rsidP="004602B2">
      <w:pPr>
        <w:spacing w:after="0"/>
        <w:contextualSpacing/>
        <w:jc w:val="both"/>
        <w:rPr>
          <w:rFonts w:ascii="Times New Roman" w:hAnsi="Times New Roman" w:cs="Times New Roman"/>
          <w:color w:val="000000" w:themeColor="text1"/>
          <w:sz w:val="24"/>
          <w:szCs w:val="24"/>
        </w:rPr>
      </w:pPr>
    </w:p>
    <w:p w:rsidR="006D4C30" w:rsidRPr="00694DE4" w:rsidRDefault="006D4C30"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Для підтримки зв’язку з виборцями та вирішення їх проблемних питань було проведено 5 індивідуальних та колективних зустрічей з мешканцями виборчого округу. </w:t>
      </w:r>
    </w:p>
    <w:p w:rsidR="006D4C30" w:rsidRPr="00694DE4" w:rsidRDefault="006D4C30"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За результатами зустрічей, мною, як депутатом Житомирської міської ради, було спрямовано депутатські звернення до виконавчих органів ради, установ та організацій стосовно зокрема:</w:t>
      </w:r>
    </w:p>
    <w:p w:rsidR="006D4C30" w:rsidRPr="00694DE4" w:rsidRDefault="006D4C30" w:rsidP="004602B2">
      <w:pPr>
        <w:pStyle w:val="a3"/>
        <w:numPr>
          <w:ilvl w:val="0"/>
          <w:numId w:val="2"/>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Видалення аварійних дерев за адресою </w:t>
      </w:r>
      <w:r w:rsidR="00E509F4" w:rsidRPr="00694DE4">
        <w:rPr>
          <w:rFonts w:ascii="Times New Roman" w:hAnsi="Times New Roman" w:cs="Times New Roman"/>
          <w:color w:val="000000" w:themeColor="text1"/>
          <w:sz w:val="24"/>
          <w:szCs w:val="24"/>
        </w:rPr>
        <w:t>вул.</w:t>
      </w:r>
      <w:r w:rsidR="004602B2" w:rsidRPr="00694DE4">
        <w:rPr>
          <w:rFonts w:ascii="Times New Roman" w:hAnsi="Times New Roman" w:cs="Times New Roman"/>
          <w:color w:val="000000" w:themeColor="text1"/>
          <w:sz w:val="24"/>
          <w:szCs w:val="24"/>
        </w:rPr>
        <w:t xml:space="preserve"> </w:t>
      </w:r>
      <w:r w:rsidR="00E509F4" w:rsidRPr="00694DE4">
        <w:rPr>
          <w:rFonts w:ascii="Times New Roman" w:hAnsi="Times New Roman" w:cs="Times New Roman"/>
          <w:color w:val="000000" w:themeColor="text1"/>
          <w:sz w:val="24"/>
          <w:szCs w:val="24"/>
        </w:rPr>
        <w:t>В.</w:t>
      </w:r>
      <w:proofErr w:type="spellStart"/>
      <w:r w:rsidR="00E509F4" w:rsidRPr="00694DE4">
        <w:rPr>
          <w:rFonts w:ascii="Times New Roman" w:hAnsi="Times New Roman" w:cs="Times New Roman"/>
          <w:color w:val="000000" w:themeColor="text1"/>
          <w:sz w:val="24"/>
          <w:szCs w:val="24"/>
        </w:rPr>
        <w:t>Петріва</w:t>
      </w:r>
      <w:proofErr w:type="spellEnd"/>
      <w:r w:rsidR="00E509F4" w:rsidRPr="00694DE4">
        <w:rPr>
          <w:rFonts w:ascii="Times New Roman" w:hAnsi="Times New Roman" w:cs="Times New Roman"/>
          <w:color w:val="000000" w:themeColor="text1"/>
          <w:sz w:val="24"/>
          <w:szCs w:val="24"/>
        </w:rPr>
        <w:t>, 1</w:t>
      </w:r>
    </w:p>
    <w:p w:rsidR="006D4C30" w:rsidRPr="00694DE4" w:rsidRDefault="006D4C30" w:rsidP="004602B2">
      <w:pPr>
        <w:pStyle w:val="a3"/>
        <w:numPr>
          <w:ilvl w:val="0"/>
          <w:numId w:val="2"/>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Щодо включення реконструкції </w:t>
      </w:r>
      <w:r w:rsidR="00E509F4" w:rsidRPr="00694DE4">
        <w:rPr>
          <w:rFonts w:ascii="Times New Roman" w:hAnsi="Times New Roman" w:cs="Times New Roman"/>
          <w:color w:val="000000" w:themeColor="text1"/>
          <w:sz w:val="24"/>
          <w:szCs w:val="24"/>
        </w:rPr>
        <w:t xml:space="preserve">спортивного </w:t>
      </w:r>
      <w:r w:rsidRPr="00694DE4">
        <w:rPr>
          <w:rFonts w:ascii="Times New Roman" w:hAnsi="Times New Roman" w:cs="Times New Roman"/>
          <w:color w:val="000000" w:themeColor="text1"/>
          <w:sz w:val="24"/>
          <w:szCs w:val="24"/>
        </w:rPr>
        <w:t xml:space="preserve">майданчика </w:t>
      </w:r>
      <w:r w:rsidR="00E509F4" w:rsidRPr="00694DE4">
        <w:rPr>
          <w:rFonts w:ascii="Times New Roman" w:hAnsi="Times New Roman" w:cs="Times New Roman"/>
          <w:color w:val="000000" w:themeColor="text1"/>
          <w:sz w:val="24"/>
          <w:szCs w:val="24"/>
        </w:rPr>
        <w:t>та будівництва спортивного поля за адресою вул.</w:t>
      </w:r>
      <w:r w:rsidR="004602B2" w:rsidRPr="00694DE4">
        <w:rPr>
          <w:rFonts w:ascii="Times New Roman" w:hAnsi="Times New Roman" w:cs="Times New Roman"/>
          <w:color w:val="000000" w:themeColor="text1"/>
          <w:sz w:val="24"/>
          <w:szCs w:val="24"/>
        </w:rPr>
        <w:t xml:space="preserve"> </w:t>
      </w:r>
      <w:r w:rsidR="00E509F4" w:rsidRPr="00694DE4">
        <w:rPr>
          <w:rFonts w:ascii="Times New Roman" w:hAnsi="Times New Roman" w:cs="Times New Roman"/>
          <w:color w:val="000000" w:themeColor="text1"/>
          <w:sz w:val="24"/>
          <w:szCs w:val="24"/>
        </w:rPr>
        <w:t>В.</w:t>
      </w:r>
      <w:proofErr w:type="spellStart"/>
      <w:r w:rsidR="00E509F4" w:rsidRPr="00694DE4">
        <w:rPr>
          <w:rFonts w:ascii="Times New Roman" w:hAnsi="Times New Roman" w:cs="Times New Roman"/>
          <w:color w:val="000000" w:themeColor="text1"/>
          <w:sz w:val="24"/>
          <w:szCs w:val="24"/>
        </w:rPr>
        <w:t>Петріва</w:t>
      </w:r>
      <w:proofErr w:type="spellEnd"/>
      <w:r w:rsidR="00E509F4" w:rsidRPr="00694DE4">
        <w:rPr>
          <w:rFonts w:ascii="Times New Roman" w:hAnsi="Times New Roman" w:cs="Times New Roman"/>
          <w:color w:val="000000" w:themeColor="text1"/>
          <w:sz w:val="24"/>
          <w:szCs w:val="24"/>
        </w:rPr>
        <w:t>,1, 3</w:t>
      </w:r>
    </w:p>
    <w:p w:rsidR="006D4C30" w:rsidRPr="00694DE4" w:rsidRDefault="004602B2" w:rsidP="004602B2">
      <w:pPr>
        <w:pStyle w:val="a3"/>
        <w:numPr>
          <w:ilvl w:val="0"/>
          <w:numId w:val="2"/>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Щодо відновлення </w:t>
      </w:r>
      <w:r w:rsidR="006D4C30" w:rsidRPr="00694DE4">
        <w:rPr>
          <w:rFonts w:ascii="Times New Roman" w:hAnsi="Times New Roman" w:cs="Times New Roman"/>
          <w:color w:val="000000" w:themeColor="text1"/>
          <w:sz w:val="24"/>
          <w:szCs w:val="24"/>
        </w:rPr>
        <w:t>огорожі</w:t>
      </w:r>
      <w:r w:rsidR="00E509F4" w:rsidRPr="00694DE4">
        <w:rPr>
          <w:rFonts w:ascii="Times New Roman" w:hAnsi="Times New Roman" w:cs="Times New Roman"/>
          <w:color w:val="000000" w:themeColor="text1"/>
          <w:sz w:val="24"/>
          <w:szCs w:val="24"/>
        </w:rPr>
        <w:t xml:space="preserve"> технічної будівлі АТ «</w:t>
      </w:r>
      <w:proofErr w:type="spellStart"/>
      <w:r w:rsidR="00E509F4" w:rsidRPr="00694DE4">
        <w:rPr>
          <w:rFonts w:ascii="Times New Roman" w:hAnsi="Times New Roman" w:cs="Times New Roman"/>
          <w:color w:val="000000" w:themeColor="text1"/>
          <w:sz w:val="24"/>
          <w:szCs w:val="24"/>
        </w:rPr>
        <w:t>Житомиргаз</w:t>
      </w:r>
      <w:proofErr w:type="spellEnd"/>
      <w:r w:rsidR="00E509F4" w:rsidRPr="00694DE4">
        <w:rPr>
          <w:rFonts w:ascii="Times New Roman" w:hAnsi="Times New Roman" w:cs="Times New Roman"/>
          <w:color w:val="000000" w:themeColor="text1"/>
          <w:sz w:val="24"/>
          <w:szCs w:val="24"/>
        </w:rPr>
        <w:t xml:space="preserve">» за адресою </w:t>
      </w:r>
      <w:proofErr w:type="spellStart"/>
      <w:r w:rsidR="00E509F4" w:rsidRPr="00694DE4">
        <w:rPr>
          <w:rFonts w:ascii="Times New Roman" w:hAnsi="Times New Roman" w:cs="Times New Roman"/>
          <w:color w:val="000000" w:themeColor="text1"/>
          <w:sz w:val="24"/>
          <w:szCs w:val="24"/>
        </w:rPr>
        <w:t>вул.Петріва</w:t>
      </w:r>
      <w:proofErr w:type="spellEnd"/>
      <w:r w:rsidR="00E509F4" w:rsidRPr="00694DE4">
        <w:rPr>
          <w:rFonts w:ascii="Times New Roman" w:hAnsi="Times New Roman" w:cs="Times New Roman"/>
          <w:color w:val="000000" w:themeColor="text1"/>
          <w:sz w:val="24"/>
          <w:szCs w:val="24"/>
        </w:rPr>
        <w:t>, 3</w:t>
      </w:r>
    </w:p>
    <w:p w:rsidR="006D4C30" w:rsidRPr="00694DE4" w:rsidRDefault="006D4C30" w:rsidP="004602B2">
      <w:pPr>
        <w:pStyle w:val="a3"/>
        <w:numPr>
          <w:ilvl w:val="0"/>
          <w:numId w:val="2"/>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Встановлення тарифів на обслуговування житлових будинків ТОВ «КК ДОМКОМ Житомир».</w:t>
      </w:r>
    </w:p>
    <w:p w:rsidR="006D4C30" w:rsidRPr="00694DE4" w:rsidRDefault="006D4C30" w:rsidP="004602B2">
      <w:pPr>
        <w:pStyle w:val="a3"/>
        <w:numPr>
          <w:ilvl w:val="0"/>
          <w:numId w:val="2"/>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Здійснення поточного ремонту асфальтобетонного покриття проїжджої частини за адресою БОС 1/602</w:t>
      </w:r>
      <w:r w:rsidR="00E509F4" w:rsidRPr="00694DE4">
        <w:rPr>
          <w:rFonts w:ascii="Times New Roman" w:hAnsi="Times New Roman" w:cs="Times New Roman"/>
          <w:color w:val="000000" w:themeColor="text1"/>
          <w:sz w:val="24"/>
          <w:szCs w:val="24"/>
        </w:rPr>
        <w:t>; встановлення на півсфер на зазначеній ділянці; здійснення поточного ремонту асфальтобетонного покриття за адресою вул. БОС 1/602.</w:t>
      </w:r>
    </w:p>
    <w:p w:rsidR="00E509F4" w:rsidRPr="00694DE4" w:rsidRDefault="00E509F4" w:rsidP="004602B2">
      <w:pPr>
        <w:pStyle w:val="a3"/>
        <w:numPr>
          <w:ilvl w:val="0"/>
          <w:numId w:val="2"/>
        </w:numPr>
        <w:ind w:left="0" w:firstLine="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Облаштування тротуарів на небезпечній ділянці проїжджої частини на вул.</w:t>
      </w:r>
      <w:r w:rsidR="009711D6" w:rsidRPr="00694DE4">
        <w:rPr>
          <w:rFonts w:ascii="Times New Roman" w:hAnsi="Times New Roman" w:cs="Times New Roman"/>
          <w:color w:val="000000" w:themeColor="text1"/>
          <w:sz w:val="24"/>
          <w:szCs w:val="24"/>
        </w:rPr>
        <w:t xml:space="preserve"> </w:t>
      </w:r>
      <w:r w:rsidRPr="00694DE4">
        <w:rPr>
          <w:rFonts w:ascii="Times New Roman" w:hAnsi="Times New Roman" w:cs="Times New Roman"/>
          <w:color w:val="000000" w:themeColor="text1"/>
          <w:sz w:val="24"/>
          <w:szCs w:val="24"/>
        </w:rPr>
        <w:t>Миру (від буд. №88 до №1)</w:t>
      </w:r>
    </w:p>
    <w:p w:rsidR="002F10F1" w:rsidRPr="00694DE4" w:rsidRDefault="00734B42"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Відповідно до ст.12 ЗУ «Про статус депутатів місцевих рад», </w:t>
      </w:r>
      <w:bookmarkStart w:id="0" w:name="n97"/>
      <w:bookmarkEnd w:id="0"/>
      <w:r w:rsidRPr="00694DE4">
        <w:rPr>
          <w:rFonts w:ascii="Times New Roman" w:hAnsi="Times New Roman" w:cs="Times New Roman"/>
          <w:color w:val="000000" w:themeColor="text1"/>
          <w:sz w:val="24"/>
          <w:szCs w:val="24"/>
        </w:rPr>
        <w:t xml:space="preserve"> депутат місцевої ради розглядає пропозиції, заяви і скарги громадян, які надійшли до нього, вживає заходів до їх своєчасного, обґрунтованого вирішення. Мною було прийнято та розглянуто по суті 40 звернень від мешканців міста Житомир. В більшості житомиряни звертаються з проханням надати матеріальну допомогу на лікування або </w:t>
      </w:r>
      <w:proofErr w:type="spellStart"/>
      <w:r w:rsidRPr="00694DE4">
        <w:rPr>
          <w:rFonts w:ascii="Times New Roman" w:hAnsi="Times New Roman" w:cs="Times New Roman"/>
          <w:color w:val="000000" w:themeColor="text1"/>
          <w:sz w:val="24"/>
          <w:szCs w:val="24"/>
        </w:rPr>
        <w:t>реабілітаці</w:t>
      </w:r>
      <w:proofErr w:type="spellEnd"/>
      <w:r w:rsidR="00B958F8">
        <w:rPr>
          <w:rFonts w:ascii="Times New Roman" w:hAnsi="Times New Roman" w:cs="Times New Roman"/>
          <w:color w:val="000000" w:themeColor="text1"/>
          <w:sz w:val="24"/>
          <w:szCs w:val="24"/>
          <w:lang w:val="ru-RU"/>
        </w:rPr>
        <w:t>ю</w:t>
      </w:r>
      <w:r w:rsidRPr="00694DE4">
        <w:rPr>
          <w:rFonts w:ascii="Times New Roman" w:hAnsi="Times New Roman" w:cs="Times New Roman"/>
          <w:color w:val="000000" w:themeColor="text1"/>
          <w:sz w:val="24"/>
          <w:szCs w:val="24"/>
        </w:rPr>
        <w:t xml:space="preserve">, а також щодо благоустрою їх прибудинкової території. </w:t>
      </w:r>
    </w:p>
    <w:p w:rsidR="002F10F1" w:rsidRPr="00694DE4" w:rsidRDefault="002F10F1" w:rsidP="004602B2">
      <w:pPr>
        <w:spacing w:after="0"/>
        <w:ind w:firstLine="567"/>
        <w:contextualSpacing/>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За рахунок депутатських коштів</w:t>
      </w:r>
      <w:r w:rsidR="00B958F8">
        <w:rPr>
          <w:rFonts w:ascii="Times New Roman" w:hAnsi="Times New Roman" w:cs="Times New Roman"/>
          <w:color w:val="000000" w:themeColor="text1"/>
          <w:sz w:val="24"/>
          <w:szCs w:val="24"/>
          <w:lang w:val="ru-RU"/>
        </w:rPr>
        <w:t>,</w:t>
      </w:r>
      <w:r w:rsidRPr="00694DE4">
        <w:rPr>
          <w:rFonts w:ascii="Times New Roman" w:hAnsi="Times New Roman" w:cs="Times New Roman"/>
          <w:color w:val="000000" w:themeColor="text1"/>
          <w:sz w:val="24"/>
          <w:szCs w:val="24"/>
        </w:rPr>
        <w:t xml:space="preserve"> передбачених для забезпечення потреб виборчого округу</w:t>
      </w:r>
      <w:r w:rsidR="00B958F8">
        <w:rPr>
          <w:rFonts w:ascii="Times New Roman" w:hAnsi="Times New Roman" w:cs="Times New Roman"/>
          <w:color w:val="000000" w:themeColor="text1"/>
          <w:sz w:val="24"/>
          <w:szCs w:val="24"/>
          <w:lang w:val="ru-RU"/>
        </w:rPr>
        <w:t>,</w:t>
      </w:r>
      <w:r w:rsidRPr="00694DE4">
        <w:rPr>
          <w:rFonts w:ascii="Times New Roman" w:hAnsi="Times New Roman" w:cs="Times New Roman"/>
          <w:color w:val="000000" w:themeColor="text1"/>
          <w:sz w:val="24"/>
          <w:szCs w:val="24"/>
        </w:rPr>
        <w:t xml:space="preserve"> мною було спрямовано:</w:t>
      </w:r>
    </w:p>
    <w:p w:rsidR="004602B2" w:rsidRPr="00694DE4" w:rsidRDefault="004602B2" w:rsidP="004602B2">
      <w:pPr>
        <w:pStyle w:val="a3"/>
        <w:numPr>
          <w:ilvl w:val="0"/>
          <w:numId w:val="1"/>
        </w:numPr>
        <w:spacing w:after="0"/>
        <w:ind w:left="0"/>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50 000 (п’ятдесят тисяч) грн. для придбання обладнання у фізіотерапевтичне відділення для поліклініки КП «Лікарня №2 ім. В.П.</w:t>
      </w:r>
      <w:proofErr w:type="spellStart"/>
      <w:r w:rsidRPr="00694DE4">
        <w:rPr>
          <w:rFonts w:ascii="Times New Roman" w:hAnsi="Times New Roman" w:cs="Times New Roman"/>
          <w:color w:val="000000" w:themeColor="text1"/>
          <w:sz w:val="24"/>
          <w:szCs w:val="24"/>
        </w:rPr>
        <w:t>Павлусенка</w:t>
      </w:r>
      <w:proofErr w:type="spellEnd"/>
      <w:r w:rsidRPr="00694DE4">
        <w:rPr>
          <w:rFonts w:ascii="Times New Roman" w:hAnsi="Times New Roman" w:cs="Times New Roman"/>
          <w:color w:val="000000" w:themeColor="text1"/>
          <w:sz w:val="24"/>
          <w:szCs w:val="24"/>
        </w:rPr>
        <w:t>» Житомирської міської ради.</w:t>
      </w:r>
    </w:p>
    <w:p w:rsidR="004602B2" w:rsidRPr="00694DE4" w:rsidRDefault="004602B2" w:rsidP="004602B2">
      <w:pPr>
        <w:pStyle w:val="a3"/>
        <w:numPr>
          <w:ilvl w:val="0"/>
          <w:numId w:val="1"/>
        </w:numPr>
        <w:ind w:left="0"/>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35 тисяч 500 гривень на матеріальну допомогу громадянам, які потребують лікування, реабілітації або допомогу у вирішенні невідкладних соціально-побутових питань.</w:t>
      </w:r>
    </w:p>
    <w:p w:rsidR="002F10F1" w:rsidRPr="00694DE4" w:rsidRDefault="002F10F1" w:rsidP="004602B2">
      <w:pPr>
        <w:pStyle w:val="a3"/>
        <w:spacing w:after="0"/>
        <w:ind w:left="0"/>
        <w:jc w:val="both"/>
        <w:rPr>
          <w:rFonts w:ascii="Times New Roman" w:hAnsi="Times New Roman" w:cs="Times New Roman"/>
          <w:color w:val="000000" w:themeColor="text1"/>
          <w:sz w:val="24"/>
          <w:szCs w:val="24"/>
        </w:rPr>
      </w:pPr>
    </w:p>
    <w:p w:rsidR="00734B42" w:rsidRPr="00694DE4" w:rsidRDefault="00734B42"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На сесії міської ради 24 грудня Програму соціально-економічного і культурного розвитку Житомирської міської територіальної громади на 2021 рік доповнили заходом «Реалізація </w:t>
      </w:r>
      <w:proofErr w:type="spellStart"/>
      <w:r w:rsidRPr="00694DE4">
        <w:rPr>
          <w:rFonts w:ascii="Times New Roman" w:hAnsi="Times New Roman" w:cs="Times New Roman"/>
          <w:color w:val="000000" w:themeColor="text1"/>
          <w:sz w:val="24"/>
          <w:szCs w:val="24"/>
        </w:rPr>
        <w:t>проєктів</w:t>
      </w:r>
      <w:proofErr w:type="spellEnd"/>
      <w:r w:rsidRPr="00694DE4">
        <w:rPr>
          <w:rFonts w:ascii="Times New Roman" w:hAnsi="Times New Roman" w:cs="Times New Roman"/>
          <w:color w:val="000000" w:themeColor="text1"/>
          <w:sz w:val="24"/>
          <w:szCs w:val="24"/>
        </w:rPr>
        <w:t xml:space="preserve"> соціально-економічного розвитку громади» з орієнтовним обсягом фінансування 24 </w:t>
      </w:r>
      <w:proofErr w:type="spellStart"/>
      <w:r w:rsidRPr="00694DE4">
        <w:rPr>
          <w:rFonts w:ascii="Times New Roman" w:hAnsi="Times New Roman" w:cs="Times New Roman"/>
          <w:color w:val="000000" w:themeColor="text1"/>
          <w:sz w:val="24"/>
          <w:szCs w:val="24"/>
        </w:rPr>
        <w:t>млн</w:t>
      </w:r>
      <w:proofErr w:type="spellEnd"/>
      <w:r w:rsidRPr="00694DE4">
        <w:rPr>
          <w:rFonts w:ascii="Times New Roman" w:hAnsi="Times New Roman" w:cs="Times New Roman"/>
          <w:color w:val="000000" w:themeColor="text1"/>
          <w:sz w:val="24"/>
          <w:szCs w:val="24"/>
        </w:rPr>
        <w:t xml:space="preserve"> </w:t>
      </w:r>
      <w:proofErr w:type="spellStart"/>
      <w:r w:rsidRPr="00694DE4">
        <w:rPr>
          <w:rFonts w:ascii="Times New Roman" w:hAnsi="Times New Roman" w:cs="Times New Roman"/>
          <w:color w:val="000000" w:themeColor="text1"/>
          <w:sz w:val="24"/>
          <w:szCs w:val="24"/>
        </w:rPr>
        <w:t>грн</w:t>
      </w:r>
      <w:proofErr w:type="spellEnd"/>
      <w:r w:rsidRPr="00694DE4">
        <w:rPr>
          <w:rFonts w:ascii="Times New Roman" w:hAnsi="Times New Roman" w:cs="Times New Roman"/>
          <w:color w:val="000000" w:themeColor="text1"/>
          <w:sz w:val="24"/>
          <w:szCs w:val="24"/>
        </w:rPr>
        <w:t xml:space="preserve"> – кошти на округи. Кошти, які передбачені на реалізацію проектів соціально-економічного розвитку мого виборчого округу, я направила на будівництво скверу з розміщенням дитячого майданчика за адресою </w:t>
      </w:r>
      <w:proofErr w:type="spellStart"/>
      <w:r w:rsidRPr="00694DE4">
        <w:rPr>
          <w:rFonts w:ascii="Times New Roman" w:hAnsi="Times New Roman" w:cs="Times New Roman"/>
          <w:color w:val="000000" w:themeColor="text1"/>
          <w:sz w:val="24"/>
          <w:szCs w:val="24"/>
        </w:rPr>
        <w:t>м.Житомир</w:t>
      </w:r>
      <w:proofErr w:type="spellEnd"/>
      <w:r w:rsidRPr="00694DE4">
        <w:rPr>
          <w:rFonts w:ascii="Times New Roman" w:hAnsi="Times New Roman" w:cs="Times New Roman"/>
          <w:color w:val="000000" w:themeColor="text1"/>
          <w:sz w:val="24"/>
          <w:szCs w:val="24"/>
        </w:rPr>
        <w:t xml:space="preserve">, проспект Миру, 9. </w:t>
      </w:r>
    </w:p>
    <w:p w:rsidR="00734B42" w:rsidRDefault="009711D6" w:rsidP="00B958F8">
      <w:pPr>
        <w:spacing w:after="0"/>
        <w:contextualSpacing/>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Протягом звітного періоду була присутня на всіх засіданнях Житомирської міської ради, регулярно беру активну участь у засіданнях постійної депутатської</w:t>
      </w:r>
      <w:r w:rsidR="00B958F8">
        <w:rPr>
          <w:rFonts w:ascii="Times New Roman" w:hAnsi="Times New Roman" w:cs="Times New Roman"/>
          <w:color w:val="000000" w:themeColor="text1"/>
          <w:sz w:val="24"/>
          <w:szCs w:val="24"/>
        </w:rPr>
        <w:t xml:space="preserve"> комісії з гуманітарних питань</w:t>
      </w:r>
      <w:r w:rsidR="00B958F8" w:rsidRPr="00B958F8">
        <w:rPr>
          <w:rFonts w:ascii="Times New Roman" w:hAnsi="Times New Roman" w:cs="Times New Roman"/>
          <w:color w:val="000000" w:themeColor="text1"/>
          <w:sz w:val="24"/>
          <w:szCs w:val="24"/>
        </w:rPr>
        <w:t>, п</w:t>
      </w:r>
      <w:r w:rsidR="00B958F8">
        <w:rPr>
          <w:rFonts w:ascii="Times New Roman" w:hAnsi="Times New Roman" w:cs="Times New Roman"/>
          <w:color w:val="000000" w:themeColor="text1"/>
          <w:sz w:val="24"/>
          <w:szCs w:val="24"/>
        </w:rPr>
        <w:t xml:space="preserve">ідтримую реалізацію важливих для міста проектів. </w:t>
      </w:r>
    </w:p>
    <w:p w:rsidR="00B958F8" w:rsidRPr="00694DE4" w:rsidRDefault="00B958F8" w:rsidP="00B958F8">
      <w:pPr>
        <w:spacing w:after="0"/>
        <w:contextualSpacing/>
        <w:jc w:val="both"/>
        <w:rPr>
          <w:rFonts w:ascii="Times New Roman" w:hAnsi="Times New Roman" w:cs="Times New Roman"/>
          <w:color w:val="000000" w:themeColor="text1"/>
          <w:sz w:val="24"/>
          <w:szCs w:val="24"/>
        </w:rPr>
      </w:pPr>
      <w:bookmarkStart w:id="1" w:name="_GoBack"/>
      <w:bookmarkEnd w:id="1"/>
    </w:p>
    <w:p w:rsidR="004602B2" w:rsidRPr="00694DE4" w:rsidRDefault="00B958F8" w:rsidP="004602B2">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Як член</w:t>
      </w:r>
      <w:r w:rsidR="004602B2" w:rsidRPr="00694DE4">
        <w:rPr>
          <w:rFonts w:ascii="Times New Roman" w:hAnsi="Times New Roman" w:cs="Times New Roman"/>
          <w:color w:val="000000" w:themeColor="text1"/>
          <w:sz w:val="24"/>
          <w:szCs w:val="24"/>
        </w:rPr>
        <w:t xml:space="preserve"> постійної депутатської комісії із соціально-гуманітарних питань мене турбує стан комунальної медицини міста. Для володіння інформацією та покращення ситуації у майбутньому, мною було надіслано запити до виконавчих органів ради щодо формування стратегії розвитку Житомирського госпітального округу, деяких пунктів Програми розвитку охорони здоров’я Житомирської міської об’єднаної територіальної громади, зокрема щодо </w:t>
      </w:r>
      <w:r w:rsidR="004602B2" w:rsidRPr="00694DE4">
        <w:rPr>
          <w:rFonts w:ascii="Times New Roman" w:hAnsi="Times New Roman" w:cs="Times New Roman"/>
          <w:color w:val="000000" w:themeColor="text1"/>
          <w:sz w:val="24"/>
          <w:szCs w:val="24"/>
        </w:rPr>
        <w:lastRenderedPageBreak/>
        <w:t xml:space="preserve">заходів проведення незалежних аудитів комунальних лікарень міста, будівництва </w:t>
      </w:r>
      <w:proofErr w:type="spellStart"/>
      <w:r w:rsidR="004602B2" w:rsidRPr="00694DE4">
        <w:rPr>
          <w:rFonts w:ascii="Times New Roman" w:hAnsi="Times New Roman" w:cs="Times New Roman"/>
          <w:color w:val="000000" w:themeColor="text1"/>
          <w:sz w:val="24"/>
          <w:szCs w:val="24"/>
        </w:rPr>
        <w:t>хоспісу</w:t>
      </w:r>
      <w:proofErr w:type="spellEnd"/>
      <w:r w:rsidR="004602B2" w:rsidRPr="00694DE4">
        <w:rPr>
          <w:rFonts w:ascii="Times New Roman" w:hAnsi="Times New Roman" w:cs="Times New Roman"/>
          <w:color w:val="000000" w:themeColor="text1"/>
          <w:sz w:val="24"/>
          <w:szCs w:val="24"/>
        </w:rPr>
        <w:t xml:space="preserve"> та  ін.</w:t>
      </w:r>
    </w:p>
    <w:p w:rsidR="004602B2" w:rsidRPr="00694DE4" w:rsidRDefault="004602B2"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У лютому 2021 року мною було відправлено звернення на ім’я народного депутата України Арсенія Пушкаренка щодо надання статусу опорної КП «Лікарня №2 ім. В.П.</w:t>
      </w:r>
      <w:proofErr w:type="spellStart"/>
      <w:r w:rsidRPr="00694DE4">
        <w:rPr>
          <w:rFonts w:ascii="Times New Roman" w:hAnsi="Times New Roman" w:cs="Times New Roman"/>
          <w:color w:val="000000" w:themeColor="text1"/>
          <w:sz w:val="24"/>
          <w:szCs w:val="24"/>
        </w:rPr>
        <w:t>Павлусенка</w:t>
      </w:r>
      <w:proofErr w:type="spellEnd"/>
      <w:r w:rsidRPr="00694DE4">
        <w:rPr>
          <w:rFonts w:ascii="Times New Roman" w:hAnsi="Times New Roman" w:cs="Times New Roman"/>
          <w:color w:val="000000" w:themeColor="text1"/>
          <w:sz w:val="24"/>
          <w:szCs w:val="24"/>
        </w:rPr>
        <w:t>» Житомирської міської ради. Так, розпорядженням Кабінету Міністрів України від 15 січня 2020 року №23-р «Про затвердження переліку опорних закладів охорони здоров’я у госпітальних округах на період до 2023 року» до опорних лікарень м. Житомир було віднесено тільки комунальне підприємство «Лікарня №1» Житомирської міської ради. КП «Лікарня №2 ім. В.П.</w:t>
      </w:r>
      <w:proofErr w:type="spellStart"/>
      <w:r w:rsidRPr="00694DE4">
        <w:rPr>
          <w:rFonts w:ascii="Times New Roman" w:hAnsi="Times New Roman" w:cs="Times New Roman"/>
          <w:color w:val="000000" w:themeColor="text1"/>
          <w:sz w:val="24"/>
          <w:szCs w:val="24"/>
        </w:rPr>
        <w:t>Павлусенка</w:t>
      </w:r>
      <w:proofErr w:type="spellEnd"/>
      <w:r w:rsidRPr="00694DE4">
        <w:rPr>
          <w:rFonts w:ascii="Times New Roman" w:hAnsi="Times New Roman" w:cs="Times New Roman"/>
          <w:color w:val="000000" w:themeColor="text1"/>
          <w:sz w:val="24"/>
          <w:szCs w:val="24"/>
        </w:rPr>
        <w:t>» Житомирської міської ради до списку опорних віднесено не було, попри функціональні можливості лікарні.</w:t>
      </w:r>
    </w:p>
    <w:p w:rsidR="004602B2" w:rsidRPr="00694DE4" w:rsidRDefault="004602B2"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 xml:space="preserve">За розглядом мого звернення народним депутатом України Арсенієм Пушкаренко було направлено депутатські звернення для відповідного реагування до Кабінету Міністрів України та Житомирської обласної ради. </w:t>
      </w:r>
    </w:p>
    <w:p w:rsidR="004602B2" w:rsidRPr="00694DE4" w:rsidRDefault="004602B2"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rPr>
        <w:t>17 травня 2021 року Кабінетом Міністрів України до переліку опорних закладів охорони здоров’я у госпітальних округах на період до 2023 року було внесено КП «Лікарня №2 ім. В.П.</w:t>
      </w:r>
      <w:proofErr w:type="spellStart"/>
      <w:r w:rsidRPr="00694DE4">
        <w:rPr>
          <w:rFonts w:ascii="Times New Roman" w:hAnsi="Times New Roman" w:cs="Times New Roman"/>
          <w:color w:val="000000" w:themeColor="text1"/>
          <w:sz w:val="24"/>
          <w:szCs w:val="24"/>
        </w:rPr>
        <w:t>Павлусенка</w:t>
      </w:r>
      <w:proofErr w:type="spellEnd"/>
      <w:r w:rsidRPr="00694DE4">
        <w:rPr>
          <w:rFonts w:ascii="Times New Roman" w:hAnsi="Times New Roman" w:cs="Times New Roman"/>
          <w:color w:val="000000" w:themeColor="text1"/>
          <w:sz w:val="24"/>
          <w:szCs w:val="24"/>
        </w:rPr>
        <w:t xml:space="preserve">» Житомирської міської ради. </w:t>
      </w:r>
    </w:p>
    <w:p w:rsidR="00734B42" w:rsidRPr="00694DE4" w:rsidRDefault="009711D6" w:rsidP="004602B2">
      <w:pPr>
        <w:jc w:val="both"/>
        <w:rPr>
          <w:rFonts w:ascii="Times New Roman" w:hAnsi="Times New Roman" w:cs="Times New Roman"/>
          <w:color w:val="000000" w:themeColor="text1"/>
          <w:sz w:val="24"/>
          <w:szCs w:val="24"/>
        </w:rPr>
      </w:pPr>
      <w:r w:rsidRPr="00694DE4">
        <w:rPr>
          <w:rFonts w:ascii="Times New Roman" w:hAnsi="Times New Roman" w:cs="Times New Roman"/>
          <w:noProof/>
          <w:sz w:val="24"/>
          <w:szCs w:val="24"/>
          <w:lang w:eastAsia="uk-UA"/>
        </w:rPr>
        <w:drawing>
          <wp:inline distT="0" distB="0" distL="0" distR="0" wp14:anchorId="48DD6C2F" wp14:editId="718C1153">
            <wp:extent cx="6120765" cy="4086238"/>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20765" cy="4086238"/>
                    </a:xfrm>
                    <a:prstGeom prst="rect">
                      <a:avLst/>
                    </a:prstGeom>
                  </pic:spPr>
                </pic:pic>
              </a:graphicData>
            </a:graphic>
          </wp:inline>
        </w:drawing>
      </w:r>
    </w:p>
    <w:p w:rsidR="002F10F1" w:rsidRPr="00694DE4" w:rsidRDefault="002F10F1" w:rsidP="004602B2">
      <w:pPr>
        <w:jc w:val="both"/>
        <w:rPr>
          <w:rFonts w:ascii="Times New Roman" w:hAnsi="Times New Roman" w:cs="Times New Roman"/>
          <w:color w:val="000000" w:themeColor="text1"/>
          <w:sz w:val="24"/>
          <w:szCs w:val="24"/>
        </w:rPr>
      </w:pPr>
    </w:p>
    <w:p w:rsidR="009711D6" w:rsidRPr="00694DE4" w:rsidRDefault="009711D6" w:rsidP="004602B2">
      <w:pPr>
        <w:jc w:val="both"/>
        <w:rPr>
          <w:rFonts w:ascii="Times New Roman" w:hAnsi="Times New Roman" w:cs="Times New Roman"/>
          <w:color w:val="292B2C"/>
          <w:sz w:val="24"/>
          <w:szCs w:val="24"/>
          <w:shd w:val="clear" w:color="auto" w:fill="FFFFFF"/>
        </w:rPr>
      </w:pPr>
      <w:r w:rsidRPr="00694DE4">
        <w:rPr>
          <w:rFonts w:ascii="Times New Roman" w:hAnsi="Times New Roman" w:cs="Times New Roman"/>
          <w:color w:val="292B2C"/>
          <w:sz w:val="24"/>
          <w:szCs w:val="24"/>
          <w:shd w:val="clear" w:color="auto" w:fill="FFFFFF"/>
        </w:rPr>
        <w:t xml:space="preserve">9 квітня відбулося засідання депутатської групи з гендерних питань "Рівні можливості" Житомирської міської ради. Метою  зустрічі було інформування </w:t>
      </w:r>
      <w:proofErr w:type="spellStart"/>
      <w:r w:rsidRPr="00694DE4">
        <w:rPr>
          <w:rFonts w:ascii="Times New Roman" w:hAnsi="Times New Roman" w:cs="Times New Roman"/>
          <w:color w:val="292B2C"/>
          <w:sz w:val="24"/>
          <w:szCs w:val="24"/>
          <w:shd w:val="clear" w:color="auto" w:fill="FFFFFF"/>
        </w:rPr>
        <w:t>членкинь</w:t>
      </w:r>
      <w:proofErr w:type="spellEnd"/>
      <w:r w:rsidRPr="00694DE4">
        <w:rPr>
          <w:rFonts w:ascii="Times New Roman" w:hAnsi="Times New Roman" w:cs="Times New Roman"/>
          <w:color w:val="292B2C"/>
          <w:sz w:val="24"/>
          <w:szCs w:val="24"/>
          <w:shd w:val="clear" w:color="auto" w:fill="FFFFFF"/>
        </w:rPr>
        <w:t xml:space="preserve"> та членів депутатської групи з практичними напрацюваннями  Житомирської міської ради у 2016-2020 рр. у сфері реалізації державної гендерної політики.  </w:t>
      </w:r>
    </w:p>
    <w:p w:rsidR="009711D6" w:rsidRPr="00694DE4" w:rsidRDefault="009711D6" w:rsidP="004602B2">
      <w:pPr>
        <w:jc w:val="both"/>
        <w:rPr>
          <w:rFonts w:ascii="Times New Roman" w:hAnsi="Times New Roman" w:cs="Times New Roman"/>
          <w:color w:val="000000" w:themeColor="text1"/>
          <w:sz w:val="24"/>
          <w:szCs w:val="24"/>
          <w:highlight w:val="red"/>
        </w:rPr>
      </w:pPr>
      <w:r w:rsidRPr="00694DE4">
        <w:rPr>
          <w:rFonts w:ascii="Times New Roman" w:hAnsi="Times New Roman" w:cs="Times New Roman"/>
          <w:noProof/>
          <w:color w:val="000000" w:themeColor="text1"/>
          <w:sz w:val="24"/>
          <w:szCs w:val="24"/>
          <w:lang w:eastAsia="uk-UA"/>
        </w:rPr>
        <w:lastRenderedPageBreak/>
        <w:drawing>
          <wp:inline distT="0" distB="0" distL="0" distR="0" wp14:anchorId="25819D95" wp14:editId="78871D57">
            <wp:extent cx="6120765" cy="4590415"/>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618219945_6.jpg"/>
                    <pic:cNvPicPr/>
                  </pic:nvPicPr>
                  <pic:blipFill>
                    <a:blip r:embed="rId8">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D934AA" w:rsidRPr="00694DE4" w:rsidRDefault="00D934AA" w:rsidP="004602B2">
      <w:pPr>
        <w:jc w:val="both"/>
        <w:rPr>
          <w:rFonts w:ascii="Times New Roman" w:hAnsi="Times New Roman" w:cs="Times New Roman"/>
          <w:color w:val="050505"/>
          <w:sz w:val="24"/>
          <w:szCs w:val="24"/>
          <w:shd w:val="clear" w:color="auto" w:fill="FFFFFF"/>
        </w:rPr>
      </w:pPr>
      <w:r w:rsidRPr="00694DE4">
        <w:rPr>
          <w:rFonts w:ascii="Times New Roman" w:hAnsi="Times New Roman" w:cs="Times New Roman"/>
          <w:color w:val="000000" w:themeColor="text1"/>
          <w:sz w:val="24"/>
          <w:szCs w:val="24"/>
        </w:rPr>
        <w:t xml:space="preserve">Разом з членами депутатської групи «Рівні можливості» привітали </w:t>
      </w:r>
      <w:proofErr w:type="spellStart"/>
      <w:r w:rsidRPr="00694DE4">
        <w:rPr>
          <w:rFonts w:ascii="Times New Roman" w:hAnsi="Times New Roman" w:cs="Times New Roman"/>
          <w:color w:val="000000" w:themeColor="text1"/>
          <w:sz w:val="24"/>
          <w:szCs w:val="24"/>
        </w:rPr>
        <w:t>смаколиками</w:t>
      </w:r>
      <w:proofErr w:type="spellEnd"/>
      <w:r w:rsidRPr="00694DE4">
        <w:rPr>
          <w:rFonts w:ascii="Times New Roman" w:hAnsi="Times New Roman" w:cs="Times New Roman"/>
          <w:color w:val="000000" w:themeColor="text1"/>
          <w:sz w:val="24"/>
          <w:szCs w:val="24"/>
        </w:rPr>
        <w:t xml:space="preserve"> пацієнтів житомирських лікарень, </w:t>
      </w:r>
      <w:r w:rsidRPr="00694DE4">
        <w:rPr>
          <w:rFonts w:ascii="Times New Roman" w:hAnsi="Times New Roman" w:cs="Times New Roman"/>
          <w:color w:val="050505"/>
          <w:sz w:val="24"/>
          <w:szCs w:val="24"/>
          <w:shd w:val="clear" w:color="auto" w:fill="FFFFFF"/>
        </w:rPr>
        <w:t>які не зможуть бути зі своїми рідними у Великдень.</w:t>
      </w:r>
    </w:p>
    <w:p w:rsidR="00D934AA" w:rsidRDefault="00694DE4" w:rsidP="004602B2">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drawing>
          <wp:inline distT="0" distB="0" distL="0" distR="0">
            <wp:extent cx="6120765" cy="45904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183948_1357174671319976_4814736222553064359_n.jpg"/>
                    <pic:cNvPicPr/>
                  </pic:nvPicPr>
                  <pic:blipFill>
                    <a:blip r:embed="rId9">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694DE4" w:rsidRPr="00694DE4" w:rsidRDefault="00694DE4" w:rsidP="004602B2">
      <w:pPr>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uk-UA"/>
        </w:rPr>
        <w:lastRenderedPageBreak/>
        <w:drawing>
          <wp:inline distT="0" distB="0" distL="0" distR="0">
            <wp:extent cx="6122822" cy="461762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640294_1357173977986712_4377870601617156331_n.jpg"/>
                    <pic:cNvPicPr/>
                  </pic:nvPicPr>
                  <pic:blipFill>
                    <a:blip r:embed="rId10">
                      <a:extLst>
                        <a:ext uri="{28A0092B-C50C-407E-A947-70E740481C1C}">
                          <a14:useLocalDpi xmlns:a14="http://schemas.microsoft.com/office/drawing/2010/main" val="0"/>
                        </a:ext>
                      </a:extLst>
                    </a:blip>
                    <a:stretch>
                      <a:fillRect/>
                    </a:stretch>
                  </pic:blipFill>
                  <pic:spPr>
                    <a:xfrm>
                      <a:off x="0" y="0"/>
                      <a:ext cx="6127383" cy="4621069"/>
                    </a:xfrm>
                    <a:prstGeom prst="rect">
                      <a:avLst/>
                    </a:prstGeom>
                  </pic:spPr>
                </pic:pic>
              </a:graphicData>
            </a:graphic>
          </wp:inline>
        </w:drawing>
      </w:r>
    </w:p>
    <w:p w:rsidR="00694DE4" w:rsidRPr="00694DE4" w:rsidRDefault="00D934AA" w:rsidP="004602B2">
      <w:pPr>
        <w:jc w:val="both"/>
        <w:rPr>
          <w:rFonts w:ascii="Times New Roman" w:hAnsi="Times New Roman" w:cs="Times New Roman"/>
          <w:color w:val="000000" w:themeColor="text1"/>
          <w:sz w:val="24"/>
          <w:szCs w:val="24"/>
          <w:highlight w:val="red"/>
        </w:rPr>
      </w:pPr>
      <w:r w:rsidRPr="00694DE4">
        <w:rPr>
          <w:rFonts w:ascii="Times New Roman" w:hAnsi="Times New Roman" w:cs="Times New Roman"/>
          <w:noProof/>
          <w:color w:val="000000" w:themeColor="text1"/>
          <w:sz w:val="24"/>
          <w:szCs w:val="24"/>
          <w:lang w:eastAsia="uk-UA"/>
        </w:rPr>
        <w:drawing>
          <wp:inline distT="0" distB="0" distL="0" distR="0" wp14:anchorId="5A37E92C" wp14:editId="2DF91ED8">
            <wp:extent cx="6120765" cy="40805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434249_214472490478201_6365521970040733457_n.jpg"/>
                    <pic:cNvPicPr/>
                  </pic:nvPicPr>
                  <pic:blipFill>
                    <a:blip r:embed="rId11">
                      <a:extLst>
                        <a:ext uri="{28A0092B-C50C-407E-A947-70E740481C1C}">
                          <a14:useLocalDpi xmlns:a14="http://schemas.microsoft.com/office/drawing/2010/main" val="0"/>
                        </a:ext>
                      </a:extLst>
                    </a:blip>
                    <a:stretch>
                      <a:fillRect/>
                    </a:stretch>
                  </pic:blipFill>
                  <pic:spPr>
                    <a:xfrm>
                      <a:off x="0" y="0"/>
                      <a:ext cx="6120765" cy="4080510"/>
                    </a:xfrm>
                    <a:prstGeom prst="rect">
                      <a:avLst/>
                    </a:prstGeom>
                  </pic:spPr>
                </pic:pic>
              </a:graphicData>
            </a:graphic>
          </wp:inline>
        </w:drawing>
      </w:r>
    </w:p>
    <w:p w:rsidR="00694DE4" w:rsidRDefault="00694DE4" w:rsidP="004602B2">
      <w:pPr>
        <w:jc w:val="both"/>
        <w:rPr>
          <w:rFonts w:ascii="Times New Roman" w:hAnsi="Times New Roman" w:cs="Times New Roman"/>
          <w:color w:val="000000" w:themeColor="text1"/>
          <w:sz w:val="24"/>
          <w:szCs w:val="24"/>
        </w:rPr>
      </w:pPr>
    </w:p>
    <w:p w:rsidR="00694DE4" w:rsidRDefault="00694DE4" w:rsidP="004602B2">
      <w:pPr>
        <w:jc w:val="both"/>
        <w:rPr>
          <w:rFonts w:ascii="Times New Roman" w:hAnsi="Times New Roman" w:cs="Times New Roman"/>
          <w:color w:val="000000" w:themeColor="text1"/>
          <w:sz w:val="24"/>
          <w:szCs w:val="24"/>
        </w:rPr>
      </w:pPr>
    </w:p>
    <w:p w:rsidR="009711D6" w:rsidRPr="00694DE4" w:rsidRDefault="00D934AA" w:rsidP="004602B2">
      <w:pPr>
        <w:jc w:val="both"/>
        <w:rPr>
          <w:rFonts w:ascii="Times New Roman" w:hAnsi="Times New Roman" w:cs="Times New Roman"/>
          <w:color w:val="050505"/>
          <w:sz w:val="24"/>
          <w:szCs w:val="24"/>
          <w:shd w:val="clear" w:color="auto" w:fill="FFFFFF"/>
        </w:rPr>
      </w:pPr>
      <w:r w:rsidRPr="00694DE4">
        <w:rPr>
          <w:rFonts w:ascii="Times New Roman" w:hAnsi="Times New Roman" w:cs="Times New Roman"/>
          <w:color w:val="000000" w:themeColor="text1"/>
          <w:sz w:val="24"/>
          <w:szCs w:val="24"/>
        </w:rPr>
        <w:lastRenderedPageBreak/>
        <w:t xml:space="preserve">Разом з фракцією «Пропозиція» привітали </w:t>
      </w:r>
      <w:r w:rsidRPr="00694DE4">
        <w:rPr>
          <w:rFonts w:ascii="Times New Roman" w:hAnsi="Times New Roman" w:cs="Times New Roman"/>
          <w:color w:val="050505"/>
          <w:sz w:val="24"/>
          <w:szCs w:val="24"/>
          <w:shd w:val="clear" w:color="auto" w:fill="FFFFFF"/>
        </w:rPr>
        <w:t>медиків у Центрі вакцинації з Днем медичного працівника.</w:t>
      </w:r>
    </w:p>
    <w:p w:rsidR="00D934AA" w:rsidRPr="00694DE4" w:rsidRDefault="00D934AA" w:rsidP="004602B2">
      <w:pPr>
        <w:jc w:val="both"/>
        <w:rPr>
          <w:rFonts w:ascii="Times New Roman" w:hAnsi="Times New Roman" w:cs="Times New Roman"/>
          <w:color w:val="050505"/>
          <w:sz w:val="24"/>
          <w:szCs w:val="24"/>
          <w:shd w:val="clear" w:color="auto" w:fill="FFFFFF"/>
          <w:lang w:val="en-US"/>
        </w:rPr>
      </w:pPr>
      <w:r w:rsidRPr="00694DE4">
        <w:rPr>
          <w:rFonts w:ascii="Times New Roman" w:hAnsi="Times New Roman" w:cs="Times New Roman"/>
          <w:noProof/>
          <w:color w:val="050505"/>
          <w:sz w:val="24"/>
          <w:szCs w:val="24"/>
          <w:shd w:val="clear" w:color="auto" w:fill="FFFFFF"/>
          <w:lang w:eastAsia="uk-UA"/>
        </w:rPr>
        <w:drawing>
          <wp:inline distT="0" distB="0" distL="0" distR="0" wp14:anchorId="4921007C" wp14:editId="121C81D9">
            <wp:extent cx="6120765" cy="4590415"/>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837582_3982275851895868_2266660849792532350_n.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4590415"/>
                    </a:xfrm>
                    <a:prstGeom prst="rect">
                      <a:avLst/>
                    </a:prstGeom>
                  </pic:spPr>
                </pic:pic>
              </a:graphicData>
            </a:graphic>
          </wp:inline>
        </w:drawing>
      </w:r>
    </w:p>
    <w:p w:rsidR="00694DE4" w:rsidRDefault="00694DE4" w:rsidP="004602B2">
      <w:pPr>
        <w:jc w:val="both"/>
        <w:rPr>
          <w:rFonts w:ascii="Times New Roman" w:hAnsi="Times New Roman" w:cs="Times New Roman"/>
          <w:color w:val="000000" w:themeColor="text1"/>
          <w:sz w:val="24"/>
          <w:szCs w:val="24"/>
          <w:lang w:val="ru-RU"/>
        </w:rPr>
      </w:pPr>
    </w:p>
    <w:p w:rsidR="009711D6" w:rsidRPr="00694DE4" w:rsidRDefault="00694DE4" w:rsidP="004602B2">
      <w:pPr>
        <w:jc w:val="both"/>
        <w:rPr>
          <w:rFonts w:ascii="Times New Roman" w:hAnsi="Times New Roman" w:cs="Times New Roman"/>
          <w:color w:val="000000" w:themeColor="text1"/>
          <w:sz w:val="24"/>
          <w:szCs w:val="24"/>
        </w:rPr>
      </w:pPr>
      <w:r w:rsidRPr="00694DE4">
        <w:rPr>
          <w:rFonts w:ascii="Times New Roman" w:hAnsi="Times New Roman" w:cs="Times New Roman"/>
          <w:color w:val="000000" w:themeColor="text1"/>
          <w:sz w:val="24"/>
          <w:szCs w:val="24"/>
          <w:lang w:val="ru-RU"/>
        </w:rPr>
        <w:t xml:space="preserve">Депутат </w:t>
      </w:r>
      <w:proofErr w:type="spellStart"/>
      <w:r w:rsidRPr="00694DE4">
        <w:rPr>
          <w:rFonts w:ascii="Times New Roman" w:hAnsi="Times New Roman" w:cs="Times New Roman"/>
          <w:color w:val="000000" w:themeColor="text1"/>
          <w:sz w:val="24"/>
          <w:szCs w:val="24"/>
          <w:lang w:val="ru-RU"/>
        </w:rPr>
        <w:t>Житомирсько</w:t>
      </w:r>
      <w:proofErr w:type="spellEnd"/>
      <w:r w:rsidRPr="00694DE4">
        <w:rPr>
          <w:rFonts w:ascii="Times New Roman" w:hAnsi="Times New Roman" w:cs="Times New Roman"/>
          <w:color w:val="000000" w:themeColor="text1"/>
          <w:sz w:val="24"/>
          <w:szCs w:val="24"/>
        </w:rPr>
        <w:t xml:space="preserve">ї міської ради </w:t>
      </w:r>
      <w:proofErr w:type="spellStart"/>
      <w:r w:rsidRPr="00694DE4">
        <w:rPr>
          <w:rFonts w:ascii="Times New Roman" w:hAnsi="Times New Roman" w:cs="Times New Roman"/>
          <w:color w:val="000000" w:themeColor="text1"/>
          <w:sz w:val="24"/>
          <w:szCs w:val="24"/>
        </w:rPr>
        <w:t>Павлусенко</w:t>
      </w:r>
      <w:proofErr w:type="spellEnd"/>
      <w:r w:rsidRPr="00694DE4">
        <w:rPr>
          <w:rFonts w:ascii="Times New Roman" w:hAnsi="Times New Roman" w:cs="Times New Roman"/>
          <w:color w:val="000000" w:themeColor="text1"/>
          <w:sz w:val="24"/>
          <w:szCs w:val="24"/>
        </w:rPr>
        <w:t xml:space="preserve"> Л.В.</w:t>
      </w:r>
    </w:p>
    <w:p w:rsidR="00E509F4" w:rsidRPr="00694DE4" w:rsidRDefault="00E509F4" w:rsidP="004602B2">
      <w:pPr>
        <w:jc w:val="both"/>
        <w:rPr>
          <w:rFonts w:ascii="Times New Roman" w:hAnsi="Times New Roman" w:cs="Times New Roman"/>
          <w:color w:val="000000" w:themeColor="text1"/>
          <w:sz w:val="24"/>
          <w:szCs w:val="24"/>
        </w:rPr>
      </w:pPr>
    </w:p>
    <w:p w:rsidR="00486090" w:rsidRPr="00694DE4" w:rsidRDefault="00486090" w:rsidP="004602B2">
      <w:pPr>
        <w:jc w:val="both"/>
        <w:rPr>
          <w:rFonts w:ascii="Times New Roman" w:hAnsi="Times New Roman" w:cs="Times New Roman"/>
          <w:color w:val="000000" w:themeColor="text1"/>
          <w:sz w:val="24"/>
          <w:szCs w:val="24"/>
        </w:rPr>
      </w:pPr>
    </w:p>
    <w:sectPr w:rsidR="00486090" w:rsidRPr="00694DE4" w:rsidSect="00694DE4">
      <w:pgSz w:w="11906" w:h="16838"/>
      <w:pgMar w:top="567" w:right="850"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panose1 w:val="00000000000000000000"/>
    <w:charset w:val="00"/>
    <w:family w:val="roman"/>
    <w:notTrueType/>
    <w:pitch w:val="default"/>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89086F"/>
    <w:multiLevelType w:val="hybridMultilevel"/>
    <w:tmpl w:val="74125260"/>
    <w:lvl w:ilvl="0" w:tplc="F542A05C">
      <w:start w:val="1"/>
      <w:numFmt w:val="bullet"/>
      <w:lvlText w:val="▪"/>
      <w:lvlJc w:val="left"/>
      <w:pPr>
        <w:ind w:left="720" w:hanging="360"/>
      </w:pPr>
      <w:rPr>
        <w:rFonts w:ascii="Noto Sans Symbols" w:hAnsi="Noto Sans Symbols" w:hint="default"/>
        <w:sz w:val="4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5BB86A97"/>
    <w:multiLevelType w:val="hybridMultilevel"/>
    <w:tmpl w:val="71A8A1F6"/>
    <w:lvl w:ilvl="0" w:tplc="644AEED8">
      <w:start w:val="412"/>
      <w:numFmt w:val="bullet"/>
      <w:lvlText w:val="-"/>
      <w:lvlJc w:val="left"/>
      <w:pPr>
        <w:ind w:left="928" w:hanging="360"/>
      </w:pPr>
      <w:rPr>
        <w:rFonts w:ascii="Times New Roman" w:eastAsia="Droid Sans Fallback" w:hAnsi="Times New Roman" w:cs="Times New Roman" w:hint="default"/>
        <w:color w:val="00000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7E444A3C"/>
    <w:multiLevelType w:val="hybridMultilevel"/>
    <w:tmpl w:val="70CA6442"/>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83B"/>
    <w:rsid w:val="0000389E"/>
    <w:rsid w:val="001F24F6"/>
    <w:rsid w:val="002F10F1"/>
    <w:rsid w:val="002F536A"/>
    <w:rsid w:val="0039485E"/>
    <w:rsid w:val="003C5E78"/>
    <w:rsid w:val="004602B2"/>
    <w:rsid w:val="00486090"/>
    <w:rsid w:val="00694DE4"/>
    <w:rsid w:val="006D4C30"/>
    <w:rsid w:val="00707C65"/>
    <w:rsid w:val="00734B42"/>
    <w:rsid w:val="00787FFD"/>
    <w:rsid w:val="00845D18"/>
    <w:rsid w:val="008C661C"/>
    <w:rsid w:val="009711D6"/>
    <w:rsid w:val="0097576A"/>
    <w:rsid w:val="009E3AA5"/>
    <w:rsid w:val="00B7583B"/>
    <w:rsid w:val="00B958F8"/>
    <w:rsid w:val="00BE49F0"/>
    <w:rsid w:val="00C723EA"/>
    <w:rsid w:val="00D83652"/>
    <w:rsid w:val="00D934AA"/>
    <w:rsid w:val="00DE38BC"/>
    <w:rsid w:val="00E20B74"/>
    <w:rsid w:val="00E509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24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10F1"/>
    <w:pPr>
      <w:suppressAutoHyphens/>
      <w:ind w:left="720"/>
      <w:contextualSpacing/>
    </w:pPr>
    <w:rPr>
      <w:rFonts w:ascii="Calibri" w:eastAsia="Droid Sans Fallback" w:hAnsi="Calibri" w:cs="Calibri"/>
      <w:color w:val="00000A"/>
    </w:rPr>
  </w:style>
  <w:style w:type="character" w:customStyle="1" w:styleId="-">
    <w:name w:val="Интернет-ссылка"/>
    <w:basedOn w:val="a0"/>
    <w:uiPriority w:val="99"/>
    <w:semiHidden/>
    <w:unhideWhenUsed/>
    <w:rsid w:val="00486090"/>
    <w:rPr>
      <w:color w:val="0000FF"/>
      <w:u w:val="single"/>
    </w:rPr>
  </w:style>
  <w:style w:type="paragraph" w:styleId="a4">
    <w:name w:val="Balloon Text"/>
    <w:basedOn w:val="a"/>
    <w:link w:val="a5"/>
    <w:uiPriority w:val="99"/>
    <w:semiHidden/>
    <w:unhideWhenUsed/>
    <w:rsid w:val="004860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090"/>
    <w:rPr>
      <w:rFonts w:ascii="Tahoma" w:hAnsi="Tahoma" w:cs="Tahoma"/>
      <w:sz w:val="16"/>
      <w:szCs w:val="16"/>
    </w:rPr>
  </w:style>
  <w:style w:type="character" w:customStyle="1" w:styleId="10">
    <w:name w:val="Заголовок 1 Знак"/>
    <w:basedOn w:val="a0"/>
    <w:link w:val="1"/>
    <w:uiPriority w:val="9"/>
    <w:rsid w:val="001F24F6"/>
    <w:rPr>
      <w:rFonts w:ascii="Times New Roman" w:eastAsia="Times New Roman" w:hAnsi="Times New Roman" w:cs="Times New Roman"/>
      <w:b/>
      <w:bCs/>
      <w:kern w:val="36"/>
      <w:sz w:val="48"/>
      <w:szCs w:val="48"/>
      <w:lang w:eastAsia="uk-UA"/>
    </w:rPr>
  </w:style>
  <w:style w:type="character" w:customStyle="1" w:styleId="2">
    <w:name w:val="Основной текст (2)_"/>
    <w:link w:val="20"/>
    <w:locked/>
    <w:rsid w:val="00E20B74"/>
    <w:rPr>
      <w:rFonts w:ascii="Times New Roman" w:eastAsia="Times New Roman" w:hAnsi="Times New Roman" w:cs="Times New Roman"/>
      <w:shd w:val="clear" w:color="auto" w:fill="FFFFFF"/>
    </w:rPr>
  </w:style>
  <w:style w:type="paragraph" w:customStyle="1" w:styleId="20">
    <w:name w:val="Основной текст (2)"/>
    <w:basedOn w:val="a"/>
    <w:link w:val="2"/>
    <w:rsid w:val="00E20B74"/>
    <w:pPr>
      <w:widowControl w:val="0"/>
      <w:shd w:val="clear" w:color="auto" w:fill="FFFFFF"/>
      <w:spacing w:before="200" w:after="540" w:line="317" w:lineRule="exact"/>
      <w:jc w:val="both"/>
    </w:pPr>
    <w:rPr>
      <w:rFonts w:ascii="Times New Roman" w:eastAsia="Times New Roman" w:hAnsi="Times New Roman" w:cs="Times New Roman"/>
    </w:rPr>
  </w:style>
  <w:style w:type="paragraph" w:customStyle="1" w:styleId="rvps2">
    <w:name w:val="rvps2"/>
    <w:basedOn w:val="a"/>
    <w:rsid w:val="00D8365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D836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1F24F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10F1"/>
    <w:pPr>
      <w:suppressAutoHyphens/>
      <w:ind w:left="720"/>
      <w:contextualSpacing/>
    </w:pPr>
    <w:rPr>
      <w:rFonts w:ascii="Calibri" w:eastAsia="Droid Sans Fallback" w:hAnsi="Calibri" w:cs="Calibri"/>
      <w:color w:val="00000A"/>
    </w:rPr>
  </w:style>
  <w:style w:type="character" w:customStyle="1" w:styleId="-">
    <w:name w:val="Интернет-ссылка"/>
    <w:basedOn w:val="a0"/>
    <w:uiPriority w:val="99"/>
    <w:semiHidden/>
    <w:unhideWhenUsed/>
    <w:rsid w:val="00486090"/>
    <w:rPr>
      <w:color w:val="0000FF"/>
      <w:u w:val="single"/>
    </w:rPr>
  </w:style>
  <w:style w:type="paragraph" w:styleId="a4">
    <w:name w:val="Balloon Text"/>
    <w:basedOn w:val="a"/>
    <w:link w:val="a5"/>
    <w:uiPriority w:val="99"/>
    <w:semiHidden/>
    <w:unhideWhenUsed/>
    <w:rsid w:val="0048609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86090"/>
    <w:rPr>
      <w:rFonts w:ascii="Tahoma" w:hAnsi="Tahoma" w:cs="Tahoma"/>
      <w:sz w:val="16"/>
      <w:szCs w:val="16"/>
    </w:rPr>
  </w:style>
  <w:style w:type="character" w:customStyle="1" w:styleId="10">
    <w:name w:val="Заголовок 1 Знак"/>
    <w:basedOn w:val="a0"/>
    <w:link w:val="1"/>
    <w:uiPriority w:val="9"/>
    <w:rsid w:val="001F24F6"/>
    <w:rPr>
      <w:rFonts w:ascii="Times New Roman" w:eastAsia="Times New Roman" w:hAnsi="Times New Roman" w:cs="Times New Roman"/>
      <w:b/>
      <w:bCs/>
      <w:kern w:val="36"/>
      <w:sz w:val="48"/>
      <w:szCs w:val="48"/>
      <w:lang w:eastAsia="uk-UA"/>
    </w:rPr>
  </w:style>
  <w:style w:type="character" w:customStyle="1" w:styleId="2">
    <w:name w:val="Основной текст (2)_"/>
    <w:link w:val="20"/>
    <w:locked/>
    <w:rsid w:val="00E20B74"/>
    <w:rPr>
      <w:rFonts w:ascii="Times New Roman" w:eastAsia="Times New Roman" w:hAnsi="Times New Roman" w:cs="Times New Roman"/>
      <w:shd w:val="clear" w:color="auto" w:fill="FFFFFF"/>
    </w:rPr>
  </w:style>
  <w:style w:type="paragraph" w:customStyle="1" w:styleId="20">
    <w:name w:val="Основной текст (2)"/>
    <w:basedOn w:val="a"/>
    <w:link w:val="2"/>
    <w:rsid w:val="00E20B74"/>
    <w:pPr>
      <w:widowControl w:val="0"/>
      <w:shd w:val="clear" w:color="auto" w:fill="FFFFFF"/>
      <w:spacing w:before="200" w:after="540" w:line="317" w:lineRule="exact"/>
      <w:jc w:val="both"/>
    </w:pPr>
    <w:rPr>
      <w:rFonts w:ascii="Times New Roman" w:eastAsia="Times New Roman" w:hAnsi="Times New Roman" w:cs="Times New Roman"/>
    </w:rPr>
  </w:style>
  <w:style w:type="paragraph" w:customStyle="1" w:styleId="rvps2">
    <w:name w:val="rvps2"/>
    <w:basedOn w:val="a"/>
    <w:rsid w:val="00D8365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9">
    <w:name w:val="rvts9"/>
    <w:basedOn w:val="a0"/>
    <w:rsid w:val="00D836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63595">
      <w:bodyDiv w:val="1"/>
      <w:marLeft w:val="0"/>
      <w:marRight w:val="0"/>
      <w:marTop w:val="0"/>
      <w:marBottom w:val="0"/>
      <w:divBdr>
        <w:top w:val="none" w:sz="0" w:space="0" w:color="auto"/>
        <w:left w:val="none" w:sz="0" w:space="0" w:color="auto"/>
        <w:bottom w:val="none" w:sz="0" w:space="0" w:color="auto"/>
        <w:right w:val="none" w:sz="0" w:space="0" w:color="auto"/>
      </w:divBdr>
    </w:div>
    <w:div w:id="916475838">
      <w:bodyDiv w:val="1"/>
      <w:marLeft w:val="0"/>
      <w:marRight w:val="0"/>
      <w:marTop w:val="0"/>
      <w:marBottom w:val="0"/>
      <w:divBdr>
        <w:top w:val="none" w:sz="0" w:space="0" w:color="auto"/>
        <w:left w:val="none" w:sz="0" w:space="0" w:color="auto"/>
        <w:bottom w:val="none" w:sz="0" w:space="0" w:color="auto"/>
        <w:right w:val="none" w:sz="0" w:space="0" w:color="auto"/>
      </w:divBdr>
    </w:div>
    <w:div w:id="997998743">
      <w:bodyDiv w:val="1"/>
      <w:marLeft w:val="0"/>
      <w:marRight w:val="0"/>
      <w:marTop w:val="0"/>
      <w:marBottom w:val="0"/>
      <w:divBdr>
        <w:top w:val="none" w:sz="0" w:space="0" w:color="auto"/>
        <w:left w:val="none" w:sz="0" w:space="0" w:color="auto"/>
        <w:bottom w:val="none" w:sz="0" w:space="0" w:color="auto"/>
        <w:right w:val="none" w:sz="0" w:space="0" w:color="auto"/>
      </w:divBdr>
    </w:div>
    <w:div w:id="1427262868">
      <w:bodyDiv w:val="1"/>
      <w:marLeft w:val="0"/>
      <w:marRight w:val="0"/>
      <w:marTop w:val="0"/>
      <w:marBottom w:val="0"/>
      <w:divBdr>
        <w:top w:val="none" w:sz="0" w:space="0" w:color="auto"/>
        <w:left w:val="none" w:sz="0" w:space="0" w:color="auto"/>
        <w:bottom w:val="none" w:sz="0" w:space="0" w:color="auto"/>
        <w:right w:val="none" w:sz="0" w:space="0" w:color="auto"/>
      </w:divBdr>
    </w:div>
    <w:div w:id="1863667261">
      <w:bodyDiv w:val="1"/>
      <w:marLeft w:val="0"/>
      <w:marRight w:val="0"/>
      <w:marTop w:val="0"/>
      <w:marBottom w:val="0"/>
      <w:divBdr>
        <w:top w:val="none" w:sz="0" w:space="0" w:color="auto"/>
        <w:left w:val="none" w:sz="0" w:space="0" w:color="auto"/>
        <w:bottom w:val="none" w:sz="0" w:space="0" w:color="auto"/>
        <w:right w:val="none" w:sz="0" w:space="0" w:color="auto"/>
      </w:divBdr>
    </w:div>
    <w:div w:id="193508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6</Pages>
  <Words>4258</Words>
  <Characters>2428</Characters>
  <Application>Microsoft Office Word</Application>
  <DocSecurity>0</DocSecurity>
  <Lines>20</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Алёнушка</dc:creator>
  <cp:keywords/>
  <dc:description/>
  <cp:lastModifiedBy>Алёнушка</cp:lastModifiedBy>
  <cp:revision>12</cp:revision>
  <dcterms:created xsi:type="dcterms:W3CDTF">2021-07-12T13:04:00Z</dcterms:created>
  <dcterms:modified xsi:type="dcterms:W3CDTF">2021-07-14T06:26:00Z</dcterms:modified>
</cp:coreProperties>
</file>