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61" w:rsidRDefault="00941261" w:rsidP="00B8466D">
      <w:pPr>
        <w:tabs>
          <w:tab w:val="left" w:pos="720"/>
          <w:tab w:val="left" w:pos="4680"/>
          <w:tab w:val="left" w:pos="6465"/>
        </w:tabs>
        <w:ind w:firstLine="0"/>
      </w:pPr>
    </w:p>
    <w:p w:rsidR="00941261" w:rsidRDefault="00941261" w:rsidP="00941261">
      <w:pPr>
        <w:tabs>
          <w:tab w:val="left" w:pos="720"/>
          <w:tab w:val="left" w:pos="4680"/>
          <w:tab w:val="left" w:pos="6465"/>
        </w:tabs>
        <w:ind w:firstLine="0"/>
        <w:jc w:val="center"/>
        <w:rPr>
          <w:b/>
          <w:sz w:val="32"/>
          <w:szCs w:val="32"/>
        </w:rPr>
      </w:pPr>
      <w:r w:rsidRPr="00941261">
        <w:rPr>
          <w:b/>
          <w:sz w:val="32"/>
          <w:szCs w:val="32"/>
        </w:rPr>
        <w:t xml:space="preserve">Житлова комісія при виконавчому комітеті міської ради </w:t>
      </w:r>
    </w:p>
    <w:p w:rsidR="00941261" w:rsidRDefault="00941261" w:rsidP="00941261">
      <w:pPr>
        <w:tabs>
          <w:tab w:val="left" w:pos="720"/>
          <w:tab w:val="left" w:pos="4680"/>
          <w:tab w:val="left" w:pos="6465"/>
        </w:tabs>
        <w:ind w:firstLine="0"/>
        <w:jc w:val="center"/>
        <w:rPr>
          <w:b/>
          <w:sz w:val="32"/>
          <w:szCs w:val="32"/>
        </w:rPr>
      </w:pPr>
      <w:r w:rsidRPr="00941261">
        <w:rPr>
          <w:b/>
          <w:sz w:val="32"/>
          <w:szCs w:val="32"/>
        </w:rPr>
        <w:t xml:space="preserve">з облік внутрішньо переміщених осіб  та надання житлових приміщень для  тимчасового проживання </w:t>
      </w:r>
    </w:p>
    <w:p w:rsidR="00EB4B59" w:rsidRPr="00941261" w:rsidRDefault="00941261" w:rsidP="00941261">
      <w:pPr>
        <w:tabs>
          <w:tab w:val="left" w:pos="720"/>
          <w:tab w:val="left" w:pos="4680"/>
          <w:tab w:val="left" w:pos="6465"/>
        </w:tabs>
        <w:ind w:firstLine="0"/>
        <w:jc w:val="center"/>
        <w:rPr>
          <w:b/>
          <w:sz w:val="32"/>
          <w:szCs w:val="32"/>
        </w:rPr>
      </w:pPr>
      <w:r w:rsidRPr="00941261">
        <w:rPr>
          <w:b/>
          <w:sz w:val="32"/>
          <w:szCs w:val="32"/>
        </w:rPr>
        <w:t>внутрішньо переміщеним особам</w:t>
      </w:r>
    </w:p>
    <w:p w:rsidR="00EB4B59" w:rsidRPr="00EB4B59" w:rsidRDefault="00941261" w:rsidP="00C00227">
      <w:pPr>
        <w:ind w:firstLine="0"/>
      </w:pPr>
      <w:r>
        <w:rPr>
          <w:szCs w:val="28"/>
        </w:rPr>
        <w:tab/>
      </w:r>
      <w:r w:rsidR="00EB4B59" w:rsidRPr="00EB4B59">
        <w:rPr>
          <w:szCs w:val="28"/>
        </w:rPr>
        <w:t xml:space="preserve">На виконання </w:t>
      </w:r>
      <w:r w:rsidR="00EB4B59" w:rsidRPr="00EB4B59">
        <w:t>постанови Кабінету Міністрів України від 26.06.2019              № 582 «Про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осіб»</w:t>
      </w:r>
      <w:r w:rsidR="00EB4B59" w:rsidRPr="00EB4B59">
        <w:rPr>
          <w:bCs w:val="0"/>
          <w:color w:val="000000"/>
          <w:szCs w:val="28"/>
          <w:shd w:val="clear" w:color="auto" w:fill="FFFFFF"/>
        </w:rPr>
        <w:t xml:space="preserve">, відповідно до ст. 30 Закону України </w:t>
      </w:r>
      <w:r w:rsidR="00EB4B59" w:rsidRPr="00EB4B59">
        <w:t>«Про місцеве самоврядування в Україні», рішенням виконавч</w:t>
      </w:r>
      <w:r>
        <w:t>ого</w:t>
      </w:r>
      <w:r w:rsidR="00EB4B59" w:rsidRPr="00EB4B59">
        <w:t xml:space="preserve"> комітет</w:t>
      </w:r>
      <w:r>
        <w:t>у</w:t>
      </w:r>
      <w:r w:rsidR="00EB4B59" w:rsidRPr="00EB4B59">
        <w:t xml:space="preserve"> місь</w:t>
      </w:r>
      <w:r>
        <w:t xml:space="preserve">кої ради від </w:t>
      </w:r>
      <w:r w:rsidR="00C00227">
        <w:t>17</w:t>
      </w:r>
      <w:r>
        <w:t>.0</w:t>
      </w:r>
      <w:r w:rsidR="00C00227">
        <w:t>3</w:t>
      </w:r>
      <w:r>
        <w:t>.20</w:t>
      </w:r>
      <w:r w:rsidR="00C00227">
        <w:t>21</w:t>
      </w:r>
      <w:r>
        <w:t xml:space="preserve"> № </w:t>
      </w:r>
      <w:r w:rsidR="00B02700">
        <w:t>256</w:t>
      </w:r>
      <w:r>
        <w:t xml:space="preserve"> «</w:t>
      </w:r>
      <w:r w:rsidR="00C00227">
        <w:t>Про затвердження складу житлової комісії при виконавчому комітеті міської ради з обліку внутрішньо переміщених осіб та надання житлових приміщень для тимчасового проживання внутрішньо переміщеним особам</w:t>
      </w:r>
      <w:r w:rsidR="00EB4B59" w:rsidRPr="00EB4B59">
        <w:t>» затверджено персональний склад житлової комісії при виконавчому комітеті міської ради з обліку внутрішньо переміщених осіб та надання житлових приміщень для тимчасового проживання внутрішньо переміщеним особам</w:t>
      </w:r>
      <w:r w:rsidR="0036265E">
        <w:t xml:space="preserve">, </w:t>
      </w:r>
      <w:r w:rsidR="0036265E" w:rsidRPr="00EB4B59">
        <w:t>рішенням виконавч</w:t>
      </w:r>
      <w:r w:rsidR="0036265E">
        <w:t>ого</w:t>
      </w:r>
      <w:r w:rsidR="0036265E" w:rsidRPr="00EB4B59">
        <w:t xml:space="preserve"> комітет</w:t>
      </w:r>
      <w:r w:rsidR="0036265E">
        <w:t>у</w:t>
      </w:r>
      <w:r w:rsidR="0036265E" w:rsidRPr="00EB4B59">
        <w:t xml:space="preserve"> місь</w:t>
      </w:r>
      <w:r w:rsidR="0036265E">
        <w:t xml:space="preserve">кої ради від </w:t>
      </w:r>
      <w:r w:rsidR="0036265E">
        <w:t>2</w:t>
      </w:r>
      <w:r w:rsidR="0036265E">
        <w:t>1.0</w:t>
      </w:r>
      <w:r w:rsidR="0036265E">
        <w:t>7</w:t>
      </w:r>
      <w:r w:rsidR="0036265E">
        <w:t xml:space="preserve">.2021 № </w:t>
      </w:r>
      <w:r w:rsidR="0036265E">
        <w:t xml:space="preserve">816 «Про внесення змін до рішень виконавчого комітету міської ради </w:t>
      </w:r>
      <w:r w:rsidR="0036265E">
        <w:t>від 17.03.2021 № 25</w:t>
      </w:r>
      <w:r w:rsidR="0036265E">
        <w:t xml:space="preserve">8, </w:t>
      </w:r>
      <w:r w:rsidR="0036265E">
        <w:t xml:space="preserve">від 17.03.2021 № </w:t>
      </w:r>
      <w:r w:rsidR="0036265E">
        <w:t>257,</w:t>
      </w:r>
      <w:r w:rsidR="0036265E" w:rsidRPr="0036265E">
        <w:t xml:space="preserve"> </w:t>
      </w:r>
      <w:r w:rsidR="0036265E">
        <w:t>від 17.03.2021 № 256</w:t>
      </w:r>
      <w:r w:rsidR="0036265E" w:rsidRPr="0036265E">
        <w:t xml:space="preserve"> </w:t>
      </w:r>
      <w:r w:rsidR="0036265E">
        <w:t>від 17.03.2021 № 25</w:t>
      </w:r>
      <w:r w:rsidR="0036265E">
        <w:t xml:space="preserve">5, </w:t>
      </w:r>
      <w:r w:rsidR="0036265E">
        <w:t xml:space="preserve">від </w:t>
      </w:r>
      <w:r w:rsidR="0036265E">
        <w:t>21.11</w:t>
      </w:r>
      <w:r w:rsidR="0036265E">
        <w:t>.201</w:t>
      </w:r>
      <w:r w:rsidR="0036265E">
        <w:t>8</w:t>
      </w:r>
      <w:r w:rsidR="0036265E">
        <w:t xml:space="preserve"> № </w:t>
      </w:r>
      <w:r w:rsidR="0036265E">
        <w:t>160» внесені зміни до складу комісії</w:t>
      </w:r>
      <w:r w:rsidR="00EB4B59" w:rsidRPr="00EB4B59">
        <w:t>.</w:t>
      </w:r>
    </w:p>
    <w:p w:rsidR="00EB4B59" w:rsidRPr="00EB4B59" w:rsidRDefault="00EB4B59" w:rsidP="00EB4B59">
      <w:pPr>
        <w:rPr>
          <w:szCs w:val="28"/>
        </w:rPr>
      </w:pPr>
    </w:p>
    <w:p w:rsidR="00794237" w:rsidRDefault="00794237" w:rsidP="00EB4B59">
      <w:pPr>
        <w:tabs>
          <w:tab w:val="left" w:pos="709"/>
          <w:tab w:val="left" w:pos="5387"/>
        </w:tabs>
        <w:ind w:firstLine="0"/>
        <w:contextualSpacing/>
        <w:jc w:val="center"/>
        <w:rPr>
          <w:szCs w:val="28"/>
        </w:rPr>
      </w:pPr>
      <w:r w:rsidRPr="00794237">
        <w:rPr>
          <w:szCs w:val="28"/>
        </w:rPr>
        <w:t xml:space="preserve">Склад </w:t>
      </w:r>
      <w:r w:rsidR="00EB4B59" w:rsidRPr="00794237">
        <w:rPr>
          <w:szCs w:val="28"/>
        </w:rPr>
        <w:t xml:space="preserve">житлової комісії при виконавчому комітеті міської ради </w:t>
      </w:r>
    </w:p>
    <w:p w:rsidR="00794237" w:rsidRDefault="00EB4B59" w:rsidP="00EB4B59">
      <w:pPr>
        <w:tabs>
          <w:tab w:val="left" w:pos="709"/>
          <w:tab w:val="left" w:pos="5387"/>
        </w:tabs>
        <w:ind w:firstLine="0"/>
        <w:contextualSpacing/>
        <w:jc w:val="center"/>
        <w:rPr>
          <w:color w:val="000000"/>
          <w:shd w:val="clear" w:color="auto" w:fill="FFFFFF"/>
        </w:rPr>
      </w:pPr>
      <w:r w:rsidRPr="00794237">
        <w:rPr>
          <w:szCs w:val="28"/>
        </w:rPr>
        <w:t>з обліку</w:t>
      </w:r>
      <w:r w:rsidRPr="00794237">
        <w:rPr>
          <w:color w:val="000000"/>
          <w:shd w:val="clear" w:color="auto" w:fill="FFFFFF"/>
        </w:rPr>
        <w:t xml:space="preserve"> внутрішньо переміщених осіб та надання житлових приміщень </w:t>
      </w:r>
    </w:p>
    <w:p w:rsidR="00EB4B59" w:rsidRPr="00794237" w:rsidRDefault="00EB4B59" w:rsidP="00EB4B59">
      <w:pPr>
        <w:tabs>
          <w:tab w:val="left" w:pos="709"/>
          <w:tab w:val="left" w:pos="5387"/>
        </w:tabs>
        <w:ind w:firstLine="0"/>
        <w:contextualSpacing/>
        <w:jc w:val="center"/>
        <w:rPr>
          <w:szCs w:val="28"/>
        </w:rPr>
      </w:pPr>
      <w:r w:rsidRPr="00794237">
        <w:rPr>
          <w:color w:val="000000"/>
          <w:shd w:val="clear" w:color="auto" w:fill="FFFFFF"/>
        </w:rPr>
        <w:t>для тимчасового проживання внутрішньо переміщеним особам</w:t>
      </w:r>
    </w:p>
    <w:p w:rsidR="00EB4B59" w:rsidRPr="00EB4B59" w:rsidRDefault="00EB4B59" w:rsidP="00EB4B59">
      <w:pPr>
        <w:tabs>
          <w:tab w:val="left" w:pos="709"/>
          <w:tab w:val="left" w:pos="5387"/>
        </w:tabs>
        <w:ind w:firstLine="0"/>
        <w:contextualSpacing/>
        <w:rPr>
          <w:szCs w:val="28"/>
        </w:rPr>
      </w:pPr>
    </w:p>
    <w:p w:rsidR="00C00227" w:rsidRPr="00C00227" w:rsidRDefault="00C00227" w:rsidP="00C00227">
      <w:pPr>
        <w:ind w:firstLine="0"/>
      </w:pPr>
      <w:r w:rsidRPr="00C00227">
        <w:t>Кондратюк Сергій Миколайович</w:t>
      </w:r>
      <w:r w:rsidRPr="00C00227">
        <w:tab/>
      </w:r>
      <w:r w:rsidRPr="00C00227">
        <w:tab/>
        <w:t xml:space="preserve">заступник міського голови з </w:t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  <w:t xml:space="preserve">питань діяльності виконавчих </w:t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  <w:t>органів ради,</w:t>
      </w:r>
    </w:p>
    <w:p w:rsidR="00C00227" w:rsidRPr="00C00227" w:rsidRDefault="00C00227" w:rsidP="00C00227">
      <w:pPr>
        <w:ind w:firstLine="0"/>
      </w:pP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  <w:t>голова комісії</w:t>
      </w:r>
    </w:p>
    <w:p w:rsidR="00C00227" w:rsidRPr="00C00227" w:rsidRDefault="00C00227" w:rsidP="00C00227">
      <w:pPr>
        <w:ind w:firstLine="0"/>
      </w:pPr>
    </w:p>
    <w:p w:rsidR="00C00227" w:rsidRPr="00C00227" w:rsidRDefault="00C00227" w:rsidP="00C00227">
      <w:pPr>
        <w:ind w:firstLine="0"/>
      </w:pPr>
      <w:r w:rsidRPr="00C00227">
        <w:t xml:space="preserve">Гладка Ірина Володимирівна   </w:t>
      </w:r>
      <w:r w:rsidRPr="00C00227">
        <w:tab/>
      </w:r>
      <w:r w:rsidRPr="00C00227">
        <w:tab/>
        <w:t>депутат міської ради (за згодою)</w:t>
      </w:r>
    </w:p>
    <w:p w:rsidR="00C00227" w:rsidRPr="00C00227" w:rsidRDefault="00C00227" w:rsidP="00C00227">
      <w:pPr>
        <w:ind w:firstLine="0"/>
      </w:pPr>
    </w:p>
    <w:p w:rsidR="00C00227" w:rsidRPr="00C00227" w:rsidRDefault="00C00227" w:rsidP="00C00227">
      <w:pPr>
        <w:ind w:firstLine="0"/>
      </w:pPr>
      <w:r w:rsidRPr="00C00227">
        <w:t>Гущина Вікторія Сергіївна</w:t>
      </w:r>
      <w:r w:rsidRPr="00C00227">
        <w:tab/>
      </w:r>
      <w:r w:rsidRPr="00C00227">
        <w:tab/>
      </w:r>
      <w:r w:rsidRPr="00C00227">
        <w:tab/>
        <w:t xml:space="preserve">головний спеціаліст, юрисконсульт </w:t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  <w:t xml:space="preserve">відділу правового забезпечення </w:t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  <w:t xml:space="preserve">документообігу юридичного </w:t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  <w:t>департаменту міської ради</w:t>
      </w:r>
    </w:p>
    <w:p w:rsidR="00C00227" w:rsidRPr="00C00227" w:rsidRDefault="00C00227" w:rsidP="00C00227">
      <w:pPr>
        <w:ind w:firstLine="0"/>
      </w:pPr>
    </w:p>
    <w:p w:rsidR="00C00227" w:rsidRPr="00C00227" w:rsidRDefault="00C00227" w:rsidP="00C00227">
      <w:pPr>
        <w:ind w:firstLine="0"/>
      </w:pPr>
      <w:proofErr w:type="spellStart"/>
      <w:r w:rsidRPr="00C00227">
        <w:t>Дідківська</w:t>
      </w:r>
      <w:proofErr w:type="spellEnd"/>
      <w:r w:rsidRPr="00C00227">
        <w:t xml:space="preserve"> Наталія Миколаївна</w:t>
      </w:r>
      <w:r w:rsidRPr="00C00227">
        <w:tab/>
      </w:r>
      <w:r w:rsidRPr="00C00227">
        <w:tab/>
        <w:t xml:space="preserve">заступник начальника відділу по </w:t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  <w:t>обліку та розподілу жилої площі</w:t>
      </w:r>
    </w:p>
    <w:p w:rsidR="00C00227" w:rsidRPr="00C00227" w:rsidRDefault="00C00227" w:rsidP="00C00227">
      <w:pPr>
        <w:ind w:firstLine="0"/>
      </w:pP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  <w:t>міської ради</w:t>
      </w:r>
    </w:p>
    <w:p w:rsidR="00C00227" w:rsidRPr="00C00227" w:rsidRDefault="00C00227" w:rsidP="00C00227">
      <w:pPr>
        <w:ind w:firstLine="0"/>
      </w:pPr>
    </w:p>
    <w:p w:rsidR="00C00227" w:rsidRPr="00C00227" w:rsidRDefault="00C00227" w:rsidP="00C00227">
      <w:pPr>
        <w:ind w:firstLine="0"/>
      </w:pPr>
      <w:proofErr w:type="spellStart"/>
      <w:r w:rsidRPr="00C00227">
        <w:t>Леонченко</w:t>
      </w:r>
      <w:proofErr w:type="spellEnd"/>
      <w:r w:rsidRPr="00C00227">
        <w:t xml:space="preserve"> Наталія Петрівна</w:t>
      </w:r>
      <w:r w:rsidRPr="00C00227">
        <w:tab/>
      </w:r>
      <w:r w:rsidRPr="00C00227">
        <w:tab/>
      </w:r>
      <w:r w:rsidRPr="00C00227">
        <w:tab/>
        <w:t>депутат міської ради (за згодою)</w:t>
      </w:r>
    </w:p>
    <w:p w:rsidR="00C00227" w:rsidRPr="00C00227" w:rsidRDefault="00C00227" w:rsidP="00C00227">
      <w:pPr>
        <w:ind w:firstLine="0"/>
      </w:pPr>
    </w:p>
    <w:p w:rsidR="00C00227" w:rsidRPr="00C00227" w:rsidRDefault="00C00227" w:rsidP="00C00227">
      <w:pPr>
        <w:ind w:firstLine="0"/>
      </w:pPr>
      <w:proofErr w:type="spellStart"/>
      <w:r w:rsidRPr="00C00227">
        <w:lastRenderedPageBreak/>
        <w:t>Ліпінська</w:t>
      </w:r>
      <w:proofErr w:type="spellEnd"/>
      <w:r w:rsidRPr="00C00227">
        <w:t xml:space="preserve"> Людмила Іванівна</w:t>
      </w:r>
      <w:r w:rsidRPr="00C00227">
        <w:tab/>
      </w:r>
      <w:r w:rsidRPr="00C00227">
        <w:tab/>
      </w:r>
      <w:r w:rsidRPr="00C00227">
        <w:tab/>
        <w:t xml:space="preserve">перший заступник директора </w:t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  <w:t xml:space="preserve">департаменту соціальної політики </w:t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  <w:t>міської ради</w:t>
      </w:r>
    </w:p>
    <w:p w:rsidR="00C00227" w:rsidRPr="00C00227" w:rsidRDefault="00C00227" w:rsidP="00C00227">
      <w:pPr>
        <w:ind w:firstLine="0"/>
      </w:pPr>
    </w:p>
    <w:p w:rsidR="00C00227" w:rsidRPr="00C00227" w:rsidRDefault="00C00227" w:rsidP="00C00227">
      <w:pPr>
        <w:ind w:firstLine="0"/>
      </w:pPr>
      <w:proofErr w:type="spellStart"/>
      <w:r w:rsidRPr="00C00227">
        <w:t>Каленська</w:t>
      </w:r>
      <w:proofErr w:type="spellEnd"/>
      <w:r w:rsidRPr="00C00227">
        <w:t xml:space="preserve"> Валентина Іванівна</w:t>
      </w:r>
      <w:r w:rsidRPr="00C00227">
        <w:tab/>
      </w:r>
      <w:r w:rsidRPr="00C00227">
        <w:tab/>
        <w:t xml:space="preserve">головний спеціаліст, інженер </w:t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  <w:t xml:space="preserve">відділу житлового господарства </w:t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  <w:t xml:space="preserve">управління житлового господарства </w:t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  <w:t>міської ради</w:t>
      </w:r>
    </w:p>
    <w:p w:rsidR="00C00227" w:rsidRPr="00C00227" w:rsidRDefault="00C00227" w:rsidP="00C00227">
      <w:pPr>
        <w:ind w:firstLine="0"/>
      </w:pPr>
    </w:p>
    <w:p w:rsidR="00C00227" w:rsidRPr="00C00227" w:rsidRDefault="00C00227" w:rsidP="00C00227">
      <w:pPr>
        <w:ind w:firstLine="0"/>
      </w:pPr>
      <w:proofErr w:type="spellStart"/>
      <w:r w:rsidRPr="00C00227">
        <w:t>Сидун</w:t>
      </w:r>
      <w:proofErr w:type="spellEnd"/>
      <w:r w:rsidRPr="00C00227">
        <w:t xml:space="preserve"> Надія Ігорівна</w:t>
      </w:r>
      <w:r w:rsidRPr="00C00227">
        <w:tab/>
      </w:r>
      <w:r w:rsidRPr="00C00227">
        <w:tab/>
      </w:r>
      <w:r w:rsidRPr="00C00227">
        <w:tab/>
      </w:r>
      <w:r w:rsidRPr="00C00227">
        <w:tab/>
        <w:t xml:space="preserve">начальник відділу по обліку та </w:t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  <w:t>розподілу жилої площі міської ради</w:t>
      </w:r>
    </w:p>
    <w:p w:rsidR="00C00227" w:rsidRPr="00C00227" w:rsidRDefault="00C00227" w:rsidP="00C00227">
      <w:pPr>
        <w:ind w:firstLine="0"/>
      </w:pPr>
    </w:p>
    <w:p w:rsidR="00C00227" w:rsidRPr="00C00227" w:rsidRDefault="00C00227" w:rsidP="00C00227">
      <w:pPr>
        <w:ind w:firstLine="0"/>
      </w:pPr>
      <w:proofErr w:type="spellStart"/>
      <w:r w:rsidRPr="00C00227">
        <w:t>Сластухіна</w:t>
      </w:r>
      <w:proofErr w:type="spellEnd"/>
      <w:r w:rsidRPr="00C00227">
        <w:t xml:space="preserve"> Світлана Василівна</w:t>
      </w:r>
      <w:r w:rsidRPr="00C00227">
        <w:tab/>
      </w:r>
      <w:r w:rsidRPr="00C00227">
        <w:tab/>
        <w:t xml:space="preserve">головний спеціаліст відділу по </w:t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  <w:t>обліку та розподілу жилої площі</w:t>
      </w:r>
    </w:p>
    <w:p w:rsidR="00C00227" w:rsidRPr="00C00227" w:rsidRDefault="00C00227" w:rsidP="00C00227">
      <w:pPr>
        <w:ind w:firstLine="0"/>
      </w:pP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  <w:t>міської ради</w:t>
      </w:r>
    </w:p>
    <w:p w:rsidR="00C00227" w:rsidRPr="00C00227" w:rsidRDefault="00C00227" w:rsidP="00C00227">
      <w:pPr>
        <w:ind w:firstLine="708"/>
      </w:pPr>
      <w:bookmarkStart w:id="0" w:name="_GoBack"/>
      <w:bookmarkEnd w:id="0"/>
    </w:p>
    <w:p w:rsidR="00C00227" w:rsidRPr="00C00227" w:rsidRDefault="00C00227" w:rsidP="00C00227">
      <w:pPr>
        <w:ind w:firstLine="0"/>
      </w:pPr>
      <w:r w:rsidRPr="00C00227">
        <w:t>Ярош Ірина Віталіївна</w:t>
      </w:r>
      <w:r w:rsidRPr="00C00227">
        <w:tab/>
      </w:r>
      <w:r w:rsidRPr="00C00227">
        <w:tab/>
      </w:r>
      <w:r w:rsidRPr="00C00227">
        <w:tab/>
      </w:r>
      <w:r w:rsidRPr="00C00227">
        <w:tab/>
        <w:t>начальник управління ведення реєстру</w:t>
      </w:r>
    </w:p>
    <w:p w:rsidR="00C00227" w:rsidRPr="00C00227" w:rsidRDefault="00C00227" w:rsidP="00C00227">
      <w:pPr>
        <w:ind w:firstLine="0"/>
      </w:pP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</w:r>
      <w:r w:rsidRPr="00C00227">
        <w:tab/>
        <w:t>територіальної громади міської ради</w:t>
      </w:r>
    </w:p>
    <w:p w:rsidR="00EB4B59" w:rsidRPr="00EB4B59" w:rsidRDefault="00EB4B59" w:rsidP="00794237">
      <w:pPr>
        <w:tabs>
          <w:tab w:val="left" w:pos="0"/>
        </w:tabs>
        <w:ind w:firstLine="0"/>
        <w:rPr>
          <w:szCs w:val="28"/>
        </w:rPr>
      </w:pPr>
      <w:r w:rsidRPr="00EB4B59">
        <w:rPr>
          <w:szCs w:val="28"/>
        </w:rPr>
        <w:tab/>
      </w:r>
      <w:r w:rsidRPr="00EB4B59">
        <w:rPr>
          <w:szCs w:val="28"/>
        </w:rPr>
        <w:tab/>
      </w:r>
    </w:p>
    <w:p w:rsidR="00EB4B59" w:rsidRPr="00EB4B59" w:rsidRDefault="00EB4B59" w:rsidP="00EB4B59">
      <w:pPr>
        <w:ind w:firstLine="0"/>
        <w:rPr>
          <w:color w:val="000000"/>
          <w:szCs w:val="28"/>
        </w:rPr>
      </w:pPr>
      <w:r w:rsidRPr="00EB4B59">
        <w:rPr>
          <w:b/>
        </w:rPr>
        <w:tab/>
      </w:r>
      <w:r w:rsidRPr="00EB4B59">
        <w:rPr>
          <w:color w:val="000000"/>
          <w:szCs w:val="28"/>
        </w:rPr>
        <w:t>Основною формою роботи комісії є засідання, необхідність проведення яких і перелік питань до розгляду визначає голова комісії. Голова комісії своєчасно призначає доповідача з числа членів комісії для розгляду окремого питання та забезпечує можливість для висловлення власної думки всім присутнім на засіданні членам комісії.</w:t>
      </w:r>
    </w:p>
    <w:p w:rsidR="00EB4B59" w:rsidRPr="00EB4B59" w:rsidRDefault="00EB4B59" w:rsidP="00EB4B59">
      <w:pPr>
        <w:shd w:val="clear" w:color="auto" w:fill="FFFFFF"/>
        <w:spacing w:line="0" w:lineRule="atLeast"/>
        <w:rPr>
          <w:bCs w:val="0"/>
          <w:color w:val="000000"/>
          <w:szCs w:val="28"/>
        </w:rPr>
      </w:pPr>
      <w:bookmarkStart w:id="1" w:name="n94"/>
      <w:bookmarkEnd w:id="1"/>
      <w:r w:rsidRPr="00EB4B59">
        <w:rPr>
          <w:bCs w:val="0"/>
          <w:color w:val="000000"/>
          <w:szCs w:val="28"/>
        </w:rPr>
        <w:t>Засідання комісії проводяться не рідше одного разу на місяць.</w:t>
      </w:r>
    </w:p>
    <w:p w:rsidR="00EB4B59" w:rsidRPr="00EB4B59" w:rsidRDefault="00EB4B59" w:rsidP="00EB4B59">
      <w:pPr>
        <w:shd w:val="clear" w:color="auto" w:fill="FFFFFF"/>
        <w:spacing w:line="0" w:lineRule="atLeast"/>
        <w:rPr>
          <w:bCs w:val="0"/>
          <w:sz w:val="24"/>
        </w:rPr>
      </w:pPr>
      <w:bookmarkStart w:id="2" w:name="n95"/>
      <w:bookmarkEnd w:id="2"/>
      <w:r w:rsidRPr="00EB4B59">
        <w:rPr>
          <w:bCs w:val="0"/>
          <w:color w:val="000000"/>
          <w:szCs w:val="28"/>
        </w:rPr>
        <w:t>Засідання комісії вважається правоможним, якщо на ньому присутні не менше половини її складу. Рішення (висновок) комісії приймається (затверджується) більшістю голосів.</w:t>
      </w:r>
      <w:r w:rsidRPr="00EB4B59">
        <w:rPr>
          <w:bCs w:val="0"/>
          <w:sz w:val="24"/>
        </w:rPr>
        <w:t xml:space="preserve"> </w:t>
      </w:r>
    </w:p>
    <w:p w:rsidR="00EB4B59" w:rsidRPr="00EB4B59" w:rsidRDefault="00EB4B59" w:rsidP="00EB4B59">
      <w:pPr>
        <w:ind w:firstLine="0"/>
      </w:pPr>
      <w:r w:rsidRPr="00EB4B59">
        <w:rPr>
          <w:szCs w:val="28"/>
        </w:rPr>
        <w:tab/>
        <w:t>Засідання комісії з питання надання житлових приміщень внутрішньо переміщеним особам з фондів житла для тимчасового проживання внутрішньо переміщених осіб вважається правоможним, якщо на ньому присутні не менше двох третин її складу.</w:t>
      </w:r>
      <w:r w:rsidRPr="00EB4B59">
        <w:rPr>
          <w:color w:val="000000"/>
          <w:szCs w:val="28"/>
        </w:rPr>
        <w:t xml:space="preserve"> </w:t>
      </w:r>
      <w:r w:rsidRPr="00EB4B59">
        <w:rPr>
          <w:color w:val="000000"/>
          <w:szCs w:val="28"/>
        </w:rPr>
        <w:tab/>
      </w:r>
      <w:r w:rsidRPr="00EB4B59">
        <w:rPr>
          <w:color w:val="000000"/>
          <w:szCs w:val="28"/>
        </w:rPr>
        <w:tab/>
      </w:r>
      <w:r w:rsidRPr="00EB4B59">
        <w:rPr>
          <w:color w:val="000000"/>
          <w:szCs w:val="28"/>
        </w:rPr>
        <w:tab/>
      </w:r>
      <w:r w:rsidRPr="00EB4B59">
        <w:rPr>
          <w:color w:val="000000"/>
          <w:szCs w:val="28"/>
        </w:rPr>
        <w:tab/>
      </w:r>
      <w:r w:rsidRPr="00EB4B59">
        <w:rPr>
          <w:color w:val="000000"/>
          <w:szCs w:val="28"/>
        </w:rPr>
        <w:tab/>
      </w:r>
      <w:r w:rsidRPr="00EB4B59">
        <w:rPr>
          <w:color w:val="000000"/>
          <w:szCs w:val="28"/>
        </w:rPr>
        <w:tab/>
      </w:r>
      <w:r w:rsidRPr="00EB4B59">
        <w:rPr>
          <w:color w:val="000000"/>
          <w:szCs w:val="28"/>
        </w:rPr>
        <w:tab/>
      </w:r>
      <w:r w:rsidRPr="00EB4B59">
        <w:rPr>
          <w:color w:val="000000"/>
          <w:szCs w:val="28"/>
        </w:rPr>
        <w:tab/>
      </w:r>
      <w:r w:rsidRPr="00EB4B59">
        <w:rPr>
          <w:color w:val="000000"/>
          <w:szCs w:val="28"/>
        </w:rPr>
        <w:tab/>
      </w:r>
      <w:r w:rsidRPr="00EB4B59">
        <w:rPr>
          <w:color w:val="000000"/>
          <w:szCs w:val="28"/>
        </w:rPr>
        <w:tab/>
      </w:r>
      <w:bookmarkStart w:id="3" w:name="n96"/>
      <w:bookmarkEnd w:id="3"/>
      <w:r w:rsidRPr="00EB4B59">
        <w:rPr>
          <w:color w:val="000000"/>
          <w:szCs w:val="28"/>
          <w:shd w:val="clear" w:color="auto" w:fill="FFFFFF"/>
        </w:rPr>
        <w:tab/>
        <w:t>Рішення (висновок)</w:t>
      </w:r>
      <w:r w:rsidRPr="00EB4B59">
        <w:t xml:space="preserve"> комісії містить рекомендації:</w:t>
      </w:r>
    </w:p>
    <w:p w:rsidR="00EB4B59" w:rsidRPr="00EB4B59" w:rsidRDefault="00EB4B59" w:rsidP="00EB4B59">
      <w:pPr>
        <w:ind w:firstLine="0"/>
      </w:pPr>
      <w:r w:rsidRPr="00EB4B59">
        <w:tab/>
        <w:t>- про взяття внутрішньо переміщеної особи на облік або обґрунтовану відмову у взятті на такий облік;</w:t>
      </w:r>
    </w:p>
    <w:p w:rsidR="00EB4B59" w:rsidRPr="00EB4B59" w:rsidRDefault="00EB4B59" w:rsidP="00EB4B59">
      <w:pPr>
        <w:ind w:firstLine="0"/>
      </w:pPr>
      <w:r w:rsidRPr="00EB4B59">
        <w:tab/>
        <w:t>- про надання житлових приміщень внутрішньо переміщеним особам та членам їх сімей за результатами нарахованих балів за бальною системою оцінювання потреби у житлі внутрішньо переміщених осіб;</w:t>
      </w:r>
    </w:p>
    <w:p w:rsidR="00EB4B59" w:rsidRPr="00EB4B59" w:rsidRDefault="00EB4B59" w:rsidP="00EB4B59">
      <w:pPr>
        <w:ind w:firstLine="0"/>
      </w:pPr>
      <w:r w:rsidRPr="00EB4B59">
        <w:tab/>
        <w:t>- про продовження внутрішньо переміщеним особам та членам їх сімей строку проживання у житлових приміщеннях з фонду житла для тимчасового проживання внутрішньо переміщених осіб або обґрунтовану відмову, у разі наявності істотних змін, що спричинили внутрішнє переміщення, або обставин, що раніше існували, набуття іншого місця проживання, або у разі не повідомлення про свій намір продовжити дію договору користування в установлені строки та порядку;</w:t>
      </w:r>
    </w:p>
    <w:p w:rsidR="00EB4B59" w:rsidRPr="00EB4B59" w:rsidRDefault="00EB4B59" w:rsidP="00EB4B59">
      <w:pPr>
        <w:ind w:firstLine="0"/>
        <w:rPr>
          <w:color w:val="000000"/>
          <w:szCs w:val="28"/>
          <w:shd w:val="clear" w:color="auto" w:fill="FFFFFF"/>
        </w:rPr>
      </w:pPr>
      <w:r w:rsidRPr="00EB4B59">
        <w:lastRenderedPageBreak/>
        <w:tab/>
        <w:t>- про дострокове припинення надання житлового приміщення з фондів житла для тимчасового проживання внутрішньо переміщених осіб із зазначенням обґрунтованих підстав.</w:t>
      </w:r>
    </w:p>
    <w:p w:rsidR="00EB4B59" w:rsidRPr="00EB4B59" w:rsidRDefault="00EB4B59" w:rsidP="00EB4B59">
      <w:pPr>
        <w:ind w:firstLine="0"/>
      </w:pPr>
      <w:r w:rsidRPr="00EB4B59">
        <w:rPr>
          <w:color w:val="000000"/>
          <w:szCs w:val="28"/>
          <w:shd w:val="clear" w:color="auto" w:fill="FFFFFF"/>
        </w:rPr>
        <w:tab/>
        <w:t>Рішення (висновок) комісії подається протягом десяти днів з дня його затвердження на розгляд виконавчого комітету Житомирської міської ради.</w:t>
      </w:r>
    </w:p>
    <w:p w:rsidR="00EB4B59" w:rsidRPr="00EB4B59" w:rsidRDefault="00EB4B59" w:rsidP="00EB4B59">
      <w:pPr>
        <w:shd w:val="clear" w:color="auto" w:fill="FFFFFF"/>
        <w:spacing w:line="0" w:lineRule="atLeast"/>
        <w:rPr>
          <w:bCs w:val="0"/>
          <w:color w:val="000000"/>
          <w:szCs w:val="28"/>
        </w:rPr>
      </w:pPr>
      <w:r w:rsidRPr="00EB4B59">
        <w:rPr>
          <w:bCs w:val="0"/>
          <w:color w:val="000000"/>
          <w:szCs w:val="28"/>
        </w:rPr>
        <w:t>Кожен член комісії має право внести до протоколу свою особисту думку щодо питання, яке розглядалося на засіданні.</w:t>
      </w:r>
    </w:p>
    <w:p w:rsidR="00EB4B59" w:rsidRPr="00EB4B59" w:rsidRDefault="00EB4B59" w:rsidP="00EB4B59">
      <w:pPr>
        <w:shd w:val="clear" w:color="auto" w:fill="FFFFFF"/>
        <w:spacing w:line="0" w:lineRule="atLeast"/>
        <w:rPr>
          <w:bCs w:val="0"/>
          <w:color w:val="000000"/>
          <w:szCs w:val="28"/>
        </w:rPr>
      </w:pPr>
      <w:r w:rsidRPr="00EB4B59">
        <w:rPr>
          <w:bCs w:val="0"/>
          <w:color w:val="000000"/>
          <w:szCs w:val="28"/>
        </w:rPr>
        <w:t>На засіданні комісії мають право бути присутніми особи та члени їх сімей, щодо яких вирішується питання про взяття на облік, розподіл житлових приміщень.</w:t>
      </w:r>
    </w:p>
    <w:p w:rsidR="00EB4B59" w:rsidRPr="00B8466D" w:rsidRDefault="00EB4B59" w:rsidP="00B8466D">
      <w:pPr>
        <w:tabs>
          <w:tab w:val="left" w:pos="720"/>
          <w:tab w:val="left" w:pos="4680"/>
          <w:tab w:val="left" w:pos="6465"/>
        </w:tabs>
        <w:ind w:firstLine="0"/>
      </w:pPr>
    </w:p>
    <w:sectPr w:rsidR="00EB4B59" w:rsidRPr="00B8466D" w:rsidSect="00D95B86">
      <w:pgSz w:w="11906" w:h="16838"/>
      <w:pgMar w:top="1134" w:right="567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91137"/>
    <w:multiLevelType w:val="hybridMultilevel"/>
    <w:tmpl w:val="590EEDC2"/>
    <w:lvl w:ilvl="0" w:tplc="9120F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1644C2"/>
    <w:multiLevelType w:val="hybridMultilevel"/>
    <w:tmpl w:val="2820A806"/>
    <w:lvl w:ilvl="0" w:tplc="5E3A3EF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69F777D8"/>
    <w:multiLevelType w:val="hybridMultilevel"/>
    <w:tmpl w:val="2820A806"/>
    <w:lvl w:ilvl="0" w:tplc="5E3A3EF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77860FAB"/>
    <w:multiLevelType w:val="hybridMultilevel"/>
    <w:tmpl w:val="F774C1DA"/>
    <w:lvl w:ilvl="0" w:tplc="87484E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7B460B2A"/>
    <w:multiLevelType w:val="hybridMultilevel"/>
    <w:tmpl w:val="2820A806"/>
    <w:lvl w:ilvl="0" w:tplc="5E3A3EF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91"/>
    <w:rsid w:val="00002EC6"/>
    <w:rsid w:val="0000349A"/>
    <w:rsid w:val="0000554D"/>
    <w:rsid w:val="00007411"/>
    <w:rsid w:val="00011B2E"/>
    <w:rsid w:val="0001261D"/>
    <w:rsid w:val="00013281"/>
    <w:rsid w:val="000143EC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4065B"/>
    <w:rsid w:val="00043FAB"/>
    <w:rsid w:val="00044748"/>
    <w:rsid w:val="000455F5"/>
    <w:rsid w:val="0004679A"/>
    <w:rsid w:val="00050E78"/>
    <w:rsid w:val="00053CC3"/>
    <w:rsid w:val="00055528"/>
    <w:rsid w:val="00056FB4"/>
    <w:rsid w:val="00057836"/>
    <w:rsid w:val="00062078"/>
    <w:rsid w:val="000626C0"/>
    <w:rsid w:val="00062F10"/>
    <w:rsid w:val="0006481C"/>
    <w:rsid w:val="00066462"/>
    <w:rsid w:val="00067145"/>
    <w:rsid w:val="0006770D"/>
    <w:rsid w:val="000711BB"/>
    <w:rsid w:val="0007201B"/>
    <w:rsid w:val="000724F8"/>
    <w:rsid w:val="00072925"/>
    <w:rsid w:val="0007380B"/>
    <w:rsid w:val="00073EEA"/>
    <w:rsid w:val="000754A5"/>
    <w:rsid w:val="0007572A"/>
    <w:rsid w:val="0007696A"/>
    <w:rsid w:val="000829E4"/>
    <w:rsid w:val="00083354"/>
    <w:rsid w:val="00087A53"/>
    <w:rsid w:val="00090BD1"/>
    <w:rsid w:val="000911F9"/>
    <w:rsid w:val="00094CF4"/>
    <w:rsid w:val="000951F6"/>
    <w:rsid w:val="0009549C"/>
    <w:rsid w:val="0009798B"/>
    <w:rsid w:val="000A0556"/>
    <w:rsid w:val="000A0FB4"/>
    <w:rsid w:val="000A5611"/>
    <w:rsid w:val="000A60D2"/>
    <w:rsid w:val="000A68B8"/>
    <w:rsid w:val="000B023F"/>
    <w:rsid w:val="000B2925"/>
    <w:rsid w:val="000B32F4"/>
    <w:rsid w:val="000B4386"/>
    <w:rsid w:val="000C0DF7"/>
    <w:rsid w:val="000C1F36"/>
    <w:rsid w:val="000C2437"/>
    <w:rsid w:val="000C7EC8"/>
    <w:rsid w:val="000C7EE9"/>
    <w:rsid w:val="000D0F7D"/>
    <w:rsid w:val="000D3CC4"/>
    <w:rsid w:val="000D41C2"/>
    <w:rsid w:val="000D6608"/>
    <w:rsid w:val="000D7E03"/>
    <w:rsid w:val="000E0E5A"/>
    <w:rsid w:val="000E24D3"/>
    <w:rsid w:val="000E4753"/>
    <w:rsid w:val="000E4E4F"/>
    <w:rsid w:val="000E7BAA"/>
    <w:rsid w:val="000F32BB"/>
    <w:rsid w:val="000F45BA"/>
    <w:rsid w:val="001023E8"/>
    <w:rsid w:val="00104131"/>
    <w:rsid w:val="0011030D"/>
    <w:rsid w:val="0011066D"/>
    <w:rsid w:val="00111DF9"/>
    <w:rsid w:val="0011225A"/>
    <w:rsid w:val="001127C4"/>
    <w:rsid w:val="00112F17"/>
    <w:rsid w:val="00114FEE"/>
    <w:rsid w:val="00115E23"/>
    <w:rsid w:val="00117101"/>
    <w:rsid w:val="001179EE"/>
    <w:rsid w:val="00123CF4"/>
    <w:rsid w:val="001252F7"/>
    <w:rsid w:val="00125313"/>
    <w:rsid w:val="00126ABF"/>
    <w:rsid w:val="0013344D"/>
    <w:rsid w:val="00135726"/>
    <w:rsid w:val="00142F43"/>
    <w:rsid w:val="00146CF3"/>
    <w:rsid w:val="0015061A"/>
    <w:rsid w:val="00152AAF"/>
    <w:rsid w:val="001548D2"/>
    <w:rsid w:val="001549C8"/>
    <w:rsid w:val="00160206"/>
    <w:rsid w:val="001606AF"/>
    <w:rsid w:val="00161294"/>
    <w:rsid w:val="001626CF"/>
    <w:rsid w:val="00172C9D"/>
    <w:rsid w:val="00173566"/>
    <w:rsid w:val="001735BB"/>
    <w:rsid w:val="00174F6F"/>
    <w:rsid w:val="00180028"/>
    <w:rsid w:val="00180C2C"/>
    <w:rsid w:val="00180F3E"/>
    <w:rsid w:val="00181128"/>
    <w:rsid w:val="00183411"/>
    <w:rsid w:val="001841E4"/>
    <w:rsid w:val="00184D16"/>
    <w:rsid w:val="00187843"/>
    <w:rsid w:val="00192E39"/>
    <w:rsid w:val="00192F81"/>
    <w:rsid w:val="00193ADC"/>
    <w:rsid w:val="001946BC"/>
    <w:rsid w:val="00195ACD"/>
    <w:rsid w:val="001A5416"/>
    <w:rsid w:val="001B32FF"/>
    <w:rsid w:val="001B5157"/>
    <w:rsid w:val="001C2E0E"/>
    <w:rsid w:val="001C6C65"/>
    <w:rsid w:val="001D20CE"/>
    <w:rsid w:val="001D6548"/>
    <w:rsid w:val="001D6D02"/>
    <w:rsid w:val="001E055D"/>
    <w:rsid w:val="001E26A6"/>
    <w:rsid w:val="001F67D9"/>
    <w:rsid w:val="002002AC"/>
    <w:rsid w:val="00202C9C"/>
    <w:rsid w:val="0020319D"/>
    <w:rsid w:val="002042F6"/>
    <w:rsid w:val="00206743"/>
    <w:rsid w:val="00206765"/>
    <w:rsid w:val="002104DA"/>
    <w:rsid w:val="0021068E"/>
    <w:rsid w:val="002112FA"/>
    <w:rsid w:val="00211B0D"/>
    <w:rsid w:val="00214320"/>
    <w:rsid w:val="002161BF"/>
    <w:rsid w:val="00217B94"/>
    <w:rsid w:val="002211B0"/>
    <w:rsid w:val="00221F85"/>
    <w:rsid w:val="002261A8"/>
    <w:rsid w:val="00227A67"/>
    <w:rsid w:val="00230004"/>
    <w:rsid w:val="002301B2"/>
    <w:rsid w:val="00232EDE"/>
    <w:rsid w:val="00233E2C"/>
    <w:rsid w:val="002368C9"/>
    <w:rsid w:val="00237C9E"/>
    <w:rsid w:val="0024232A"/>
    <w:rsid w:val="00242374"/>
    <w:rsid w:val="00242876"/>
    <w:rsid w:val="00243EF5"/>
    <w:rsid w:val="00245E9C"/>
    <w:rsid w:val="002463FA"/>
    <w:rsid w:val="002528AA"/>
    <w:rsid w:val="00254152"/>
    <w:rsid w:val="00255754"/>
    <w:rsid w:val="00255DA6"/>
    <w:rsid w:val="002570B6"/>
    <w:rsid w:val="00257FA5"/>
    <w:rsid w:val="0026074F"/>
    <w:rsid w:val="00261368"/>
    <w:rsid w:val="00264E02"/>
    <w:rsid w:val="002666F7"/>
    <w:rsid w:val="0027294E"/>
    <w:rsid w:val="00273AF9"/>
    <w:rsid w:val="00274BD6"/>
    <w:rsid w:val="002751E5"/>
    <w:rsid w:val="00275A97"/>
    <w:rsid w:val="0028099D"/>
    <w:rsid w:val="00281FC3"/>
    <w:rsid w:val="002834CE"/>
    <w:rsid w:val="002841D5"/>
    <w:rsid w:val="0028464A"/>
    <w:rsid w:val="0028592B"/>
    <w:rsid w:val="00286136"/>
    <w:rsid w:val="00287034"/>
    <w:rsid w:val="00291D93"/>
    <w:rsid w:val="002929CA"/>
    <w:rsid w:val="002A2354"/>
    <w:rsid w:val="002A3247"/>
    <w:rsid w:val="002A49DB"/>
    <w:rsid w:val="002A5B7C"/>
    <w:rsid w:val="002B4780"/>
    <w:rsid w:val="002B569F"/>
    <w:rsid w:val="002B6130"/>
    <w:rsid w:val="002B7497"/>
    <w:rsid w:val="002C0C9E"/>
    <w:rsid w:val="002C10B4"/>
    <w:rsid w:val="002C1855"/>
    <w:rsid w:val="002C1F3E"/>
    <w:rsid w:val="002C2EC5"/>
    <w:rsid w:val="002C33D4"/>
    <w:rsid w:val="002C612E"/>
    <w:rsid w:val="002D264A"/>
    <w:rsid w:val="002D7A4B"/>
    <w:rsid w:val="002E099A"/>
    <w:rsid w:val="002E168F"/>
    <w:rsid w:val="002E35E8"/>
    <w:rsid w:val="002E3BD3"/>
    <w:rsid w:val="002E756A"/>
    <w:rsid w:val="002F1B07"/>
    <w:rsid w:val="002F2529"/>
    <w:rsid w:val="002F2798"/>
    <w:rsid w:val="0030189D"/>
    <w:rsid w:val="00301F07"/>
    <w:rsid w:val="00303005"/>
    <w:rsid w:val="003038A1"/>
    <w:rsid w:val="00304644"/>
    <w:rsid w:val="0030682A"/>
    <w:rsid w:val="00307CD9"/>
    <w:rsid w:val="0031192E"/>
    <w:rsid w:val="00312ED6"/>
    <w:rsid w:val="00322478"/>
    <w:rsid w:val="00322665"/>
    <w:rsid w:val="0032576F"/>
    <w:rsid w:val="00326121"/>
    <w:rsid w:val="003268E2"/>
    <w:rsid w:val="00327D3E"/>
    <w:rsid w:val="003314E8"/>
    <w:rsid w:val="00333020"/>
    <w:rsid w:val="003340D1"/>
    <w:rsid w:val="00335D4C"/>
    <w:rsid w:val="00335F93"/>
    <w:rsid w:val="00336076"/>
    <w:rsid w:val="003360E9"/>
    <w:rsid w:val="0034242F"/>
    <w:rsid w:val="00344107"/>
    <w:rsid w:val="003443ED"/>
    <w:rsid w:val="0034664B"/>
    <w:rsid w:val="0034737D"/>
    <w:rsid w:val="00350D9D"/>
    <w:rsid w:val="0035489A"/>
    <w:rsid w:val="00355E0E"/>
    <w:rsid w:val="003562C2"/>
    <w:rsid w:val="00356408"/>
    <w:rsid w:val="00357D51"/>
    <w:rsid w:val="0036265E"/>
    <w:rsid w:val="003640DD"/>
    <w:rsid w:val="003645ED"/>
    <w:rsid w:val="00365FE9"/>
    <w:rsid w:val="00372034"/>
    <w:rsid w:val="00375E70"/>
    <w:rsid w:val="00376C3A"/>
    <w:rsid w:val="003808C2"/>
    <w:rsid w:val="003808C3"/>
    <w:rsid w:val="0038207C"/>
    <w:rsid w:val="00382626"/>
    <w:rsid w:val="0038597E"/>
    <w:rsid w:val="003944EC"/>
    <w:rsid w:val="003A1F6A"/>
    <w:rsid w:val="003A27F1"/>
    <w:rsid w:val="003A46C3"/>
    <w:rsid w:val="003A55A5"/>
    <w:rsid w:val="003A5EAC"/>
    <w:rsid w:val="003A6583"/>
    <w:rsid w:val="003A712C"/>
    <w:rsid w:val="003B4C03"/>
    <w:rsid w:val="003B68A0"/>
    <w:rsid w:val="003B70EC"/>
    <w:rsid w:val="003B7C4F"/>
    <w:rsid w:val="003C1F2C"/>
    <w:rsid w:val="003C6233"/>
    <w:rsid w:val="003D29CC"/>
    <w:rsid w:val="003D67F3"/>
    <w:rsid w:val="003D7A80"/>
    <w:rsid w:val="003E1476"/>
    <w:rsid w:val="003E17A9"/>
    <w:rsid w:val="003E2E9C"/>
    <w:rsid w:val="003E2FDD"/>
    <w:rsid w:val="003E624A"/>
    <w:rsid w:val="003E7C37"/>
    <w:rsid w:val="003F0EB9"/>
    <w:rsid w:val="003F334C"/>
    <w:rsid w:val="003F4CF4"/>
    <w:rsid w:val="003F5C23"/>
    <w:rsid w:val="003F7E7F"/>
    <w:rsid w:val="003F7F3A"/>
    <w:rsid w:val="00401AC3"/>
    <w:rsid w:val="004142FA"/>
    <w:rsid w:val="00414601"/>
    <w:rsid w:val="00415C51"/>
    <w:rsid w:val="00417538"/>
    <w:rsid w:val="00422344"/>
    <w:rsid w:val="00422F46"/>
    <w:rsid w:val="00430D42"/>
    <w:rsid w:val="0043431C"/>
    <w:rsid w:val="004364F5"/>
    <w:rsid w:val="0043761B"/>
    <w:rsid w:val="0044076E"/>
    <w:rsid w:val="004448A0"/>
    <w:rsid w:val="00446196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D14"/>
    <w:rsid w:val="004A0982"/>
    <w:rsid w:val="004A10DA"/>
    <w:rsid w:val="004A28AA"/>
    <w:rsid w:val="004A394D"/>
    <w:rsid w:val="004A3FF5"/>
    <w:rsid w:val="004A4A21"/>
    <w:rsid w:val="004A57E5"/>
    <w:rsid w:val="004A766D"/>
    <w:rsid w:val="004B0FC9"/>
    <w:rsid w:val="004B179B"/>
    <w:rsid w:val="004B24C5"/>
    <w:rsid w:val="004B2B86"/>
    <w:rsid w:val="004B2D82"/>
    <w:rsid w:val="004B571E"/>
    <w:rsid w:val="004C04AE"/>
    <w:rsid w:val="004C50B8"/>
    <w:rsid w:val="004C6032"/>
    <w:rsid w:val="004D5B56"/>
    <w:rsid w:val="004D7912"/>
    <w:rsid w:val="004D7C68"/>
    <w:rsid w:val="004E36B0"/>
    <w:rsid w:val="004E53D2"/>
    <w:rsid w:val="004F0418"/>
    <w:rsid w:val="004F04B0"/>
    <w:rsid w:val="004F22C2"/>
    <w:rsid w:val="004F2C04"/>
    <w:rsid w:val="004F2CAB"/>
    <w:rsid w:val="004F36A6"/>
    <w:rsid w:val="004F3BC5"/>
    <w:rsid w:val="004F4EED"/>
    <w:rsid w:val="004F526A"/>
    <w:rsid w:val="00503AF4"/>
    <w:rsid w:val="005041E6"/>
    <w:rsid w:val="00504314"/>
    <w:rsid w:val="00510B99"/>
    <w:rsid w:val="00511502"/>
    <w:rsid w:val="0051520F"/>
    <w:rsid w:val="00515E09"/>
    <w:rsid w:val="005179C3"/>
    <w:rsid w:val="00522DBD"/>
    <w:rsid w:val="00523690"/>
    <w:rsid w:val="00524C4A"/>
    <w:rsid w:val="00525312"/>
    <w:rsid w:val="00526CC2"/>
    <w:rsid w:val="005310CE"/>
    <w:rsid w:val="005324FB"/>
    <w:rsid w:val="005334E5"/>
    <w:rsid w:val="00533F1B"/>
    <w:rsid w:val="00536859"/>
    <w:rsid w:val="005428BA"/>
    <w:rsid w:val="005435E8"/>
    <w:rsid w:val="005444CB"/>
    <w:rsid w:val="00545752"/>
    <w:rsid w:val="005457E8"/>
    <w:rsid w:val="005461A1"/>
    <w:rsid w:val="0054651E"/>
    <w:rsid w:val="00550609"/>
    <w:rsid w:val="00553122"/>
    <w:rsid w:val="00553B16"/>
    <w:rsid w:val="00554F89"/>
    <w:rsid w:val="005574C9"/>
    <w:rsid w:val="00560830"/>
    <w:rsid w:val="00562FB8"/>
    <w:rsid w:val="0056438D"/>
    <w:rsid w:val="00565DD7"/>
    <w:rsid w:val="00566124"/>
    <w:rsid w:val="0056629B"/>
    <w:rsid w:val="005665FE"/>
    <w:rsid w:val="00567C19"/>
    <w:rsid w:val="00570443"/>
    <w:rsid w:val="00570FC9"/>
    <w:rsid w:val="00571CF4"/>
    <w:rsid w:val="0057484A"/>
    <w:rsid w:val="00575428"/>
    <w:rsid w:val="005757B5"/>
    <w:rsid w:val="005777CD"/>
    <w:rsid w:val="00577B80"/>
    <w:rsid w:val="00577D8A"/>
    <w:rsid w:val="00580706"/>
    <w:rsid w:val="00580845"/>
    <w:rsid w:val="00580E05"/>
    <w:rsid w:val="00580FEB"/>
    <w:rsid w:val="00581887"/>
    <w:rsid w:val="00581B49"/>
    <w:rsid w:val="00582CFC"/>
    <w:rsid w:val="00582D72"/>
    <w:rsid w:val="00585CF9"/>
    <w:rsid w:val="00590183"/>
    <w:rsid w:val="00592099"/>
    <w:rsid w:val="00593394"/>
    <w:rsid w:val="005965FE"/>
    <w:rsid w:val="005971F8"/>
    <w:rsid w:val="005B00B4"/>
    <w:rsid w:val="005B01F9"/>
    <w:rsid w:val="005B127B"/>
    <w:rsid w:val="005B29A6"/>
    <w:rsid w:val="005B5BF0"/>
    <w:rsid w:val="005B77E0"/>
    <w:rsid w:val="005C0575"/>
    <w:rsid w:val="005C2581"/>
    <w:rsid w:val="005C42E1"/>
    <w:rsid w:val="005C4F55"/>
    <w:rsid w:val="005C54E6"/>
    <w:rsid w:val="005C6E70"/>
    <w:rsid w:val="005D10D4"/>
    <w:rsid w:val="005D4CE5"/>
    <w:rsid w:val="005E1FA2"/>
    <w:rsid w:val="005E3655"/>
    <w:rsid w:val="005E3A7B"/>
    <w:rsid w:val="005E4C5F"/>
    <w:rsid w:val="005E6A00"/>
    <w:rsid w:val="005E6A64"/>
    <w:rsid w:val="005F14AF"/>
    <w:rsid w:val="005F25BA"/>
    <w:rsid w:val="005F31F2"/>
    <w:rsid w:val="005F632A"/>
    <w:rsid w:val="005F644A"/>
    <w:rsid w:val="005F64C2"/>
    <w:rsid w:val="005F7668"/>
    <w:rsid w:val="00600244"/>
    <w:rsid w:val="00601E3D"/>
    <w:rsid w:val="00611C30"/>
    <w:rsid w:val="00614A01"/>
    <w:rsid w:val="00616051"/>
    <w:rsid w:val="0062149E"/>
    <w:rsid w:val="00622129"/>
    <w:rsid w:val="006221D9"/>
    <w:rsid w:val="0062480C"/>
    <w:rsid w:val="00625A14"/>
    <w:rsid w:val="00630D8E"/>
    <w:rsid w:val="00630FC9"/>
    <w:rsid w:val="0063133D"/>
    <w:rsid w:val="00632276"/>
    <w:rsid w:val="0063331E"/>
    <w:rsid w:val="00633F15"/>
    <w:rsid w:val="0063538C"/>
    <w:rsid w:val="00635D87"/>
    <w:rsid w:val="00637F48"/>
    <w:rsid w:val="00640615"/>
    <w:rsid w:val="00644BB9"/>
    <w:rsid w:val="006456E4"/>
    <w:rsid w:val="0065145C"/>
    <w:rsid w:val="006614F9"/>
    <w:rsid w:val="00661DBE"/>
    <w:rsid w:val="00665858"/>
    <w:rsid w:val="00670268"/>
    <w:rsid w:val="00670A28"/>
    <w:rsid w:val="00671EA4"/>
    <w:rsid w:val="006727D6"/>
    <w:rsid w:val="00676A63"/>
    <w:rsid w:val="00677BFD"/>
    <w:rsid w:val="00683B2D"/>
    <w:rsid w:val="006860EB"/>
    <w:rsid w:val="00693E53"/>
    <w:rsid w:val="00694B2E"/>
    <w:rsid w:val="006957CF"/>
    <w:rsid w:val="00696FC0"/>
    <w:rsid w:val="006A1930"/>
    <w:rsid w:val="006A3F53"/>
    <w:rsid w:val="006A439F"/>
    <w:rsid w:val="006A452A"/>
    <w:rsid w:val="006A5C6A"/>
    <w:rsid w:val="006A7D95"/>
    <w:rsid w:val="006B12D8"/>
    <w:rsid w:val="006B2A8A"/>
    <w:rsid w:val="006B2AC2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E00D5"/>
    <w:rsid w:val="006E1AEE"/>
    <w:rsid w:val="006E1F43"/>
    <w:rsid w:val="006E27C2"/>
    <w:rsid w:val="006E3AFD"/>
    <w:rsid w:val="006E3F57"/>
    <w:rsid w:val="006F24A1"/>
    <w:rsid w:val="006F56E9"/>
    <w:rsid w:val="006F5713"/>
    <w:rsid w:val="006F6236"/>
    <w:rsid w:val="00702219"/>
    <w:rsid w:val="007026CB"/>
    <w:rsid w:val="00702791"/>
    <w:rsid w:val="0070288B"/>
    <w:rsid w:val="007039CA"/>
    <w:rsid w:val="00703F31"/>
    <w:rsid w:val="0070694B"/>
    <w:rsid w:val="007077DD"/>
    <w:rsid w:val="0071085E"/>
    <w:rsid w:val="00714319"/>
    <w:rsid w:val="00715338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609C"/>
    <w:rsid w:val="00742DDC"/>
    <w:rsid w:val="00743CB6"/>
    <w:rsid w:val="00744869"/>
    <w:rsid w:val="00752963"/>
    <w:rsid w:val="00752F94"/>
    <w:rsid w:val="007555B1"/>
    <w:rsid w:val="00756433"/>
    <w:rsid w:val="00756A29"/>
    <w:rsid w:val="00757D84"/>
    <w:rsid w:val="00761D68"/>
    <w:rsid w:val="00762235"/>
    <w:rsid w:val="007660B7"/>
    <w:rsid w:val="0077161D"/>
    <w:rsid w:val="00771A00"/>
    <w:rsid w:val="00781530"/>
    <w:rsid w:val="0078299C"/>
    <w:rsid w:val="007847DA"/>
    <w:rsid w:val="00787C9B"/>
    <w:rsid w:val="007915DF"/>
    <w:rsid w:val="00794237"/>
    <w:rsid w:val="00795ABB"/>
    <w:rsid w:val="007A24B9"/>
    <w:rsid w:val="007A3419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230F"/>
    <w:rsid w:val="007E2A14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6F0B"/>
    <w:rsid w:val="00816F1D"/>
    <w:rsid w:val="008173BA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24AA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183"/>
    <w:rsid w:val="008564A6"/>
    <w:rsid w:val="008576DA"/>
    <w:rsid w:val="00867AFC"/>
    <w:rsid w:val="00870635"/>
    <w:rsid w:val="00872445"/>
    <w:rsid w:val="00874E37"/>
    <w:rsid w:val="0087786C"/>
    <w:rsid w:val="008804F2"/>
    <w:rsid w:val="00880DA7"/>
    <w:rsid w:val="00882287"/>
    <w:rsid w:val="0088268D"/>
    <w:rsid w:val="008827C6"/>
    <w:rsid w:val="008849AA"/>
    <w:rsid w:val="008905C8"/>
    <w:rsid w:val="00891554"/>
    <w:rsid w:val="0089327E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C263C"/>
    <w:rsid w:val="008D00A6"/>
    <w:rsid w:val="008D4CF6"/>
    <w:rsid w:val="008D4DFD"/>
    <w:rsid w:val="008D50B5"/>
    <w:rsid w:val="008E3482"/>
    <w:rsid w:val="008E4165"/>
    <w:rsid w:val="008E4E86"/>
    <w:rsid w:val="008E5006"/>
    <w:rsid w:val="008F4746"/>
    <w:rsid w:val="008F50E1"/>
    <w:rsid w:val="008F67E6"/>
    <w:rsid w:val="008F6EA3"/>
    <w:rsid w:val="009028D3"/>
    <w:rsid w:val="00903F5D"/>
    <w:rsid w:val="00905525"/>
    <w:rsid w:val="00905BA3"/>
    <w:rsid w:val="00906154"/>
    <w:rsid w:val="00906CCC"/>
    <w:rsid w:val="00907D96"/>
    <w:rsid w:val="009250FB"/>
    <w:rsid w:val="009266FA"/>
    <w:rsid w:val="00927ACA"/>
    <w:rsid w:val="00931799"/>
    <w:rsid w:val="00931E1A"/>
    <w:rsid w:val="009325C3"/>
    <w:rsid w:val="00941024"/>
    <w:rsid w:val="00941261"/>
    <w:rsid w:val="009414BD"/>
    <w:rsid w:val="00942F45"/>
    <w:rsid w:val="0094317C"/>
    <w:rsid w:val="009471DF"/>
    <w:rsid w:val="00950133"/>
    <w:rsid w:val="0095152C"/>
    <w:rsid w:val="0095360B"/>
    <w:rsid w:val="00953D64"/>
    <w:rsid w:val="00960849"/>
    <w:rsid w:val="00961458"/>
    <w:rsid w:val="0096273A"/>
    <w:rsid w:val="00963C05"/>
    <w:rsid w:val="00963FA0"/>
    <w:rsid w:val="00965C6C"/>
    <w:rsid w:val="009702A5"/>
    <w:rsid w:val="00973481"/>
    <w:rsid w:val="00974661"/>
    <w:rsid w:val="00976F9C"/>
    <w:rsid w:val="009770BE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DD6"/>
    <w:rsid w:val="009A3E9C"/>
    <w:rsid w:val="009A4153"/>
    <w:rsid w:val="009A7FC2"/>
    <w:rsid w:val="009B4DE2"/>
    <w:rsid w:val="009C2371"/>
    <w:rsid w:val="009C6FAE"/>
    <w:rsid w:val="009D03C9"/>
    <w:rsid w:val="009D0516"/>
    <w:rsid w:val="009D3755"/>
    <w:rsid w:val="009D3D9F"/>
    <w:rsid w:val="009D6535"/>
    <w:rsid w:val="009D6AC8"/>
    <w:rsid w:val="009D7740"/>
    <w:rsid w:val="009D7783"/>
    <w:rsid w:val="009D7A4D"/>
    <w:rsid w:val="009E24A3"/>
    <w:rsid w:val="009E2BAD"/>
    <w:rsid w:val="009E32B6"/>
    <w:rsid w:val="009E4B94"/>
    <w:rsid w:val="009E526A"/>
    <w:rsid w:val="009E5320"/>
    <w:rsid w:val="009F042D"/>
    <w:rsid w:val="009F0546"/>
    <w:rsid w:val="009F1DE3"/>
    <w:rsid w:val="009F1F3A"/>
    <w:rsid w:val="009F4C50"/>
    <w:rsid w:val="009F6A37"/>
    <w:rsid w:val="00A00A92"/>
    <w:rsid w:val="00A02955"/>
    <w:rsid w:val="00A03380"/>
    <w:rsid w:val="00A06F4D"/>
    <w:rsid w:val="00A10F67"/>
    <w:rsid w:val="00A11124"/>
    <w:rsid w:val="00A11BC4"/>
    <w:rsid w:val="00A1357B"/>
    <w:rsid w:val="00A1392F"/>
    <w:rsid w:val="00A14E27"/>
    <w:rsid w:val="00A159C1"/>
    <w:rsid w:val="00A1728E"/>
    <w:rsid w:val="00A21701"/>
    <w:rsid w:val="00A220FD"/>
    <w:rsid w:val="00A22BFC"/>
    <w:rsid w:val="00A23E4F"/>
    <w:rsid w:val="00A246D2"/>
    <w:rsid w:val="00A25956"/>
    <w:rsid w:val="00A25FFD"/>
    <w:rsid w:val="00A30DD7"/>
    <w:rsid w:val="00A32EA8"/>
    <w:rsid w:val="00A338EB"/>
    <w:rsid w:val="00A438AD"/>
    <w:rsid w:val="00A4559D"/>
    <w:rsid w:val="00A45D76"/>
    <w:rsid w:val="00A47E00"/>
    <w:rsid w:val="00A50C83"/>
    <w:rsid w:val="00A51E03"/>
    <w:rsid w:val="00A5274A"/>
    <w:rsid w:val="00A5790B"/>
    <w:rsid w:val="00A6046F"/>
    <w:rsid w:val="00A60C7D"/>
    <w:rsid w:val="00A62E84"/>
    <w:rsid w:val="00A63BBA"/>
    <w:rsid w:val="00A666EE"/>
    <w:rsid w:val="00A7453F"/>
    <w:rsid w:val="00A74A53"/>
    <w:rsid w:val="00A807CC"/>
    <w:rsid w:val="00A817DB"/>
    <w:rsid w:val="00A82F48"/>
    <w:rsid w:val="00A8352F"/>
    <w:rsid w:val="00A835A4"/>
    <w:rsid w:val="00A8471B"/>
    <w:rsid w:val="00A84C60"/>
    <w:rsid w:val="00A87070"/>
    <w:rsid w:val="00A8740D"/>
    <w:rsid w:val="00A929AA"/>
    <w:rsid w:val="00A93548"/>
    <w:rsid w:val="00A94F29"/>
    <w:rsid w:val="00AA1E42"/>
    <w:rsid w:val="00AA2B26"/>
    <w:rsid w:val="00AA40BD"/>
    <w:rsid w:val="00AA5E2E"/>
    <w:rsid w:val="00AA7B51"/>
    <w:rsid w:val="00AB25FE"/>
    <w:rsid w:val="00AB4727"/>
    <w:rsid w:val="00AB5F3B"/>
    <w:rsid w:val="00AB72D7"/>
    <w:rsid w:val="00AC4784"/>
    <w:rsid w:val="00AC4843"/>
    <w:rsid w:val="00AC58AE"/>
    <w:rsid w:val="00AC6F7F"/>
    <w:rsid w:val="00AD5E14"/>
    <w:rsid w:val="00AD62F9"/>
    <w:rsid w:val="00AD64A9"/>
    <w:rsid w:val="00AD7B81"/>
    <w:rsid w:val="00AE38A6"/>
    <w:rsid w:val="00AE3D38"/>
    <w:rsid w:val="00AF14D8"/>
    <w:rsid w:val="00AF28B7"/>
    <w:rsid w:val="00AF2C23"/>
    <w:rsid w:val="00AF2CEB"/>
    <w:rsid w:val="00AF4F59"/>
    <w:rsid w:val="00AF5917"/>
    <w:rsid w:val="00B004E6"/>
    <w:rsid w:val="00B018FB"/>
    <w:rsid w:val="00B02700"/>
    <w:rsid w:val="00B0468A"/>
    <w:rsid w:val="00B05649"/>
    <w:rsid w:val="00B05EF6"/>
    <w:rsid w:val="00B11A7A"/>
    <w:rsid w:val="00B257D6"/>
    <w:rsid w:val="00B27260"/>
    <w:rsid w:val="00B27E1C"/>
    <w:rsid w:val="00B31DFE"/>
    <w:rsid w:val="00B35027"/>
    <w:rsid w:val="00B3560B"/>
    <w:rsid w:val="00B3581B"/>
    <w:rsid w:val="00B37A85"/>
    <w:rsid w:val="00B41085"/>
    <w:rsid w:val="00B41D40"/>
    <w:rsid w:val="00B41EFE"/>
    <w:rsid w:val="00B43D21"/>
    <w:rsid w:val="00B43E1D"/>
    <w:rsid w:val="00B46E81"/>
    <w:rsid w:val="00B46F89"/>
    <w:rsid w:val="00B50E5E"/>
    <w:rsid w:val="00B52353"/>
    <w:rsid w:val="00B553C5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4778"/>
    <w:rsid w:val="00B74903"/>
    <w:rsid w:val="00B75FB1"/>
    <w:rsid w:val="00B76818"/>
    <w:rsid w:val="00B7723C"/>
    <w:rsid w:val="00B80D35"/>
    <w:rsid w:val="00B8466D"/>
    <w:rsid w:val="00B86231"/>
    <w:rsid w:val="00B86774"/>
    <w:rsid w:val="00B8726A"/>
    <w:rsid w:val="00B9084E"/>
    <w:rsid w:val="00B94F35"/>
    <w:rsid w:val="00B95E23"/>
    <w:rsid w:val="00B95F1F"/>
    <w:rsid w:val="00B9651A"/>
    <w:rsid w:val="00B969FE"/>
    <w:rsid w:val="00B96A81"/>
    <w:rsid w:val="00B96F5E"/>
    <w:rsid w:val="00B97CFE"/>
    <w:rsid w:val="00BA1660"/>
    <w:rsid w:val="00BA5313"/>
    <w:rsid w:val="00BA6B71"/>
    <w:rsid w:val="00BB0610"/>
    <w:rsid w:val="00BB309A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2C3"/>
    <w:rsid w:val="00BC460A"/>
    <w:rsid w:val="00BC549A"/>
    <w:rsid w:val="00BC611A"/>
    <w:rsid w:val="00BD1DBF"/>
    <w:rsid w:val="00BD5449"/>
    <w:rsid w:val="00BE1CE7"/>
    <w:rsid w:val="00BE2DDB"/>
    <w:rsid w:val="00BE6838"/>
    <w:rsid w:val="00BE7199"/>
    <w:rsid w:val="00BF036B"/>
    <w:rsid w:val="00BF038C"/>
    <w:rsid w:val="00BF55AD"/>
    <w:rsid w:val="00BF5D27"/>
    <w:rsid w:val="00BF68D5"/>
    <w:rsid w:val="00BF7F41"/>
    <w:rsid w:val="00C00227"/>
    <w:rsid w:val="00C051C3"/>
    <w:rsid w:val="00C064B4"/>
    <w:rsid w:val="00C06CBC"/>
    <w:rsid w:val="00C070BA"/>
    <w:rsid w:val="00C12799"/>
    <w:rsid w:val="00C12B98"/>
    <w:rsid w:val="00C13939"/>
    <w:rsid w:val="00C154A6"/>
    <w:rsid w:val="00C23228"/>
    <w:rsid w:val="00C2616B"/>
    <w:rsid w:val="00C2645E"/>
    <w:rsid w:val="00C27113"/>
    <w:rsid w:val="00C273AF"/>
    <w:rsid w:val="00C2756E"/>
    <w:rsid w:val="00C27B5A"/>
    <w:rsid w:val="00C31E8E"/>
    <w:rsid w:val="00C320B6"/>
    <w:rsid w:val="00C324CE"/>
    <w:rsid w:val="00C338DA"/>
    <w:rsid w:val="00C33A92"/>
    <w:rsid w:val="00C35C63"/>
    <w:rsid w:val="00C36A7B"/>
    <w:rsid w:val="00C407F4"/>
    <w:rsid w:val="00C413BC"/>
    <w:rsid w:val="00C44541"/>
    <w:rsid w:val="00C5009F"/>
    <w:rsid w:val="00C527B6"/>
    <w:rsid w:val="00C55D1D"/>
    <w:rsid w:val="00C57C27"/>
    <w:rsid w:val="00C57D2E"/>
    <w:rsid w:val="00C60B1D"/>
    <w:rsid w:val="00C60F97"/>
    <w:rsid w:val="00C636B0"/>
    <w:rsid w:val="00C637FC"/>
    <w:rsid w:val="00C63D6C"/>
    <w:rsid w:val="00C654E1"/>
    <w:rsid w:val="00C65FB1"/>
    <w:rsid w:val="00C67137"/>
    <w:rsid w:val="00C73155"/>
    <w:rsid w:val="00C73732"/>
    <w:rsid w:val="00C737E9"/>
    <w:rsid w:val="00C76685"/>
    <w:rsid w:val="00C76CDF"/>
    <w:rsid w:val="00C8687B"/>
    <w:rsid w:val="00C87810"/>
    <w:rsid w:val="00C90694"/>
    <w:rsid w:val="00C915C9"/>
    <w:rsid w:val="00C918BE"/>
    <w:rsid w:val="00C92961"/>
    <w:rsid w:val="00C94162"/>
    <w:rsid w:val="00C95310"/>
    <w:rsid w:val="00CA401A"/>
    <w:rsid w:val="00CA5980"/>
    <w:rsid w:val="00CB0697"/>
    <w:rsid w:val="00CB0C3D"/>
    <w:rsid w:val="00CB0CE0"/>
    <w:rsid w:val="00CB2EFF"/>
    <w:rsid w:val="00CB394F"/>
    <w:rsid w:val="00CB42BA"/>
    <w:rsid w:val="00CB47C2"/>
    <w:rsid w:val="00CB5576"/>
    <w:rsid w:val="00CC1B5D"/>
    <w:rsid w:val="00CC4145"/>
    <w:rsid w:val="00CC48C6"/>
    <w:rsid w:val="00CC4BA7"/>
    <w:rsid w:val="00CC6530"/>
    <w:rsid w:val="00CC7879"/>
    <w:rsid w:val="00CD1B82"/>
    <w:rsid w:val="00CD6056"/>
    <w:rsid w:val="00CD7232"/>
    <w:rsid w:val="00CD741C"/>
    <w:rsid w:val="00CD7F5D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091A"/>
    <w:rsid w:val="00CF1B48"/>
    <w:rsid w:val="00CF3B96"/>
    <w:rsid w:val="00CF3D68"/>
    <w:rsid w:val="00CF4434"/>
    <w:rsid w:val="00CF470A"/>
    <w:rsid w:val="00D00212"/>
    <w:rsid w:val="00D04645"/>
    <w:rsid w:val="00D04811"/>
    <w:rsid w:val="00D067DB"/>
    <w:rsid w:val="00D07233"/>
    <w:rsid w:val="00D07E1E"/>
    <w:rsid w:val="00D10DF6"/>
    <w:rsid w:val="00D1208D"/>
    <w:rsid w:val="00D12BC6"/>
    <w:rsid w:val="00D157AE"/>
    <w:rsid w:val="00D2002E"/>
    <w:rsid w:val="00D20BE3"/>
    <w:rsid w:val="00D20C10"/>
    <w:rsid w:val="00D216C4"/>
    <w:rsid w:val="00D262FB"/>
    <w:rsid w:val="00D30412"/>
    <w:rsid w:val="00D3103E"/>
    <w:rsid w:val="00D32A92"/>
    <w:rsid w:val="00D3332A"/>
    <w:rsid w:val="00D3436D"/>
    <w:rsid w:val="00D3687B"/>
    <w:rsid w:val="00D37358"/>
    <w:rsid w:val="00D37A91"/>
    <w:rsid w:val="00D403EF"/>
    <w:rsid w:val="00D40696"/>
    <w:rsid w:val="00D4273A"/>
    <w:rsid w:val="00D450B5"/>
    <w:rsid w:val="00D46EC7"/>
    <w:rsid w:val="00D518FF"/>
    <w:rsid w:val="00D52EBC"/>
    <w:rsid w:val="00D5364B"/>
    <w:rsid w:val="00D56304"/>
    <w:rsid w:val="00D5694C"/>
    <w:rsid w:val="00D60046"/>
    <w:rsid w:val="00D60F91"/>
    <w:rsid w:val="00D61F74"/>
    <w:rsid w:val="00D62ECE"/>
    <w:rsid w:val="00D70548"/>
    <w:rsid w:val="00D706F9"/>
    <w:rsid w:val="00D75316"/>
    <w:rsid w:val="00D75330"/>
    <w:rsid w:val="00D76C36"/>
    <w:rsid w:val="00D80C9E"/>
    <w:rsid w:val="00D80E85"/>
    <w:rsid w:val="00D81B86"/>
    <w:rsid w:val="00D820BB"/>
    <w:rsid w:val="00D85CA1"/>
    <w:rsid w:val="00D90307"/>
    <w:rsid w:val="00D92D05"/>
    <w:rsid w:val="00D95B86"/>
    <w:rsid w:val="00D96ED8"/>
    <w:rsid w:val="00DA0F8F"/>
    <w:rsid w:val="00DA1763"/>
    <w:rsid w:val="00DA3FB7"/>
    <w:rsid w:val="00DA42DE"/>
    <w:rsid w:val="00DA503E"/>
    <w:rsid w:val="00DA51E1"/>
    <w:rsid w:val="00DA565F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B7EEF"/>
    <w:rsid w:val="00DC0628"/>
    <w:rsid w:val="00DC147E"/>
    <w:rsid w:val="00DC177E"/>
    <w:rsid w:val="00DC7E8E"/>
    <w:rsid w:val="00DD0B68"/>
    <w:rsid w:val="00DD0DD1"/>
    <w:rsid w:val="00DD2570"/>
    <w:rsid w:val="00DD2D55"/>
    <w:rsid w:val="00DD3F65"/>
    <w:rsid w:val="00DD7725"/>
    <w:rsid w:val="00DD7A1B"/>
    <w:rsid w:val="00DE1D8D"/>
    <w:rsid w:val="00DE7FE4"/>
    <w:rsid w:val="00DF0484"/>
    <w:rsid w:val="00DF618A"/>
    <w:rsid w:val="00E04D2B"/>
    <w:rsid w:val="00E06955"/>
    <w:rsid w:val="00E1183F"/>
    <w:rsid w:val="00E135A9"/>
    <w:rsid w:val="00E17EA9"/>
    <w:rsid w:val="00E202C2"/>
    <w:rsid w:val="00E20909"/>
    <w:rsid w:val="00E24558"/>
    <w:rsid w:val="00E24B86"/>
    <w:rsid w:val="00E25CFA"/>
    <w:rsid w:val="00E33819"/>
    <w:rsid w:val="00E33F5F"/>
    <w:rsid w:val="00E36C87"/>
    <w:rsid w:val="00E41250"/>
    <w:rsid w:val="00E41B05"/>
    <w:rsid w:val="00E41DD6"/>
    <w:rsid w:val="00E433D7"/>
    <w:rsid w:val="00E4565E"/>
    <w:rsid w:val="00E46A90"/>
    <w:rsid w:val="00E46A94"/>
    <w:rsid w:val="00E4742C"/>
    <w:rsid w:val="00E50935"/>
    <w:rsid w:val="00E51A17"/>
    <w:rsid w:val="00E55F09"/>
    <w:rsid w:val="00E565A9"/>
    <w:rsid w:val="00E56B6C"/>
    <w:rsid w:val="00E574DF"/>
    <w:rsid w:val="00E61D69"/>
    <w:rsid w:val="00E63D30"/>
    <w:rsid w:val="00E64E95"/>
    <w:rsid w:val="00E67BA2"/>
    <w:rsid w:val="00E72242"/>
    <w:rsid w:val="00E73A16"/>
    <w:rsid w:val="00E73D1B"/>
    <w:rsid w:val="00E73DB6"/>
    <w:rsid w:val="00E73F86"/>
    <w:rsid w:val="00E76D46"/>
    <w:rsid w:val="00E7729F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5E40"/>
    <w:rsid w:val="00EB1EB2"/>
    <w:rsid w:val="00EB439F"/>
    <w:rsid w:val="00EB4B59"/>
    <w:rsid w:val="00EB7CAF"/>
    <w:rsid w:val="00EC1F1C"/>
    <w:rsid w:val="00ED0778"/>
    <w:rsid w:val="00ED097E"/>
    <w:rsid w:val="00ED3658"/>
    <w:rsid w:val="00ED3EA1"/>
    <w:rsid w:val="00ED4C0C"/>
    <w:rsid w:val="00ED635F"/>
    <w:rsid w:val="00EE0416"/>
    <w:rsid w:val="00EE12F7"/>
    <w:rsid w:val="00EE3967"/>
    <w:rsid w:val="00EE409B"/>
    <w:rsid w:val="00EE54DA"/>
    <w:rsid w:val="00EE7415"/>
    <w:rsid w:val="00EF133F"/>
    <w:rsid w:val="00EF19CC"/>
    <w:rsid w:val="00EF2764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23A04"/>
    <w:rsid w:val="00F3009D"/>
    <w:rsid w:val="00F33EC5"/>
    <w:rsid w:val="00F3404B"/>
    <w:rsid w:val="00F34EC5"/>
    <w:rsid w:val="00F379CC"/>
    <w:rsid w:val="00F42061"/>
    <w:rsid w:val="00F4248E"/>
    <w:rsid w:val="00F42C04"/>
    <w:rsid w:val="00F42F14"/>
    <w:rsid w:val="00F4355C"/>
    <w:rsid w:val="00F44038"/>
    <w:rsid w:val="00F50E23"/>
    <w:rsid w:val="00F517E5"/>
    <w:rsid w:val="00F521CE"/>
    <w:rsid w:val="00F528D8"/>
    <w:rsid w:val="00F540A7"/>
    <w:rsid w:val="00F55978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7AD"/>
    <w:rsid w:val="00F76B43"/>
    <w:rsid w:val="00F814F0"/>
    <w:rsid w:val="00F817D6"/>
    <w:rsid w:val="00F83559"/>
    <w:rsid w:val="00F83583"/>
    <w:rsid w:val="00F90A0D"/>
    <w:rsid w:val="00F9548D"/>
    <w:rsid w:val="00FA3807"/>
    <w:rsid w:val="00FA4616"/>
    <w:rsid w:val="00FA7A23"/>
    <w:rsid w:val="00FB0E91"/>
    <w:rsid w:val="00FB0EA6"/>
    <w:rsid w:val="00FB316A"/>
    <w:rsid w:val="00FB53F6"/>
    <w:rsid w:val="00FC0091"/>
    <w:rsid w:val="00FC16E5"/>
    <w:rsid w:val="00FC3A74"/>
    <w:rsid w:val="00FC4525"/>
    <w:rsid w:val="00FC50E9"/>
    <w:rsid w:val="00FC6630"/>
    <w:rsid w:val="00FC66B2"/>
    <w:rsid w:val="00FC72A7"/>
    <w:rsid w:val="00FC759C"/>
    <w:rsid w:val="00FC7871"/>
    <w:rsid w:val="00FD165A"/>
    <w:rsid w:val="00FD2C41"/>
    <w:rsid w:val="00FD4FE7"/>
    <w:rsid w:val="00FD6CBA"/>
    <w:rsid w:val="00FD7232"/>
    <w:rsid w:val="00FE3DCB"/>
    <w:rsid w:val="00FE3E8A"/>
    <w:rsid w:val="00FE41FE"/>
    <w:rsid w:val="00FE5BD0"/>
    <w:rsid w:val="00FE5C51"/>
    <w:rsid w:val="00FF05AD"/>
    <w:rsid w:val="00FF188C"/>
    <w:rsid w:val="00FF1CF1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635F"/>
  <w15:docId w15:val="{BC89492E-5308-4512-83CD-296C15E3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6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76685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68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Subtitle"/>
    <w:basedOn w:val="a"/>
    <w:link w:val="a4"/>
    <w:qFormat/>
    <w:rsid w:val="00C76685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4">
    <w:name w:val="Подзаголовок Знак"/>
    <w:basedOn w:val="a0"/>
    <w:link w:val="a3"/>
    <w:rsid w:val="00C7668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C76685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6">
    <w:name w:val="Title"/>
    <w:basedOn w:val="a"/>
    <w:link w:val="a7"/>
    <w:qFormat/>
    <w:rsid w:val="00C76685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Заголовок Знак"/>
    <w:basedOn w:val="a0"/>
    <w:link w:val="a6"/>
    <w:rsid w:val="00C7668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CB2EFF"/>
    <w:pPr>
      <w:ind w:left="720"/>
      <w:contextualSpacing/>
    </w:pPr>
  </w:style>
  <w:style w:type="paragraph" w:styleId="a9">
    <w:name w:val="Body Text"/>
    <w:basedOn w:val="a"/>
    <w:link w:val="aa"/>
    <w:rsid w:val="00242374"/>
    <w:pPr>
      <w:spacing w:after="120"/>
    </w:pPr>
  </w:style>
  <w:style w:type="character" w:customStyle="1" w:styleId="aa">
    <w:name w:val="Основной текст Знак"/>
    <w:basedOn w:val="a0"/>
    <w:link w:val="a9"/>
    <w:rsid w:val="00242374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3B68A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B68A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rsid w:val="00B77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B772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1"/>
    <w:basedOn w:val="a"/>
    <w:rsid w:val="00BC42C3"/>
    <w:pPr>
      <w:ind w:firstLine="0"/>
      <w:jc w:val="lef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rvps2">
    <w:name w:val="rvps2"/>
    <w:basedOn w:val="a"/>
    <w:rsid w:val="00BC42C3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paragraph" w:styleId="ab">
    <w:name w:val="Normal (Web)"/>
    <w:basedOn w:val="a"/>
    <w:semiHidden/>
    <w:unhideWhenUsed/>
    <w:rsid w:val="00D96ED8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54700-0474-4A4F-A2D5-F2D50809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2017-09-01T12:39:00Z</cp:lastPrinted>
  <dcterms:created xsi:type="dcterms:W3CDTF">2021-03-17T13:28:00Z</dcterms:created>
  <dcterms:modified xsi:type="dcterms:W3CDTF">2021-10-01T14:31:00Z</dcterms:modified>
</cp:coreProperties>
</file>