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1E3C70" w:rsidRDefault="00FF45D0" w:rsidP="00F3308A">
      <w:pPr>
        <w:jc w:val="center"/>
        <w:outlineLvl w:val="0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Протокол </w:t>
      </w:r>
      <w:r w:rsidR="002578E5" w:rsidRPr="001E3C70">
        <w:rPr>
          <w:b/>
          <w:sz w:val="28"/>
          <w:szCs w:val="28"/>
          <w:lang w:val="uk-UA"/>
        </w:rPr>
        <w:t>№</w:t>
      </w:r>
      <w:r w:rsidR="00205D32" w:rsidRPr="001E3C70">
        <w:rPr>
          <w:b/>
          <w:sz w:val="28"/>
          <w:szCs w:val="28"/>
          <w:lang w:val="uk-UA"/>
        </w:rPr>
        <w:t>2</w:t>
      </w:r>
      <w:r w:rsidR="00AC4B6E">
        <w:rPr>
          <w:b/>
          <w:sz w:val="28"/>
          <w:szCs w:val="28"/>
          <w:lang w:val="uk-UA"/>
        </w:rPr>
        <w:t>4</w:t>
      </w:r>
    </w:p>
    <w:p w:rsidR="006F5F04" w:rsidRPr="001E3C70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засідання постійної комісії</w:t>
      </w:r>
    </w:p>
    <w:p w:rsidR="006F5F04" w:rsidRPr="001E3C70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 xml:space="preserve"> </w:t>
      </w:r>
      <w:r w:rsidR="008F4FF2" w:rsidRPr="001E3C70">
        <w:rPr>
          <w:b/>
          <w:sz w:val="28"/>
          <w:szCs w:val="28"/>
          <w:lang w:val="uk-UA"/>
        </w:rPr>
        <w:t>і</w:t>
      </w:r>
      <w:r w:rsidRPr="001E3C70">
        <w:rPr>
          <w:b/>
          <w:sz w:val="28"/>
          <w:szCs w:val="28"/>
          <w:lang w:val="uk-UA"/>
        </w:rPr>
        <w:t xml:space="preserve">з </w:t>
      </w:r>
      <w:r w:rsidR="008F4FF2" w:rsidRPr="001E3C70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1E3C70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1E3C70" w:rsidRDefault="00AC4B6E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02  верес</w:t>
      </w:r>
      <w:r w:rsidR="00AD2027" w:rsidRPr="001E3C70">
        <w:rPr>
          <w:b/>
          <w:i/>
          <w:sz w:val="28"/>
          <w:szCs w:val="28"/>
          <w:lang w:val="uk-UA"/>
        </w:rPr>
        <w:t>ня</w:t>
      </w:r>
      <w:r w:rsidR="00C91AA1" w:rsidRPr="001E3C70">
        <w:rPr>
          <w:b/>
          <w:i/>
          <w:sz w:val="28"/>
          <w:szCs w:val="28"/>
          <w:lang w:val="uk-UA"/>
        </w:rPr>
        <w:t xml:space="preserve"> </w:t>
      </w:r>
      <w:r w:rsidR="008E172F" w:rsidRPr="001E3C70">
        <w:rPr>
          <w:b/>
          <w:i/>
          <w:sz w:val="28"/>
          <w:szCs w:val="28"/>
          <w:lang w:val="uk-UA"/>
        </w:rPr>
        <w:t>20</w:t>
      </w:r>
      <w:r w:rsidR="008D4B23" w:rsidRPr="001E3C70">
        <w:rPr>
          <w:b/>
          <w:i/>
          <w:sz w:val="28"/>
          <w:szCs w:val="28"/>
          <w:lang w:val="uk-UA"/>
        </w:rPr>
        <w:t>2</w:t>
      </w:r>
      <w:r w:rsidR="001B1D9E" w:rsidRPr="001E3C70">
        <w:rPr>
          <w:b/>
          <w:i/>
          <w:sz w:val="28"/>
          <w:szCs w:val="28"/>
          <w:lang w:val="uk-UA"/>
        </w:rPr>
        <w:t>1</w:t>
      </w:r>
      <w:r w:rsidR="00FF45D0" w:rsidRPr="001E3C70">
        <w:rPr>
          <w:b/>
          <w:i/>
          <w:sz w:val="28"/>
          <w:szCs w:val="28"/>
          <w:lang w:val="uk-UA"/>
        </w:rPr>
        <w:t xml:space="preserve"> року</w:t>
      </w:r>
    </w:p>
    <w:p w:rsidR="006517D6" w:rsidRPr="001E3C70" w:rsidRDefault="00BF6D30" w:rsidP="00560D00">
      <w:pPr>
        <w:jc w:val="right"/>
        <w:rPr>
          <w:b/>
          <w:i/>
          <w:sz w:val="28"/>
          <w:szCs w:val="28"/>
          <w:lang w:val="uk-UA"/>
        </w:rPr>
      </w:pPr>
      <w:r w:rsidRPr="001E3C70">
        <w:rPr>
          <w:b/>
          <w:i/>
          <w:sz w:val="28"/>
          <w:szCs w:val="28"/>
          <w:lang w:val="uk-UA"/>
        </w:rPr>
        <w:t>15</w:t>
      </w:r>
      <w:r w:rsidR="00224E69" w:rsidRPr="001E3C70">
        <w:rPr>
          <w:b/>
          <w:i/>
          <w:sz w:val="28"/>
          <w:szCs w:val="28"/>
          <w:lang w:val="uk-UA"/>
        </w:rPr>
        <w:t>:</w:t>
      </w:r>
      <w:r w:rsidR="00CF7366" w:rsidRPr="001E3C70">
        <w:rPr>
          <w:b/>
          <w:i/>
          <w:sz w:val="28"/>
          <w:szCs w:val="28"/>
          <w:lang w:val="uk-UA"/>
        </w:rPr>
        <w:t>0</w:t>
      </w:r>
      <w:r w:rsidR="00CF6278" w:rsidRPr="001E3C70">
        <w:rPr>
          <w:b/>
          <w:i/>
          <w:sz w:val="28"/>
          <w:szCs w:val="28"/>
          <w:lang w:val="uk-UA"/>
        </w:rPr>
        <w:t>0</w:t>
      </w:r>
    </w:p>
    <w:p w:rsidR="00650093" w:rsidRPr="001E3C70" w:rsidRDefault="00650093" w:rsidP="009715FA">
      <w:pPr>
        <w:jc w:val="both"/>
        <w:rPr>
          <w:sz w:val="28"/>
          <w:szCs w:val="28"/>
          <w:lang w:val="uk-UA"/>
        </w:rPr>
      </w:pPr>
      <w:r w:rsidRPr="001E3C70">
        <w:rPr>
          <w:b/>
          <w:bCs/>
          <w:sz w:val="28"/>
          <w:szCs w:val="28"/>
          <w:lang w:val="uk-UA"/>
        </w:rPr>
        <w:t>Присутні:</w:t>
      </w:r>
      <w:r w:rsidRPr="001E3C70">
        <w:rPr>
          <w:sz w:val="28"/>
          <w:szCs w:val="28"/>
          <w:lang w:val="uk-UA"/>
        </w:rPr>
        <w:t xml:space="preserve">  </w:t>
      </w:r>
    </w:p>
    <w:p w:rsidR="00C10A2C" w:rsidRPr="001E3C70" w:rsidRDefault="00C10A2C" w:rsidP="009715FA">
      <w:pPr>
        <w:jc w:val="both"/>
        <w:rPr>
          <w:bCs/>
          <w:sz w:val="28"/>
          <w:szCs w:val="28"/>
          <w:lang w:val="uk-UA"/>
        </w:rPr>
      </w:pPr>
      <w:r w:rsidRPr="001E3C70">
        <w:rPr>
          <w:b/>
          <w:bCs/>
          <w:sz w:val="28"/>
          <w:szCs w:val="28"/>
          <w:lang w:val="uk-UA"/>
        </w:rPr>
        <w:t xml:space="preserve">Голова комісії: </w:t>
      </w:r>
      <w:r w:rsidR="0054094E" w:rsidRPr="001E3C70">
        <w:rPr>
          <w:sz w:val="28"/>
          <w:szCs w:val="28"/>
          <w:lang w:val="uk-UA"/>
        </w:rPr>
        <w:t>Зубко Л.М.</w:t>
      </w:r>
    </w:p>
    <w:p w:rsidR="00560D00" w:rsidRPr="001E3C70" w:rsidRDefault="00560D00" w:rsidP="009715FA">
      <w:pPr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Заступник голови комісії:</w:t>
      </w:r>
      <w:r w:rsidR="00205D32" w:rsidRPr="001E3C70">
        <w:rPr>
          <w:sz w:val="28"/>
          <w:szCs w:val="28"/>
          <w:lang w:val="uk-UA"/>
        </w:rPr>
        <w:t xml:space="preserve"> </w:t>
      </w:r>
      <w:r w:rsidR="00AC4B6E">
        <w:rPr>
          <w:sz w:val="28"/>
          <w:szCs w:val="28"/>
          <w:lang w:val="uk-UA"/>
        </w:rPr>
        <w:t>Юрчук О.О.</w:t>
      </w:r>
    </w:p>
    <w:p w:rsidR="00560D00" w:rsidRPr="001E3C70" w:rsidRDefault="00560D00" w:rsidP="009715FA">
      <w:pPr>
        <w:jc w:val="both"/>
        <w:rPr>
          <w:bCs/>
          <w:sz w:val="28"/>
          <w:szCs w:val="28"/>
          <w:lang w:val="uk-UA"/>
        </w:rPr>
      </w:pPr>
      <w:r w:rsidRPr="001E3C70">
        <w:rPr>
          <w:b/>
          <w:bCs/>
          <w:sz w:val="28"/>
          <w:szCs w:val="28"/>
          <w:lang w:val="uk-UA"/>
        </w:rPr>
        <w:t>Секретар комісії:</w:t>
      </w:r>
      <w:r w:rsidRPr="001E3C70">
        <w:rPr>
          <w:sz w:val="28"/>
          <w:szCs w:val="28"/>
          <w:lang w:val="uk-UA"/>
        </w:rPr>
        <w:t xml:space="preserve"> </w:t>
      </w:r>
      <w:r w:rsidR="00BF6D30" w:rsidRPr="001E3C70">
        <w:rPr>
          <w:sz w:val="28"/>
          <w:szCs w:val="28"/>
          <w:lang w:val="uk-UA"/>
        </w:rPr>
        <w:t>Чередніченко Л.В.</w:t>
      </w:r>
    </w:p>
    <w:p w:rsidR="00650093" w:rsidRPr="001E3C70" w:rsidRDefault="00650093" w:rsidP="00F3308A">
      <w:pPr>
        <w:jc w:val="both"/>
        <w:rPr>
          <w:bCs/>
          <w:sz w:val="28"/>
          <w:szCs w:val="28"/>
          <w:lang w:val="uk-UA"/>
        </w:rPr>
      </w:pPr>
      <w:r w:rsidRPr="001E3C70">
        <w:rPr>
          <w:b/>
          <w:bCs/>
          <w:sz w:val="28"/>
          <w:szCs w:val="28"/>
          <w:lang w:val="uk-UA"/>
        </w:rPr>
        <w:t>Члени комісії:</w:t>
      </w:r>
      <w:r w:rsidR="00887E1E" w:rsidRPr="001E3C70">
        <w:rPr>
          <w:b/>
          <w:bCs/>
          <w:sz w:val="28"/>
          <w:szCs w:val="28"/>
          <w:lang w:val="uk-UA"/>
        </w:rPr>
        <w:t xml:space="preserve"> </w:t>
      </w:r>
      <w:r w:rsidR="00AD2027" w:rsidRPr="001E3C70">
        <w:rPr>
          <w:bCs/>
          <w:sz w:val="28"/>
          <w:szCs w:val="28"/>
          <w:lang w:val="uk-UA"/>
        </w:rPr>
        <w:t xml:space="preserve">Журавська О.Л., </w:t>
      </w:r>
      <w:r w:rsidR="00B424EC" w:rsidRPr="001E3C70">
        <w:rPr>
          <w:bCs/>
          <w:sz w:val="28"/>
          <w:szCs w:val="28"/>
          <w:lang w:val="uk-UA"/>
        </w:rPr>
        <w:t>Леонченко Н.П.,</w:t>
      </w:r>
      <w:r w:rsidR="00B424EC" w:rsidRPr="001E3C70">
        <w:rPr>
          <w:b/>
          <w:bCs/>
          <w:sz w:val="28"/>
          <w:szCs w:val="28"/>
          <w:lang w:val="uk-UA"/>
        </w:rPr>
        <w:t xml:space="preserve"> </w:t>
      </w:r>
      <w:r w:rsidR="00BF6D30" w:rsidRPr="001E3C70">
        <w:rPr>
          <w:bCs/>
          <w:sz w:val="28"/>
          <w:szCs w:val="28"/>
          <w:lang w:val="uk-UA"/>
        </w:rPr>
        <w:t>Павлусенко Л.В.</w:t>
      </w:r>
    </w:p>
    <w:p w:rsidR="00F06033" w:rsidRPr="00B30168" w:rsidRDefault="00F06033" w:rsidP="00F06033">
      <w:pPr>
        <w:contextualSpacing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Присутні:</w:t>
      </w:r>
      <w:r w:rsidR="006C7D2C" w:rsidRPr="001E3C70">
        <w:rPr>
          <w:b/>
          <w:sz w:val="28"/>
          <w:szCs w:val="28"/>
          <w:lang w:val="uk-UA"/>
        </w:rPr>
        <w:t xml:space="preserve"> </w:t>
      </w:r>
      <w:r w:rsidR="00BF6D30" w:rsidRPr="001E3C70">
        <w:rPr>
          <w:sz w:val="28"/>
          <w:szCs w:val="28"/>
          <w:lang w:val="uk-UA"/>
        </w:rPr>
        <w:t>Клімінський В.А. – секре</w:t>
      </w:r>
      <w:r w:rsidR="00AC4B6E">
        <w:rPr>
          <w:sz w:val="28"/>
          <w:szCs w:val="28"/>
          <w:lang w:val="uk-UA"/>
        </w:rPr>
        <w:t xml:space="preserve">тар міської ради, Місюрова М.О. </w:t>
      </w:r>
      <w:r w:rsidR="0003110E" w:rsidRPr="001E3C70">
        <w:rPr>
          <w:sz w:val="28"/>
          <w:szCs w:val="28"/>
          <w:lang w:val="uk-UA"/>
        </w:rPr>
        <w:t>– заступник міського голови з питань діяльності виконавчих органів ради,</w:t>
      </w:r>
      <w:r w:rsidR="00BF6D30" w:rsidRPr="001E3C70">
        <w:rPr>
          <w:sz w:val="28"/>
          <w:szCs w:val="28"/>
          <w:lang w:val="uk-UA"/>
        </w:rPr>
        <w:t xml:space="preserve"> </w:t>
      </w:r>
      <w:r w:rsidR="00AC4B6E" w:rsidRPr="001E3C70">
        <w:rPr>
          <w:sz w:val="28"/>
          <w:szCs w:val="28"/>
          <w:lang w:val="uk-UA"/>
        </w:rPr>
        <w:t>Ліпінська Л.І. – перший заступник директора департаменту соціальної політики міської ради,</w:t>
      </w:r>
      <w:r w:rsidR="00AC4B6E">
        <w:rPr>
          <w:sz w:val="28"/>
          <w:szCs w:val="28"/>
          <w:lang w:val="uk-UA"/>
        </w:rPr>
        <w:t xml:space="preserve"> </w:t>
      </w:r>
      <w:r w:rsidR="00AC4B6E" w:rsidRPr="00AC4B6E">
        <w:rPr>
          <w:rFonts w:eastAsia="SimSun"/>
          <w:kern w:val="2"/>
          <w:sz w:val="28"/>
          <w:szCs w:val="28"/>
          <w:lang w:val="uk-UA" w:bidi="hi-IN"/>
        </w:rPr>
        <w:t xml:space="preserve">Рачковська-Долгих В.М. – начальник управління по зв’язках з громадськістю міської ради, </w:t>
      </w:r>
      <w:r w:rsidR="00AC4B6E" w:rsidRPr="001E3C70">
        <w:rPr>
          <w:sz w:val="28"/>
          <w:szCs w:val="28"/>
          <w:lang w:val="uk-UA"/>
        </w:rPr>
        <w:t>Шкап І.А. – в.о. начальника управління охорони здоров’я міської ради,</w:t>
      </w:r>
      <w:r w:rsidR="00AC4B6E">
        <w:rPr>
          <w:sz w:val="28"/>
          <w:szCs w:val="28"/>
          <w:lang w:val="uk-UA"/>
        </w:rPr>
        <w:t xml:space="preserve"> Мельник О.В. – директор КП «Центр захисту тварин» Житомирської міської ради, </w:t>
      </w:r>
      <w:r w:rsidR="00AC4B6E">
        <w:rPr>
          <w:rFonts w:eastAsia="SimSun"/>
          <w:kern w:val="2"/>
          <w:sz w:val="28"/>
          <w:szCs w:val="28"/>
          <w:lang w:val="uk-UA" w:bidi="hi-IN"/>
        </w:rPr>
        <w:t>Григорчук Н.І.</w:t>
      </w:r>
      <w:r w:rsidR="00AC4B6E" w:rsidRPr="001E3C7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AC4B6E">
        <w:rPr>
          <w:rFonts w:eastAsia="SimSun"/>
          <w:kern w:val="2"/>
          <w:sz w:val="28"/>
          <w:szCs w:val="28"/>
          <w:lang w:val="uk-UA" w:bidi="hi-IN"/>
        </w:rPr>
        <w:t xml:space="preserve">заступник </w:t>
      </w:r>
      <w:r w:rsidR="00AC4B6E" w:rsidRPr="001E3C70">
        <w:rPr>
          <w:rFonts w:eastAsia="SimSun"/>
          <w:kern w:val="2"/>
          <w:sz w:val="28"/>
          <w:szCs w:val="28"/>
          <w:lang w:val="uk-UA" w:bidi="hi-IN"/>
        </w:rPr>
        <w:t>директор</w:t>
      </w:r>
      <w:r w:rsidR="00AC4B6E">
        <w:rPr>
          <w:rFonts w:eastAsia="SimSun"/>
          <w:kern w:val="2"/>
          <w:sz w:val="28"/>
          <w:szCs w:val="28"/>
          <w:lang w:val="uk-UA" w:bidi="hi-IN"/>
        </w:rPr>
        <w:t>а</w:t>
      </w:r>
      <w:r w:rsidR="00AC4B6E" w:rsidRPr="001E3C70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 міської ради,</w:t>
      </w:r>
      <w:r w:rsidR="00AC4B6E">
        <w:rPr>
          <w:rFonts w:eastAsia="SimSun"/>
          <w:kern w:val="2"/>
          <w:sz w:val="28"/>
          <w:szCs w:val="28"/>
          <w:lang w:val="uk-UA" w:bidi="hi-IN"/>
        </w:rPr>
        <w:t xml:space="preserve"> Блажиєвський І.Й. – директор департаменту містобудування та земельних відносин, </w:t>
      </w:r>
      <w:r w:rsidR="00B30168" w:rsidRPr="001E3C70">
        <w:rPr>
          <w:bCs/>
          <w:sz w:val="28"/>
          <w:szCs w:val="28"/>
          <w:lang w:val="uk-UA"/>
        </w:rPr>
        <w:t>Ковтуненко С.А. – заступник директора департаменту освіти,</w:t>
      </w:r>
      <w:r w:rsidR="00B30168">
        <w:rPr>
          <w:sz w:val="28"/>
          <w:szCs w:val="28"/>
          <w:lang w:val="uk-UA"/>
        </w:rPr>
        <w:t xml:space="preserve"> </w:t>
      </w:r>
      <w:r w:rsidR="00EB4DD8" w:rsidRPr="001E3C70">
        <w:rPr>
          <w:sz w:val="28"/>
          <w:szCs w:val="28"/>
          <w:lang w:val="uk-UA"/>
        </w:rPr>
        <w:t>Слободянюк Н.О. – заступниця Голови Ради громадської спілки «Правозахисна громадська спілка «Освіту – в законне русло</w:t>
      </w:r>
      <w:r w:rsidR="00EB4DD8" w:rsidRPr="009C6F91">
        <w:rPr>
          <w:sz w:val="28"/>
          <w:szCs w:val="28"/>
          <w:lang w:val="uk-UA"/>
        </w:rPr>
        <w:t>», представники ЗМІ</w:t>
      </w:r>
      <w:r w:rsidR="00DC5E88" w:rsidRPr="009C6F91">
        <w:rPr>
          <w:sz w:val="28"/>
          <w:szCs w:val="28"/>
          <w:lang w:val="uk-UA"/>
        </w:rPr>
        <w:t>.</w:t>
      </w:r>
      <w:r w:rsidR="00EB4DD8" w:rsidRPr="001E3C70">
        <w:rPr>
          <w:sz w:val="28"/>
          <w:szCs w:val="28"/>
          <w:lang w:val="uk-UA"/>
        </w:rPr>
        <w:t xml:space="preserve">  </w:t>
      </w:r>
    </w:p>
    <w:p w:rsidR="00182E23" w:rsidRPr="001E3C70" w:rsidRDefault="00182E23" w:rsidP="00767587">
      <w:pPr>
        <w:jc w:val="both"/>
        <w:rPr>
          <w:sz w:val="28"/>
          <w:szCs w:val="28"/>
          <w:lang w:val="uk-UA"/>
        </w:rPr>
      </w:pPr>
    </w:p>
    <w:p w:rsidR="00205D32" w:rsidRPr="001E3C70" w:rsidRDefault="00205D32" w:rsidP="00767587">
      <w:pPr>
        <w:jc w:val="both"/>
        <w:rPr>
          <w:sz w:val="28"/>
          <w:szCs w:val="28"/>
          <w:lang w:val="uk-UA"/>
        </w:rPr>
      </w:pPr>
    </w:p>
    <w:p w:rsidR="00A21144" w:rsidRPr="001E3C70" w:rsidRDefault="00CF6278" w:rsidP="00CF6278">
      <w:pPr>
        <w:jc w:val="center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Порядок денний:</w:t>
      </w:r>
    </w:p>
    <w:p w:rsidR="00BF6D30" w:rsidRPr="001E3C70" w:rsidRDefault="00BF6D30" w:rsidP="00AD7234">
      <w:pPr>
        <w:tabs>
          <w:tab w:val="num" w:pos="360"/>
          <w:tab w:val="left" w:pos="3360"/>
        </w:tabs>
        <w:jc w:val="center"/>
        <w:rPr>
          <w:b/>
          <w:bCs/>
          <w:sz w:val="28"/>
          <w:szCs w:val="28"/>
          <w:u w:val="single"/>
          <w:lang w:val="uk-UA"/>
        </w:rPr>
      </w:pPr>
    </w:p>
    <w:p w:rsidR="00AC4B6E" w:rsidRPr="00EF68BE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i/>
          <w:sz w:val="28"/>
          <w:szCs w:val="28"/>
          <w:lang w:val="uk-UA"/>
        </w:rPr>
      </w:pPr>
      <w:r w:rsidRPr="000570C4">
        <w:rPr>
          <w:i/>
          <w:sz w:val="28"/>
          <w:szCs w:val="28"/>
          <w:lang w:val="uk-UA"/>
        </w:rPr>
        <w:t>Повторно</w:t>
      </w:r>
      <w:r>
        <w:rPr>
          <w:sz w:val="28"/>
          <w:szCs w:val="28"/>
          <w:lang w:val="uk-UA"/>
        </w:rPr>
        <w:t xml:space="preserve"> проєкт рішення </w:t>
      </w:r>
      <w:r w:rsidRPr="000570C4">
        <w:rPr>
          <w:sz w:val="28"/>
          <w:szCs w:val="28"/>
          <w:lang w:val="uk-UA"/>
        </w:rPr>
        <w:t>«Про внесення змін до Комплексної Програми соціального захисту населення Житомирської міської територіальної громади на 2021-2025 роки»</w:t>
      </w:r>
      <w:r>
        <w:rPr>
          <w:sz w:val="28"/>
          <w:szCs w:val="28"/>
          <w:lang w:val="uk-UA"/>
        </w:rPr>
        <w:t xml:space="preserve">. </w:t>
      </w:r>
      <w:r w:rsidRPr="00EF68BE">
        <w:rPr>
          <w:i/>
          <w:sz w:val="28"/>
          <w:szCs w:val="28"/>
          <w:lang w:val="uk-UA"/>
        </w:rPr>
        <w:t>(лист департаменту соціальної політики)</w:t>
      </w:r>
    </w:p>
    <w:p w:rsidR="00AC4B6E" w:rsidRPr="000570C4" w:rsidRDefault="00AC4B6E" w:rsidP="00AC4B6E">
      <w:pPr>
        <w:pStyle w:val="af"/>
        <w:ind w:left="2552" w:hanging="1418"/>
        <w:contextualSpacing/>
        <w:jc w:val="both"/>
        <w:rPr>
          <w:sz w:val="28"/>
          <w:szCs w:val="28"/>
          <w:lang w:val="uk-UA"/>
        </w:rPr>
      </w:pPr>
      <w:r w:rsidRPr="000570C4">
        <w:rPr>
          <w:sz w:val="28"/>
          <w:szCs w:val="28"/>
          <w:lang w:val="uk-UA"/>
        </w:rPr>
        <w:t xml:space="preserve">Доповідач: </w:t>
      </w:r>
      <w:r w:rsidRPr="000570C4">
        <w:rPr>
          <w:b/>
          <w:sz w:val="28"/>
          <w:szCs w:val="28"/>
          <w:lang w:val="uk-UA"/>
        </w:rPr>
        <w:t>Краснопір Вікторія Валентинівна</w:t>
      </w:r>
      <w:r>
        <w:rPr>
          <w:sz w:val="28"/>
          <w:szCs w:val="28"/>
          <w:lang w:val="uk-UA"/>
        </w:rPr>
        <w:t xml:space="preserve"> – директор департаменту соціальної політики міської ради </w:t>
      </w:r>
    </w:p>
    <w:p w:rsidR="00AC4B6E" w:rsidRPr="00AA2227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 рішення «</w:t>
      </w:r>
      <w:r w:rsidRPr="00AA2227">
        <w:rPr>
          <w:rFonts w:eastAsia="SimSun"/>
          <w:kern w:val="2"/>
          <w:sz w:val="28"/>
          <w:szCs w:val="28"/>
          <w:lang w:val="uk-UA" w:bidi="hi-IN"/>
        </w:rPr>
        <w:t>Про внесення змін до міської цільової Програми «Ефективна влада. Конкурентне місто» Житомирської об’єднаної міської територіальної громади на 2021-2025 роки</w:t>
      </w:r>
      <w:r>
        <w:rPr>
          <w:sz w:val="28"/>
          <w:szCs w:val="28"/>
          <w:lang w:val="uk-UA"/>
        </w:rPr>
        <w:t>».</w:t>
      </w:r>
    </w:p>
    <w:p w:rsidR="00AC4B6E" w:rsidRPr="00AA2227" w:rsidRDefault="00AC4B6E" w:rsidP="00AC4B6E">
      <w:pPr>
        <w:pStyle w:val="af"/>
        <w:ind w:left="2552" w:hanging="1418"/>
        <w:contextualSpacing/>
        <w:jc w:val="both"/>
        <w:rPr>
          <w:sz w:val="28"/>
          <w:szCs w:val="28"/>
          <w:lang w:val="uk-UA"/>
        </w:rPr>
      </w:pPr>
      <w:r w:rsidRPr="00AA2227">
        <w:rPr>
          <w:sz w:val="28"/>
          <w:szCs w:val="28"/>
          <w:lang w:val="uk-UA"/>
        </w:rPr>
        <w:t xml:space="preserve">Доповідач: </w:t>
      </w:r>
      <w:r w:rsidRPr="00AA2227">
        <w:rPr>
          <w:rFonts w:eastAsia="SimSun"/>
          <w:b/>
          <w:kern w:val="2"/>
          <w:sz w:val="28"/>
          <w:szCs w:val="28"/>
          <w:lang w:val="uk-UA" w:bidi="hi-IN"/>
        </w:rPr>
        <w:t>Рачковська-Долгих Віра Миколаївна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по зв’язках з громадськістю міської ради  </w:t>
      </w:r>
    </w:p>
    <w:p w:rsidR="00AC4B6E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sz w:val="28"/>
          <w:szCs w:val="28"/>
          <w:lang w:val="uk-UA"/>
        </w:rPr>
      </w:pPr>
      <w:r w:rsidRPr="00AA2227">
        <w:rPr>
          <w:sz w:val="28"/>
          <w:szCs w:val="28"/>
          <w:lang w:val="uk-UA"/>
        </w:rPr>
        <w:t>Проєкт рішення «Про внесення змін та доповнень до програми «Житомирська міська об’єднана територіальна громада – дружня до тварин» на 2021-2023 роки»</w:t>
      </w:r>
      <w:r>
        <w:rPr>
          <w:sz w:val="28"/>
          <w:szCs w:val="28"/>
          <w:lang w:val="uk-UA"/>
        </w:rPr>
        <w:t>.</w:t>
      </w:r>
    </w:p>
    <w:p w:rsidR="00AC4B6E" w:rsidRDefault="00AC4B6E" w:rsidP="00AC4B6E">
      <w:pPr>
        <w:pStyle w:val="af"/>
        <w:ind w:left="2552" w:hanging="141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Доповідач: </w:t>
      </w:r>
      <w:r w:rsidRPr="00AA2227">
        <w:rPr>
          <w:b/>
          <w:sz w:val="28"/>
          <w:szCs w:val="28"/>
          <w:lang w:val="uk-UA"/>
        </w:rPr>
        <w:t>Шкап Ірина Анатоліївна</w:t>
      </w:r>
      <w:r>
        <w:rPr>
          <w:sz w:val="28"/>
          <w:szCs w:val="28"/>
          <w:lang w:val="uk-UA"/>
        </w:rPr>
        <w:t xml:space="preserve"> – в.о. начальника управління охорони здоров’я міської ради 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45972">
        <w:rPr>
          <w:rFonts w:eastAsia="SimSun"/>
          <w:kern w:val="2"/>
          <w:sz w:val="28"/>
          <w:szCs w:val="28"/>
          <w:lang w:val="uk-UA" w:bidi="hi-IN"/>
        </w:rPr>
        <w:t>Проєкт рішення «Про звернення до Верховної Ради України щодо припинення дії актів постійного користування земельними ділянками».</w:t>
      </w:r>
    </w:p>
    <w:p w:rsidR="00AC4B6E" w:rsidRPr="00245972" w:rsidRDefault="00AC4B6E" w:rsidP="00AC4B6E">
      <w:pPr>
        <w:pStyle w:val="af"/>
        <w:ind w:left="2552" w:hanging="1418"/>
        <w:contextualSpacing/>
        <w:jc w:val="both"/>
        <w:rPr>
          <w:sz w:val="28"/>
          <w:szCs w:val="28"/>
          <w:lang w:val="uk-UA"/>
        </w:rPr>
      </w:pPr>
      <w:r w:rsidRPr="00245972">
        <w:rPr>
          <w:sz w:val="28"/>
          <w:szCs w:val="28"/>
          <w:lang w:val="uk-UA"/>
        </w:rPr>
        <w:lastRenderedPageBreak/>
        <w:t>Доповідач</w:t>
      </w:r>
      <w:r w:rsidRPr="0024597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245972">
        <w:rPr>
          <w:rFonts w:eastAsia="SimSun"/>
          <w:b/>
          <w:kern w:val="2"/>
          <w:sz w:val="28"/>
          <w:szCs w:val="28"/>
          <w:lang w:val="uk-UA" w:bidi="hi-IN"/>
        </w:rPr>
        <w:t>Черниш Євгеній Миколайович</w:t>
      </w:r>
      <w:r w:rsidRPr="00245972">
        <w:rPr>
          <w:rFonts w:eastAsia="SimSun"/>
          <w:kern w:val="2"/>
          <w:sz w:val="28"/>
          <w:szCs w:val="28"/>
          <w:lang w:val="uk-UA" w:bidi="hi-IN"/>
        </w:rPr>
        <w:t xml:space="preserve"> – директор  юридичного департаменту міської ради.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i/>
          <w:sz w:val="28"/>
          <w:szCs w:val="28"/>
          <w:lang w:val="uk-UA"/>
        </w:rPr>
      </w:pPr>
      <w:r w:rsidRPr="00245972">
        <w:rPr>
          <w:rFonts w:eastAsia="SimSun"/>
          <w:kern w:val="2"/>
          <w:sz w:val="28"/>
          <w:szCs w:val="28"/>
          <w:lang w:val="uk-UA" w:bidi="hi-IN"/>
        </w:rPr>
        <w:t>Проєкт рішення «Про прийняття в комунальну власність матеріальних цінностей в якості пожертви (технічна допомога в рамках реалізації проєкту)».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i/>
          <w:sz w:val="28"/>
          <w:szCs w:val="28"/>
          <w:lang w:val="uk-UA"/>
        </w:rPr>
      </w:pPr>
      <w:r w:rsidRPr="00245972">
        <w:rPr>
          <w:sz w:val="28"/>
          <w:szCs w:val="28"/>
          <w:lang w:val="uk-UA"/>
        </w:rPr>
        <w:t xml:space="preserve">Інформація щодо незаконного встановлення малих архітектурних форм (дерев’яних стовпчиків) на території ЗОШ №15. </w:t>
      </w:r>
      <w:r w:rsidRPr="00245972">
        <w:rPr>
          <w:i/>
          <w:sz w:val="28"/>
          <w:szCs w:val="28"/>
          <w:lang w:val="uk-UA"/>
        </w:rPr>
        <w:t>(згідно листа директора департаменту освіти Арендарчука В.В.)</w:t>
      </w:r>
    </w:p>
    <w:p w:rsidR="00AC4B6E" w:rsidRPr="00245972" w:rsidRDefault="00AC4B6E" w:rsidP="00AC4B6E">
      <w:pPr>
        <w:pStyle w:val="af"/>
        <w:ind w:left="2552" w:hanging="1418"/>
        <w:contextualSpacing/>
        <w:jc w:val="both"/>
        <w:rPr>
          <w:bCs/>
          <w:sz w:val="28"/>
          <w:szCs w:val="28"/>
          <w:lang w:val="uk-UA"/>
        </w:rPr>
      </w:pPr>
      <w:r w:rsidRPr="00245972">
        <w:rPr>
          <w:bCs/>
          <w:sz w:val="28"/>
          <w:szCs w:val="28"/>
          <w:lang w:val="uk-UA"/>
        </w:rPr>
        <w:t xml:space="preserve">Доповідач: </w:t>
      </w:r>
      <w:r w:rsidRPr="00245972">
        <w:rPr>
          <w:b/>
          <w:bCs/>
          <w:sz w:val="28"/>
          <w:szCs w:val="28"/>
          <w:lang w:val="uk-UA"/>
        </w:rPr>
        <w:t>Блажиєвський Ігор Йосипович</w:t>
      </w:r>
      <w:r w:rsidRPr="00245972">
        <w:rPr>
          <w:bCs/>
          <w:sz w:val="28"/>
          <w:szCs w:val="28"/>
          <w:lang w:val="uk-UA"/>
        </w:rPr>
        <w:t xml:space="preserve"> – директор департамент містобудування та земельних відносин </w:t>
      </w:r>
    </w:p>
    <w:p w:rsidR="00AC4B6E" w:rsidRPr="00AA2227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245972">
        <w:rPr>
          <w:sz w:val="28"/>
          <w:szCs w:val="28"/>
          <w:lang w:val="uk-UA"/>
        </w:rPr>
        <w:t>Проєкт рішення «Про внесення змін і доповнень до міської цільової Програми розвитку освіти Житомирської міської об’єднаної територіальної громади на період</w:t>
      </w:r>
      <w:r w:rsidRPr="00AA2227">
        <w:rPr>
          <w:sz w:val="28"/>
          <w:szCs w:val="28"/>
          <w:lang w:val="uk-UA"/>
        </w:rPr>
        <w:t xml:space="preserve"> 2019-2021 років».</w:t>
      </w:r>
    </w:p>
    <w:p w:rsidR="00AC4B6E" w:rsidRPr="00AA2227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Проєкт рішення «</w:t>
      </w:r>
      <w:r w:rsidRPr="00AA2227">
        <w:rPr>
          <w:rFonts w:eastAsia="SimSun"/>
          <w:kern w:val="2"/>
          <w:sz w:val="28"/>
          <w:szCs w:val="28"/>
          <w:lang w:val="uk-UA" w:bidi="hi-IN"/>
        </w:rPr>
        <w:t>Про затвердження Статутів комунальних установ Житомирської міської ради у новій редакції</w:t>
      </w:r>
      <w:r>
        <w:rPr>
          <w:sz w:val="28"/>
          <w:szCs w:val="28"/>
          <w:lang w:val="uk-UA"/>
        </w:rPr>
        <w:t>».</w:t>
      </w:r>
    </w:p>
    <w:p w:rsidR="00AC4B6E" w:rsidRPr="001A44BB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101EBC">
        <w:rPr>
          <w:sz w:val="28"/>
          <w:szCs w:val="28"/>
          <w:lang w:val="uk-UA"/>
        </w:rPr>
        <w:t>Щодо процедури проведення конкурсу</w:t>
      </w:r>
      <w:r w:rsidRPr="00101EB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101EBC">
        <w:rPr>
          <w:rFonts w:eastAsia="SimSun"/>
          <w:kern w:val="2"/>
          <w:sz w:val="28"/>
          <w:szCs w:val="28"/>
          <w:lang w:val="uk-UA" w:bidi="hi-IN"/>
        </w:rPr>
        <w:t>на посаду керівника закладу загальної середньої освіти Житомирської міської об’єднаної територіальної громади</w:t>
      </w:r>
      <w:r w:rsidRPr="00101EBC">
        <w:rPr>
          <w:sz w:val="28"/>
          <w:szCs w:val="28"/>
          <w:lang w:val="uk-UA"/>
        </w:rPr>
        <w:t xml:space="preserve"> з використанням дистанційних технологій.</w:t>
      </w:r>
    </w:p>
    <w:p w:rsidR="00AC4B6E" w:rsidRPr="00245972" w:rsidRDefault="00AC4B6E" w:rsidP="00F732AB">
      <w:pPr>
        <w:pStyle w:val="af"/>
        <w:numPr>
          <w:ilvl w:val="0"/>
          <w:numId w:val="37"/>
        </w:numPr>
        <w:ind w:left="567" w:hanging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245972">
        <w:rPr>
          <w:sz w:val="28"/>
          <w:szCs w:val="28"/>
          <w:lang w:val="uk-UA"/>
        </w:rPr>
        <w:t>Заява батьків учнів шкіл та гімназій м. Житомира щодо поділу класів на групи.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245972">
        <w:rPr>
          <w:sz w:val="28"/>
          <w:szCs w:val="28"/>
          <w:lang w:val="uk-UA"/>
        </w:rPr>
        <w:t xml:space="preserve">Щодо вивчення предмету «Математика» у закладах загальної середньої освіти. 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245972">
        <w:rPr>
          <w:sz w:val="28"/>
          <w:szCs w:val="28"/>
          <w:lang w:val="uk-UA"/>
        </w:rPr>
        <w:t>Лист директора департаменту освіти Арендарчука В.В. щодо перерозподілу кошторисних видатків для ЗДО №32.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b/>
          <w:bCs/>
          <w:sz w:val="28"/>
          <w:szCs w:val="28"/>
          <w:u w:val="single"/>
          <w:lang w:val="uk-UA"/>
        </w:rPr>
      </w:pPr>
      <w:r w:rsidRPr="00245972">
        <w:rPr>
          <w:sz w:val="28"/>
          <w:szCs w:val="28"/>
          <w:lang w:val="uk-UA"/>
        </w:rPr>
        <w:t>Лист заступника директора департаменту освіти Ковтуненко С.А. щодо перерозподілу кошторисних видатків для придбання холодильно-технологічного обладнання для ЗНЗ.</w:t>
      </w:r>
    </w:p>
    <w:p w:rsidR="00AC4B6E" w:rsidRPr="00245972" w:rsidRDefault="00AC4B6E" w:rsidP="00AC4B6E">
      <w:pPr>
        <w:pStyle w:val="af"/>
        <w:ind w:left="2552" w:hanging="1418"/>
        <w:contextualSpacing/>
        <w:jc w:val="both"/>
        <w:rPr>
          <w:sz w:val="28"/>
          <w:szCs w:val="28"/>
          <w:lang w:val="uk-UA"/>
        </w:rPr>
      </w:pPr>
      <w:r w:rsidRPr="00245972">
        <w:rPr>
          <w:sz w:val="28"/>
          <w:szCs w:val="28"/>
          <w:lang w:val="uk-UA"/>
        </w:rPr>
        <w:t xml:space="preserve">Доповідач: </w:t>
      </w:r>
      <w:r w:rsidRPr="00245972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245972">
        <w:rPr>
          <w:sz w:val="28"/>
          <w:szCs w:val="28"/>
          <w:lang w:val="uk-UA"/>
        </w:rPr>
        <w:t>директор департаменту освіти міської ради</w:t>
      </w:r>
    </w:p>
    <w:p w:rsidR="00AC4B6E" w:rsidRPr="00245972" w:rsidRDefault="00AC4B6E" w:rsidP="00AC4B6E">
      <w:pPr>
        <w:pStyle w:val="af"/>
        <w:numPr>
          <w:ilvl w:val="0"/>
          <w:numId w:val="37"/>
        </w:numPr>
        <w:ind w:left="567"/>
        <w:contextualSpacing/>
        <w:jc w:val="both"/>
        <w:rPr>
          <w:sz w:val="28"/>
          <w:szCs w:val="28"/>
          <w:lang w:val="uk-UA"/>
        </w:rPr>
      </w:pPr>
      <w:r w:rsidRPr="00245972">
        <w:rPr>
          <w:sz w:val="28"/>
          <w:szCs w:val="28"/>
          <w:lang w:val="uk-UA"/>
        </w:rPr>
        <w:t>Презентація по спортивним майданчикам.</w:t>
      </w:r>
    </w:p>
    <w:p w:rsidR="00BF6D30" w:rsidRPr="00AC4B6E" w:rsidRDefault="00AC4B6E" w:rsidP="00AC4B6E">
      <w:pPr>
        <w:ind w:left="2552" w:hanging="1418"/>
        <w:contextualSpacing/>
        <w:jc w:val="both"/>
        <w:rPr>
          <w:sz w:val="28"/>
          <w:szCs w:val="28"/>
          <w:lang w:val="uk-UA"/>
        </w:rPr>
      </w:pPr>
      <w:r w:rsidRPr="00AC4B6E">
        <w:rPr>
          <w:sz w:val="28"/>
          <w:szCs w:val="28"/>
          <w:lang w:val="uk-UA"/>
        </w:rPr>
        <w:t xml:space="preserve">Доповідач: </w:t>
      </w:r>
      <w:r w:rsidRPr="00AC4B6E">
        <w:rPr>
          <w:b/>
          <w:sz w:val="28"/>
          <w:szCs w:val="28"/>
          <w:lang w:val="uk-UA"/>
        </w:rPr>
        <w:t>Ковальчук Ірина Анатоліївна</w:t>
      </w:r>
      <w:r w:rsidRPr="00AC4B6E">
        <w:rPr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BF6D30" w:rsidRPr="001E3C70" w:rsidRDefault="00BF6D30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205D32" w:rsidRPr="001E3C70" w:rsidRDefault="00205D3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Pr="001E3C70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ПОРЯДОК ДЕННИЙ:</w:t>
      </w:r>
    </w:p>
    <w:p w:rsidR="007C6884" w:rsidRPr="001E3C7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1E3C70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1E3C70">
        <w:rPr>
          <w:b/>
          <w:bCs/>
          <w:sz w:val="28"/>
          <w:szCs w:val="28"/>
          <w:lang w:val="uk-UA"/>
        </w:rPr>
        <w:t>Про порядок денний засідання</w:t>
      </w:r>
      <w:r w:rsidRPr="001E3C70">
        <w:rPr>
          <w:bCs/>
          <w:sz w:val="28"/>
          <w:szCs w:val="28"/>
          <w:lang w:val="uk-UA"/>
        </w:rPr>
        <w:t xml:space="preserve"> постійної комісії із </w:t>
      </w:r>
      <w:r w:rsidR="00AD2027" w:rsidRPr="001E3C70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B30168">
        <w:rPr>
          <w:bCs/>
          <w:sz w:val="28"/>
          <w:szCs w:val="28"/>
          <w:lang w:val="uk-UA"/>
        </w:rPr>
        <w:t>02.09</w:t>
      </w:r>
      <w:r w:rsidRPr="001E3C70">
        <w:rPr>
          <w:bCs/>
          <w:sz w:val="28"/>
          <w:szCs w:val="28"/>
          <w:lang w:val="uk-UA"/>
        </w:rPr>
        <w:t>.2021р.</w:t>
      </w:r>
    </w:p>
    <w:p w:rsidR="009B3D87" w:rsidRPr="001E3C70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="009D5126" w:rsidRPr="001E3C70">
        <w:rPr>
          <w:b/>
          <w:sz w:val="28"/>
          <w:szCs w:val="28"/>
          <w:lang w:val="uk-UA"/>
        </w:rPr>
        <w:t xml:space="preserve"> </w:t>
      </w:r>
      <w:r w:rsidR="0054094E" w:rsidRPr="001E3C70">
        <w:rPr>
          <w:sz w:val="28"/>
          <w:szCs w:val="28"/>
          <w:lang w:val="uk-UA"/>
        </w:rPr>
        <w:t>Зубко Л.М.</w:t>
      </w:r>
      <w:r w:rsidR="00F90303" w:rsidRPr="001E3C70">
        <w:rPr>
          <w:b/>
          <w:sz w:val="28"/>
          <w:szCs w:val="28"/>
          <w:lang w:val="uk-UA"/>
        </w:rPr>
        <w:t xml:space="preserve"> </w:t>
      </w:r>
      <w:r w:rsidR="009D5126" w:rsidRPr="001E3C70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 w:rsidRPr="001E3C70">
        <w:rPr>
          <w:bCs/>
          <w:sz w:val="28"/>
          <w:szCs w:val="28"/>
          <w:lang w:val="uk-UA"/>
        </w:rPr>
        <w:t xml:space="preserve">постійної комісії із соціально-гуманітарних питань </w:t>
      </w:r>
      <w:r w:rsidR="00B30168">
        <w:rPr>
          <w:bCs/>
          <w:sz w:val="28"/>
          <w:szCs w:val="28"/>
          <w:lang w:val="uk-UA"/>
        </w:rPr>
        <w:t>02.09</w:t>
      </w:r>
      <w:r w:rsidR="00454EF7" w:rsidRPr="001E3C70">
        <w:rPr>
          <w:bCs/>
          <w:sz w:val="28"/>
          <w:szCs w:val="28"/>
          <w:lang w:val="uk-UA"/>
        </w:rPr>
        <w:t>.2021р</w:t>
      </w:r>
      <w:r w:rsidR="009D5126" w:rsidRPr="001E3C70">
        <w:rPr>
          <w:bCs/>
          <w:sz w:val="28"/>
          <w:szCs w:val="28"/>
          <w:lang w:val="uk-UA"/>
        </w:rPr>
        <w:t>.</w:t>
      </w:r>
    </w:p>
    <w:p w:rsidR="00F90303" w:rsidRPr="001E3C70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 w:rsidRPr="001E3C70">
        <w:rPr>
          <w:sz w:val="28"/>
          <w:szCs w:val="28"/>
          <w:lang w:val="uk-UA"/>
        </w:rPr>
        <w:t xml:space="preserve">«за» – </w:t>
      </w:r>
      <w:r w:rsidR="00B30168">
        <w:rPr>
          <w:sz w:val="28"/>
          <w:szCs w:val="28"/>
          <w:lang w:val="uk-UA"/>
        </w:rPr>
        <w:t>5</w:t>
      </w:r>
      <w:r w:rsidRPr="001E3C70">
        <w:rPr>
          <w:sz w:val="28"/>
          <w:szCs w:val="28"/>
          <w:lang w:val="uk-UA"/>
        </w:rPr>
        <w:t xml:space="preserve">: </w:t>
      </w:r>
      <w:r w:rsidR="00C9367E" w:rsidRPr="001E3C70">
        <w:rPr>
          <w:sz w:val="28"/>
          <w:szCs w:val="28"/>
          <w:lang w:val="uk-UA"/>
        </w:rPr>
        <w:t>Зубко Л.М., Ж</w:t>
      </w:r>
      <w:r w:rsidR="00C9367E" w:rsidRPr="001E3C70">
        <w:rPr>
          <w:bCs/>
          <w:sz w:val="28"/>
          <w:szCs w:val="28"/>
          <w:lang w:val="uk-UA"/>
        </w:rPr>
        <w:t>уравська О.Л.,</w:t>
      </w:r>
      <w:r w:rsidR="00D43B40" w:rsidRPr="001E3C70">
        <w:rPr>
          <w:bCs/>
          <w:sz w:val="28"/>
          <w:szCs w:val="28"/>
          <w:lang w:val="uk-UA"/>
        </w:rPr>
        <w:t xml:space="preserve"> </w:t>
      </w:r>
      <w:r w:rsidR="00D43B40" w:rsidRPr="001E3C70">
        <w:rPr>
          <w:sz w:val="28"/>
          <w:szCs w:val="28"/>
          <w:lang w:val="uk-UA"/>
        </w:rPr>
        <w:t>Павлусенко Л.В., Чередніченко Л.В.</w:t>
      </w:r>
      <w:r w:rsidR="00B30168">
        <w:rPr>
          <w:sz w:val="28"/>
          <w:szCs w:val="28"/>
          <w:lang w:val="uk-UA"/>
        </w:rPr>
        <w:t>, Юрчук О.О.</w:t>
      </w:r>
    </w:p>
    <w:p w:rsidR="00F90303" w:rsidRPr="001E3C70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 xml:space="preserve">«проти» – 0, «утримались» – 0, </w:t>
      </w:r>
      <w:r w:rsidR="0015243C" w:rsidRPr="001E3C70">
        <w:rPr>
          <w:sz w:val="28"/>
          <w:szCs w:val="28"/>
          <w:lang w:val="uk-UA"/>
        </w:rPr>
        <w:t>«не голосували» – 0.</w:t>
      </w:r>
    </w:p>
    <w:p w:rsidR="00AD2027" w:rsidRPr="001E3C70" w:rsidRDefault="00AD2027" w:rsidP="002D1D11">
      <w:pPr>
        <w:ind w:firstLine="426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bCs/>
          <w:sz w:val="28"/>
          <w:szCs w:val="28"/>
          <w:lang w:val="uk-UA"/>
        </w:rPr>
        <w:t>затвердити порядок денний засідання комісії.</w:t>
      </w:r>
    </w:p>
    <w:p w:rsidR="00326C95" w:rsidRPr="001E3C70" w:rsidRDefault="00326C95" w:rsidP="00AD2027">
      <w:pPr>
        <w:ind w:firstLine="426"/>
        <w:jc w:val="both"/>
        <w:rPr>
          <w:lang w:val="uk-UA"/>
        </w:rPr>
      </w:pPr>
    </w:p>
    <w:p w:rsidR="002C37F7" w:rsidRPr="00B30168" w:rsidRDefault="002D1D11" w:rsidP="002C37F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lastRenderedPageBreak/>
        <w:t>Про</w:t>
      </w:r>
      <w:r w:rsidR="00B30168">
        <w:rPr>
          <w:b/>
          <w:sz w:val="28"/>
          <w:szCs w:val="28"/>
          <w:lang w:val="uk-UA"/>
        </w:rPr>
        <w:t xml:space="preserve"> </w:t>
      </w:r>
      <w:r w:rsidR="00B30168" w:rsidRPr="00B30168">
        <w:rPr>
          <w:b/>
          <w:sz w:val="28"/>
          <w:szCs w:val="28"/>
          <w:lang w:val="uk-UA"/>
        </w:rPr>
        <w:t>внесення змін до Комплексної Програми соціального захисту населення Житомирської міської територіальної громади на 2021-2025 роки.</w:t>
      </w:r>
      <w:r w:rsidR="00B30168">
        <w:rPr>
          <w:b/>
          <w:sz w:val="28"/>
          <w:szCs w:val="28"/>
          <w:lang w:val="uk-UA"/>
        </w:rPr>
        <w:t xml:space="preserve"> </w:t>
      </w:r>
      <w:r w:rsidR="00B30168" w:rsidRPr="00EF68BE">
        <w:rPr>
          <w:i/>
          <w:sz w:val="28"/>
          <w:szCs w:val="28"/>
          <w:lang w:val="uk-UA"/>
        </w:rPr>
        <w:t>(лист департаменту соціальної політики)</w:t>
      </w:r>
    </w:p>
    <w:p w:rsidR="002C37F7" w:rsidRDefault="002C37F7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="002940B1" w:rsidRPr="001E3C70">
        <w:rPr>
          <w:sz w:val="28"/>
          <w:szCs w:val="28"/>
          <w:lang w:val="uk-UA"/>
        </w:rPr>
        <w:t xml:space="preserve"> </w:t>
      </w:r>
      <w:r w:rsidR="00B30168">
        <w:rPr>
          <w:sz w:val="28"/>
          <w:szCs w:val="28"/>
          <w:lang w:val="uk-UA"/>
        </w:rPr>
        <w:t xml:space="preserve">Ліпінська Л.І. </w:t>
      </w:r>
      <w:r w:rsidR="002940B1" w:rsidRPr="001E3C70">
        <w:rPr>
          <w:sz w:val="28"/>
          <w:szCs w:val="28"/>
          <w:lang w:val="uk-UA"/>
        </w:rPr>
        <w:t>допові</w:t>
      </w:r>
      <w:r w:rsidR="00B30168">
        <w:rPr>
          <w:sz w:val="28"/>
          <w:szCs w:val="28"/>
          <w:lang w:val="uk-UA"/>
        </w:rPr>
        <w:t>ла</w:t>
      </w:r>
      <w:r w:rsidR="002940B1" w:rsidRPr="001E3C70">
        <w:rPr>
          <w:sz w:val="28"/>
          <w:szCs w:val="28"/>
          <w:lang w:val="uk-UA"/>
        </w:rPr>
        <w:t xml:space="preserve"> </w:t>
      </w:r>
      <w:r w:rsidR="00B30168">
        <w:rPr>
          <w:sz w:val="28"/>
          <w:szCs w:val="28"/>
          <w:lang w:val="uk-UA"/>
        </w:rPr>
        <w:t>щодо доповнень до</w:t>
      </w:r>
      <w:r w:rsidR="001A4BD4" w:rsidRPr="001E3C70">
        <w:rPr>
          <w:sz w:val="28"/>
          <w:szCs w:val="28"/>
          <w:lang w:val="uk-UA"/>
        </w:rPr>
        <w:t xml:space="preserve"> </w:t>
      </w:r>
      <w:r w:rsidR="002940B1" w:rsidRPr="001E3C70">
        <w:rPr>
          <w:sz w:val="28"/>
          <w:szCs w:val="28"/>
          <w:lang w:val="uk-UA"/>
        </w:rPr>
        <w:t>проєкт</w:t>
      </w:r>
      <w:r w:rsidR="001A4BD4" w:rsidRPr="001E3C70">
        <w:rPr>
          <w:sz w:val="28"/>
          <w:szCs w:val="28"/>
          <w:lang w:val="uk-UA"/>
        </w:rPr>
        <w:t>у</w:t>
      </w:r>
      <w:r w:rsidR="002940B1" w:rsidRPr="001E3C70">
        <w:rPr>
          <w:sz w:val="28"/>
          <w:szCs w:val="28"/>
          <w:lang w:val="uk-UA"/>
        </w:rPr>
        <w:t xml:space="preserve"> рішення «</w:t>
      </w:r>
      <w:r w:rsidR="00B30168" w:rsidRPr="000570C4">
        <w:rPr>
          <w:sz w:val="28"/>
          <w:szCs w:val="28"/>
          <w:lang w:val="uk-UA"/>
        </w:rPr>
        <w:t>Про внесення змін до Комплексної Програми соціального захисту населення Житомирської міської територіальної громади на 2021-2025 роки</w:t>
      </w:r>
      <w:r w:rsidR="002940B1" w:rsidRPr="001E3C70">
        <w:rPr>
          <w:sz w:val="28"/>
          <w:szCs w:val="28"/>
          <w:lang w:val="uk-UA"/>
        </w:rPr>
        <w:t>»</w:t>
      </w:r>
      <w:r w:rsidR="00B30168">
        <w:rPr>
          <w:sz w:val="28"/>
          <w:szCs w:val="28"/>
          <w:lang w:val="uk-UA"/>
        </w:rPr>
        <w:t>, а саме:</w:t>
      </w:r>
    </w:p>
    <w:p w:rsidR="00B30168" w:rsidRDefault="00B30168" w:rsidP="00B30168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16189A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9 004,6 тис.грн. по п.13.6.2. «Грошова компенсація за належні для отримання жилі приміщення для деяких категорій осіб, </w:t>
      </w:r>
      <w:r w:rsidR="0016189A">
        <w:rPr>
          <w:sz w:val="28"/>
          <w:szCs w:val="28"/>
          <w:lang w:val="uk-UA"/>
        </w:rPr>
        <w:t>які захищали незалежність, суверенітет та територіальну цілісність України, а також членів їх сімей, які потребують поліпшення житлових умов</w:t>
      </w:r>
      <w:r>
        <w:rPr>
          <w:sz w:val="28"/>
          <w:szCs w:val="28"/>
          <w:lang w:val="uk-UA"/>
        </w:rPr>
        <w:t xml:space="preserve">»;  </w:t>
      </w:r>
    </w:p>
    <w:p w:rsidR="00B30168" w:rsidRDefault="00B30168" w:rsidP="00B30168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16189A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1 328,9 тис.грн. по п.13.6.3. «</w:t>
      </w:r>
      <w:r w:rsidR="0016189A">
        <w:rPr>
          <w:sz w:val="28"/>
          <w:szCs w:val="28"/>
          <w:lang w:val="uk-UA"/>
        </w:rPr>
        <w:t>Грошова компенсація за належні для отримання жилі приміщення для внутрішньо переміщених осіб, які захищали незалежність, суверенітет та територіальну цілісність України, а також членів їх сімей, які потребують поліпшення житлових умов</w:t>
      </w:r>
      <w:r>
        <w:rPr>
          <w:sz w:val="28"/>
          <w:szCs w:val="28"/>
          <w:lang w:val="uk-UA"/>
        </w:rPr>
        <w:t xml:space="preserve">»;  </w:t>
      </w:r>
    </w:p>
    <w:p w:rsidR="00B30168" w:rsidRDefault="00B30168" w:rsidP="00B30168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16189A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2 684,7 тис.грн. по п.13.6.4. «</w:t>
      </w:r>
      <w:r w:rsidR="0016189A">
        <w:rPr>
          <w:sz w:val="28"/>
          <w:szCs w:val="28"/>
          <w:lang w:val="uk-UA"/>
        </w:rPr>
        <w:t>Грошова компенсація за належні для отримання жилі приміщення для</w:t>
      </w:r>
      <w:r w:rsidR="0016189A" w:rsidRPr="0016189A">
        <w:rPr>
          <w:sz w:val="28"/>
          <w:szCs w:val="28"/>
          <w:lang w:val="uk-UA"/>
        </w:rPr>
        <w:t xml:space="preserve"> </w:t>
      </w:r>
      <w:r w:rsidR="0016189A">
        <w:rPr>
          <w:sz w:val="28"/>
          <w:szCs w:val="28"/>
          <w:lang w:val="uk-UA"/>
        </w:rPr>
        <w:t>деяких категорій осіб, які брали участь у бойових діях на території інших держав, а також членів їх сімей, які потребують поліпшення житлових умов</w:t>
      </w:r>
      <w:r>
        <w:rPr>
          <w:sz w:val="28"/>
          <w:szCs w:val="28"/>
          <w:lang w:val="uk-UA"/>
        </w:rPr>
        <w:t>»</w:t>
      </w:r>
      <w:r w:rsidR="0016189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B30168" w:rsidRPr="00F7207E" w:rsidRDefault="00B30168" w:rsidP="002C37F7">
      <w:pPr>
        <w:pStyle w:val="af"/>
        <w:ind w:left="0" w:firstLine="426"/>
        <w:jc w:val="both"/>
        <w:rPr>
          <w:sz w:val="10"/>
          <w:szCs w:val="10"/>
          <w:lang w:val="uk-UA"/>
        </w:rPr>
      </w:pPr>
    </w:p>
    <w:p w:rsidR="00B30168" w:rsidRDefault="0016189A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6189A">
        <w:rPr>
          <w:i/>
          <w:sz w:val="28"/>
          <w:szCs w:val="28"/>
          <w:lang w:val="uk-UA"/>
        </w:rPr>
        <w:t>Додатково</w:t>
      </w:r>
      <w:r>
        <w:rPr>
          <w:sz w:val="28"/>
          <w:szCs w:val="28"/>
          <w:lang w:val="uk-UA"/>
        </w:rPr>
        <w:t xml:space="preserve"> Ліпінська Л.І. </w:t>
      </w:r>
      <w:r w:rsidRPr="001E3C70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щодо доповнення до</w:t>
      </w:r>
      <w:r w:rsidRPr="001E3C70">
        <w:rPr>
          <w:sz w:val="28"/>
          <w:szCs w:val="28"/>
          <w:lang w:val="uk-UA"/>
        </w:rPr>
        <w:t xml:space="preserve"> проєкту рішення «</w:t>
      </w:r>
      <w:r w:rsidRPr="000570C4">
        <w:rPr>
          <w:sz w:val="28"/>
          <w:szCs w:val="28"/>
          <w:lang w:val="uk-UA"/>
        </w:rPr>
        <w:t>Про внесення змін до Комплексної Програми соціального захисту населення Житомирської міської територіальної громади на 2021-2025 роки</w:t>
      </w:r>
      <w:r w:rsidRPr="001E3C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а саме:</w:t>
      </w:r>
    </w:p>
    <w:p w:rsidR="0016189A" w:rsidRDefault="0016189A" w:rsidP="005A4728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5A4728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пунктом 8.1.2. «Надання фінансової підтримки громадським об’єднанням ветеранів і осіб з інвалідністю Житомирської міської територіальної громади</w:t>
      </w:r>
      <w:r w:rsidR="005A4728">
        <w:rPr>
          <w:sz w:val="28"/>
          <w:szCs w:val="28"/>
          <w:lang w:val="uk-UA"/>
        </w:rPr>
        <w:t>, діяльність яких має соціальну спрямованість (за рахунок коштів на виконання депутатських повноважень), з них: Житомирське міське відділення Всеукраїнського об’єднання ветеранів</w:t>
      </w:r>
      <w:r>
        <w:rPr>
          <w:sz w:val="28"/>
          <w:szCs w:val="28"/>
          <w:lang w:val="uk-UA"/>
        </w:rPr>
        <w:t>»</w:t>
      </w:r>
      <w:r w:rsidR="005A4728">
        <w:rPr>
          <w:sz w:val="28"/>
          <w:szCs w:val="28"/>
          <w:lang w:val="uk-UA"/>
        </w:rPr>
        <w:t xml:space="preserve"> та </w:t>
      </w:r>
      <w:r w:rsidR="005A4728" w:rsidRPr="005A4728">
        <w:rPr>
          <w:i/>
          <w:sz w:val="28"/>
          <w:szCs w:val="28"/>
          <w:lang w:val="uk-UA"/>
        </w:rPr>
        <w:t>визначити</w:t>
      </w:r>
      <w:r w:rsidR="005A4728">
        <w:rPr>
          <w:sz w:val="28"/>
          <w:szCs w:val="28"/>
          <w:lang w:val="uk-UA"/>
        </w:rPr>
        <w:t xml:space="preserve"> орієнтовний обсяг фінансування 3,0 тис.грн.</w:t>
      </w:r>
    </w:p>
    <w:p w:rsidR="0016189A" w:rsidRPr="00F7207E" w:rsidRDefault="0016189A" w:rsidP="002C37F7">
      <w:pPr>
        <w:pStyle w:val="af"/>
        <w:ind w:left="0" w:firstLine="426"/>
        <w:jc w:val="both"/>
        <w:rPr>
          <w:sz w:val="10"/>
          <w:szCs w:val="10"/>
          <w:lang w:val="uk-UA"/>
        </w:rPr>
      </w:pPr>
    </w:p>
    <w:p w:rsidR="00D43B40" w:rsidRPr="001E3C70" w:rsidRDefault="00D43B40" w:rsidP="00D43B4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 w:rsidR="00B30168"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 w:rsidR="00B30168">
        <w:rPr>
          <w:sz w:val="28"/>
          <w:szCs w:val="28"/>
          <w:lang w:val="uk-UA"/>
        </w:rPr>
        <w:t>, Юрчук О.О.</w:t>
      </w:r>
    </w:p>
    <w:p w:rsidR="00D43B40" w:rsidRPr="001E3C70" w:rsidRDefault="00D43B40" w:rsidP="00D43B4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2C37F7" w:rsidRPr="001E3C70" w:rsidRDefault="002C37F7" w:rsidP="002C37F7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="005A4728" w:rsidRPr="005A4728">
        <w:rPr>
          <w:b/>
          <w:i/>
          <w:sz w:val="28"/>
          <w:szCs w:val="28"/>
          <w:lang w:val="uk-UA"/>
        </w:rPr>
        <w:t>рекомендувати</w:t>
      </w:r>
      <w:r w:rsidR="005A4728">
        <w:rPr>
          <w:b/>
          <w:sz w:val="28"/>
          <w:szCs w:val="28"/>
          <w:lang w:val="uk-UA"/>
        </w:rPr>
        <w:t xml:space="preserve"> </w:t>
      </w:r>
      <w:r w:rsidRPr="001E3C70">
        <w:rPr>
          <w:sz w:val="28"/>
          <w:szCs w:val="28"/>
          <w:lang w:val="uk-UA"/>
        </w:rPr>
        <w:t xml:space="preserve">підтримати </w:t>
      </w:r>
      <w:r w:rsidR="005A4728">
        <w:rPr>
          <w:sz w:val="28"/>
          <w:szCs w:val="28"/>
          <w:lang w:val="uk-UA"/>
        </w:rPr>
        <w:t>дані пропозиції</w:t>
      </w:r>
      <w:r w:rsidR="008B1D68" w:rsidRPr="001E3C70">
        <w:rPr>
          <w:sz w:val="28"/>
          <w:szCs w:val="28"/>
          <w:lang w:val="uk-UA"/>
        </w:rPr>
        <w:t>.</w:t>
      </w:r>
    </w:p>
    <w:p w:rsidR="002940B1" w:rsidRPr="001E3C70" w:rsidRDefault="002940B1" w:rsidP="002C37F7">
      <w:pPr>
        <w:ind w:firstLine="426"/>
        <w:jc w:val="both"/>
        <w:rPr>
          <w:bCs/>
          <w:sz w:val="28"/>
          <w:szCs w:val="28"/>
          <w:lang w:val="uk-UA"/>
        </w:rPr>
      </w:pPr>
    </w:p>
    <w:p w:rsidR="00B30168" w:rsidRPr="00F7207E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Про</w:t>
      </w:r>
      <w:r w:rsidR="00F7207E">
        <w:rPr>
          <w:b/>
          <w:sz w:val="28"/>
          <w:szCs w:val="28"/>
          <w:lang w:val="uk-UA"/>
        </w:rPr>
        <w:t xml:space="preserve"> </w:t>
      </w:r>
      <w:r w:rsidR="00F7207E" w:rsidRPr="00F7207E">
        <w:rPr>
          <w:rFonts w:eastAsia="SimSun"/>
          <w:b/>
          <w:kern w:val="2"/>
          <w:sz w:val="28"/>
          <w:szCs w:val="28"/>
          <w:lang w:val="uk-UA" w:bidi="hi-IN"/>
        </w:rPr>
        <w:t>внесення змін до міської цільової Програми «Ефективна влада. Конкурентне місто» Житомирської об’єднаної міської територіальної громади на 2021-2025 роки.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="00F7207E">
        <w:rPr>
          <w:b/>
          <w:sz w:val="28"/>
          <w:szCs w:val="28"/>
          <w:lang w:val="uk-UA"/>
        </w:rPr>
        <w:t xml:space="preserve"> </w:t>
      </w:r>
      <w:r w:rsidR="00F7207E" w:rsidRPr="00F7207E">
        <w:rPr>
          <w:sz w:val="28"/>
          <w:szCs w:val="28"/>
          <w:lang w:val="uk-UA"/>
        </w:rPr>
        <w:t>Рачковська-Долгих В.М.</w:t>
      </w:r>
      <w:r w:rsidRPr="001E3C70">
        <w:rPr>
          <w:sz w:val="28"/>
          <w:szCs w:val="28"/>
          <w:lang w:val="uk-UA"/>
        </w:rPr>
        <w:t xml:space="preserve"> допові</w:t>
      </w:r>
      <w:r w:rsidR="00F7207E"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по проєкту рішення «</w:t>
      </w:r>
      <w:r w:rsidR="00F7207E" w:rsidRPr="00AA2227">
        <w:rPr>
          <w:rFonts w:eastAsia="SimSun"/>
          <w:kern w:val="2"/>
          <w:sz w:val="28"/>
          <w:szCs w:val="28"/>
          <w:lang w:val="uk-UA" w:bidi="hi-IN"/>
        </w:rPr>
        <w:t>Про внесення змін до міської цільової Програми «Ефективна влада. Конкурентне місто» Житомирської об’єднаної міської територіальної громади на 2021-2025 роки</w:t>
      </w:r>
      <w:r w:rsidRPr="001E3C70">
        <w:rPr>
          <w:sz w:val="28"/>
          <w:szCs w:val="28"/>
          <w:lang w:val="uk-UA"/>
        </w:rPr>
        <w:t>»</w:t>
      </w:r>
      <w:r w:rsidR="0078164F">
        <w:rPr>
          <w:sz w:val="28"/>
          <w:szCs w:val="28"/>
          <w:lang w:val="uk-UA"/>
        </w:rPr>
        <w:t>:</w:t>
      </w:r>
    </w:p>
    <w:p w:rsidR="0078164F" w:rsidRPr="001E3C70" w:rsidRDefault="0078164F" w:rsidP="0078164F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78164F">
        <w:rPr>
          <w:i/>
          <w:sz w:val="28"/>
          <w:szCs w:val="28"/>
          <w:lang w:val="uk-UA"/>
        </w:rPr>
        <w:t>викласти</w:t>
      </w:r>
      <w:r>
        <w:rPr>
          <w:sz w:val="28"/>
          <w:szCs w:val="28"/>
          <w:lang w:val="uk-UA"/>
        </w:rPr>
        <w:t xml:space="preserve"> п.2.5. Програми у наступній редакції: «Надання фінансової підтримки на виготовлення промоційних </w:t>
      </w:r>
      <w:r w:rsidRPr="0078164F">
        <w:rPr>
          <w:sz w:val="28"/>
          <w:szCs w:val="28"/>
          <w:u w:val="single"/>
          <w:lang w:val="uk-UA"/>
        </w:rPr>
        <w:t>матеріалів</w:t>
      </w:r>
      <w:r>
        <w:rPr>
          <w:sz w:val="28"/>
          <w:szCs w:val="28"/>
          <w:lang w:val="uk-UA"/>
        </w:rPr>
        <w:t xml:space="preserve"> про Житомирську міську ОТГ».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lastRenderedPageBreak/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рішення.</w:t>
      </w:r>
    </w:p>
    <w:p w:rsidR="002D5B18" w:rsidRDefault="002D5B18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F75696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Про</w:t>
      </w:r>
      <w:r w:rsidR="00F75696">
        <w:rPr>
          <w:b/>
          <w:sz w:val="28"/>
          <w:szCs w:val="28"/>
          <w:lang w:val="uk-UA"/>
        </w:rPr>
        <w:t xml:space="preserve"> </w:t>
      </w:r>
      <w:r w:rsidR="00F75696" w:rsidRPr="00F75696">
        <w:rPr>
          <w:b/>
          <w:sz w:val="28"/>
          <w:szCs w:val="28"/>
          <w:lang w:val="uk-UA"/>
        </w:rPr>
        <w:t>внесення змін та доповнень до програми «Житомирська міська об’єднана територіальна громада – дружня до тварин» на 2021-2023 роки.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F75696">
        <w:rPr>
          <w:sz w:val="28"/>
          <w:szCs w:val="28"/>
          <w:lang w:val="uk-UA"/>
        </w:rPr>
        <w:t xml:space="preserve">Мельник О.В. </w:t>
      </w:r>
      <w:r w:rsidRPr="001E3C70">
        <w:rPr>
          <w:sz w:val="28"/>
          <w:szCs w:val="28"/>
          <w:lang w:val="uk-UA"/>
        </w:rPr>
        <w:t>допові</w:t>
      </w:r>
      <w:r w:rsidR="00F75696"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по проєкту рішення «</w:t>
      </w:r>
      <w:r w:rsidR="00F75696" w:rsidRPr="00AA2227">
        <w:rPr>
          <w:sz w:val="28"/>
          <w:szCs w:val="28"/>
          <w:lang w:val="uk-UA"/>
        </w:rPr>
        <w:t>Про внесення змін та доповнень до програми «Житомирська міська об’єднана територіальна громада – дружня до тварин» на 2021-2023 роки</w:t>
      </w:r>
      <w:r w:rsidR="00D05D40">
        <w:rPr>
          <w:sz w:val="28"/>
          <w:szCs w:val="28"/>
          <w:lang w:val="uk-UA"/>
        </w:rPr>
        <w:t>»:</w:t>
      </w:r>
    </w:p>
    <w:p w:rsidR="00D05D40" w:rsidRPr="001E3C70" w:rsidRDefault="00D05D40" w:rsidP="00F866B3">
      <w:pPr>
        <w:pStyle w:val="af"/>
        <w:numPr>
          <w:ilvl w:val="0"/>
          <w:numId w:val="44"/>
        </w:numPr>
        <w:ind w:left="0" w:firstLine="426"/>
        <w:jc w:val="both"/>
        <w:rPr>
          <w:sz w:val="28"/>
          <w:szCs w:val="28"/>
          <w:lang w:val="uk-UA"/>
        </w:rPr>
      </w:pPr>
      <w:r w:rsidRPr="00F866B3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Програму пунктом 3.2. «Здійснення підтримки діяльності КП «Центр захисту тварин» Ж</w:t>
      </w:r>
      <w:r w:rsidR="00F866B3">
        <w:rPr>
          <w:sz w:val="28"/>
          <w:szCs w:val="28"/>
          <w:lang w:val="uk-UA"/>
        </w:rPr>
        <w:t xml:space="preserve">МР </w:t>
      </w:r>
      <w:r>
        <w:rPr>
          <w:sz w:val="28"/>
          <w:szCs w:val="28"/>
          <w:lang w:val="uk-UA"/>
        </w:rPr>
        <w:t xml:space="preserve">за рахунок депутатських коштів, передбачених для потреб виборчих округів» та </w:t>
      </w:r>
      <w:r w:rsidRPr="00F866B3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58,0 тис.грн.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рішення.</w:t>
      </w:r>
    </w:p>
    <w:p w:rsidR="0078164F" w:rsidRPr="001E3C70" w:rsidRDefault="0078164F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1E3C70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Про</w:t>
      </w:r>
      <w:r w:rsidR="0078164F">
        <w:rPr>
          <w:b/>
          <w:sz w:val="28"/>
          <w:szCs w:val="28"/>
          <w:lang w:val="uk-UA"/>
        </w:rPr>
        <w:t xml:space="preserve"> </w:t>
      </w:r>
      <w:r w:rsidR="0078164F" w:rsidRPr="0078164F">
        <w:rPr>
          <w:rFonts w:eastAsia="SimSun"/>
          <w:b/>
          <w:kern w:val="2"/>
          <w:sz w:val="28"/>
          <w:szCs w:val="28"/>
          <w:lang w:val="uk-UA" w:bidi="hi-IN"/>
        </w:rPr>
        <w:t>звернення до Верховної Ради України щодо припинення дії актів постійного користування земельними ділянками.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="0078164F">
        <w:rPr>
          <w:b/>
          <w:sz w:val="28"/>
          <w:szCs w:val="28"/>
          <w:lang w:val="uk-UA"/>
        </w:rPr>
        <w:t xml:space="preserve"> </w:t>
      </w:r>
      <w:r w:rsidR="0078164F" w:rsidRPr="0078164F">
        <w:rPr>
          <w:sz w:val="28"/>
          <w:szCs w:val="28"/>
          <w:lang w:val="uk-UA"/>
        </w:rPr>
        <w:t>Григорчук Н.І.</w:t>
      </w:r>
      <w:r w:rsidRPr="001E3C70">
        <w:rPr>
          <w:sz w:val="28"/>
          <w:szCs w:val="28"/>
          <w:lang w:val="uk-UA"/>
        </w:rPr>
        <w:t xml:space="preserve"> допові</w:t>
      </w:r>
      <w:r w:rsidR="0078164F"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по проєкту рішення «</w:t>
      </w:r>
      <w:r w:rsidR="0078164F" w:rsidRPr="00245972">
        <w:rPr>
          <w:rFonts w:eastAsia="SimSun"/>
          <w:kern w:val="2"/>
          <w:sz w:val="28"/>
          <w:szCs w:val="28"/>
          <w:lang w:val="uk-UA" w:bidi="hi-IN"/>
        </w:rPr>
        <w:t>Про звернення до Верховної Ради України щодо припинення дії актів постійного користування земельними ділянками</w:t>
      </w:r>
      <w:r w:rsidRPr="001E3C70">
        <w:rPr>
          <w:sz w:val="28"/>
          <w:szCs w:val="28"/>
          <w:lang w:val="uk-UA"/>
        </w:rPr>
        <w:t>».</w:t>
      </w:r>
    </w:p>
    <w:p w:rsidR="0078164F" w:rsidRPr="003234C0" w:rsidRDefault="003234C0" w:rsidP="00B30168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3234C0">
        <w:rPr>
          <w:b/>
          <w:sz w:val="28"/>
          <w:szCs w:val="28"/>
          <w:lang w:val="uk-UA"/>
        </w:rPr>
        <w:t>ВИСТУПИЛИ:</w:t>
      </w:r>
    </w:p>
    <w:p w:rsidR="0078164F" w:rsidRDefault="006F1CA5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Леонченко Н.П. запропонувала надати інформацію щодо загальної площі земельних ділянок, що перебувають в постійному користуванні на підставі актів постійного користування, та не використовуються за цільовим призначенням. </w:t>
      </w:r>
    </w:p>
    <w:p w:rsidR="006F1CA5" w:rsidRDefault="006F1CA5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Зубко Л.М.</w:t>
      </w:r>
      <w:r w:rsidRPr="006F1CA5">
        <w:rPr>
          <w:sz w:val="28"/>
          <w:szCs w:val="28"/>
          <w:lang w:val="uk-UA"/>
        </w:rPr>
        <w:t xml:space="preserve"> </w:t>
      </w:r>
      <w:r w:rsidR="00236497">
        <w:rPr>
          <w:sz w:val="28"/>
          <w:szCs w:val="28"/>
          <w:lang w:val="uk-UA"/>
        </w:rPr>
        <w:t>внесла пропозицію</w:t>
      </w:r>
      <w:r>
        <w:rPr>
          <w:sz w:val="28"/>
          <w:szCs w:val="28"/>
          <w:lang w:val="uk-UA"/>
        </w:rPr>
        <w:t xml:space="preserve"> </w:t>
      </w:r>
      <w:r w:rsidR="00236497">
        <w:rPr>
          <w:sz w:val="28"/>
          <w:szCs w:val="28"/>
          <w:lang w:val="uk-UA"/>
        </w:rPr>
        <w:t xml:space="preserve">до сесії міської ради </w:t>
      </w:r>
      <w:r>
        <w:rPr>
          <w:sz w:val="28"/>
          <w:szCs w:val="28"/>
          <w:lang w:val="uk-UA"/>
        </w:rPr>
        <w:t>надати інформацію щодо заборгованості по сплаті земельн</w:t>
      </w:r>
      <w:r w:rsidR="00194684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</w:t>
      </w:r>
      <w:r w:rsidR="00194684">
        <w:rPr>
          <w:sz w:val="28"/>
          <w:szCs w:val="28"/>
          <w:lang w:val="uk-UA"/>
        </w:rPr>
        <w:t>податку</w:t>
      </w:r>
      <w:r w:rsidR="00BA548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 xml:space="preserve">«за» – </w:t>
      </w:r>
      <w:r w:rsidR="0078164F">
        <w:rPr>
          <w:sz w:val="28"/>
          <w:szCs w:val="28"/>
          <w:lang w:val="uk-UA"/>
        </w:rPr>
        <w:t>5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 xml:space="preserve">Леонченко Н.П., Павлусенко Л.В., </w:t>
      </w:r>
      <w:r>
        <w:rPr>
          <w:sz w:val="28"/>
          <w:szCs w:val="28"/>
          <w:lang w:val="uk-UA"/>
        </w:rPr>
        <w:t>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</w:t>
      </w:r>
      <w:r w:rsidR="0078164F">
        <w:rPr>
          <w:sz w:val="28"/>
          <w:szCs w:val="28"/>
          <w:lang w:val="uk-UA"/>
        </w:rPr>
        <w:t xml:space="preserve"> та </w:t>
      </w:r>
      <w:r w:rsidR="0078164F" w:rsidRPr="003234C0">
        <w:rPr>
          <w:b/>
          <w:i/>
          <w:sz w:val="28"/>
          <w:szCs w:val="28"/>
          <w:lang w:val="uk-UA"/>
        </w:rPr>
        <w:t>рекомендувати</w:t>
      </w:r>
      <w:r w:rsidR="0078164F">
        <w:rPr>
          <w:sz w:val="28"/>
          <w:szCs w:val="28"/>
          <w:lang w:val="uk-UA"/>
        </w:rPr>
        <w:t xml:space="preserve"> </w:t>
      </w:r>
      <w:r w:rsidR="004C4B66">
        <w:rPr>
          <w:sz w:val="28"/>
          <w:szCs w:val="28"/>
          <w:lang w:val="uk-UA"/>
        </w:rPr>
        <w:t xml:space="preserve">департаменту містобудування </w:t>
      </w:r>
      <w:r w:rsidR="004C4B66" w:rsidRPr="004C4B66">
        <w:rPr>
          <w:sz w:val="28"/>
          <w:szCs w:val="28"/>
          <w:lang w:val="uk-UA"/>
        </w:rPr>
        <w:t xml:space="preserve">та земельних відносин </w:t>
      </w:r>
      <w:r w:rsidR="00E95C00" w:rsidRPr="004C4B66">
        <w:rPr>
          <w:sz w:val="28"/>
          <w:szCs w:val="28"/>
          <w:lang w:val="uk-UA"/>
        </w:rPr>
        <w:t xml:space="preserve">до сесії міської ради надати інформацію щодо загальної площі земельних ділянок, що перебувають в постійному користуванні на підставі </w:t>
      </w:r>
      <w:r w:rsidR="004B45FD" w:rsidRPr="004C4B66">
        <w:rPr>
          <w:sz w:val="28"/>
          <w:szCs w:val="28"/>
          <w:lang w:val="uk-UA"/>
        </w:rPr>
        <w:t xml:space="preserve">дії </w:t>
      </w:r>
      <w:r w:rsidR="00E95C00" w:rsidRPr="004C4B66">
        <w:rPr>
          <w:sz w:val="28"/>
          <w:szCs w:val="28"/>
          <w:lang w:val="uk-UA"/>
        </w:rPr>
        <w:t xml:space="preserve">актів постійного користування, та не використовуються за </w:t>
      </w:r>
      <w:r w:rsidR="004B45FD" w:rsidRPr="004C4B66">
        <w:rPr>
          <w:sz w:val="28"/>
          <w:szCs w:val="28"/>
          <w:lang w:val="uk-UA"/>
        </w:rPr>
        <w:t xml:space="preserve">цільовим призначенням, а також </w:t>
      </w:r>
      <w:r w:rsidR="00E95C00" w:rsidRPr="004C4B66">
        <w:rPr>
          <w:sz w:val="28"/>
          <w:szCs w:val="28"/>
          <w:lang w:val="uk-UA"/>
        </w:rPr>
        <w:t>заборгованості по сплаті земельного податку</w:t>
      </w:r>
      <w:r w:rsidRPr="004C4B66">
        <w:rPr>
          <w:sz w:val="28"/>
          <w:szCs w:val="28"/>
          <w:lang w:val="uk-UA"/>
        </w:rPr>
        <w:t>.</w:t>
      </w:r>
    </w:p>
    <w:p w:rsidR="0078164F" w:rsidRDefault="0078164F" w:rsidP="00B30168">
      <w:pPr>
        <w:ind w:firstLine="426"/>
        <w:jc w:val="both"/>
        <w:rPr>
          <w:sz w:val="28"/>
          <w:szCs w:val="28"/>
          <w:lang w:val="uk-UA"/>
        </w:rPr>
      </w:pPr>
    </w:p>
    <w:p w:rsidR="00BA5489" w:rsidRDefault="00BA5489" w:rsidP="00B30168">
      <w:pPr>
        <w:ind w:firstLine="426"/>
        <w:jc w:val="both"/>
        <w:rPr>
          <w:sz w:val="28"/>
          <w:szCs w:val="28"/>
          <w:lang w:val="uk-UA"/>
        </w:rPr>
      </w:pPr>
    </w:p>
    <w:p w:rsidR="00BA5489" w:rsidRDefault="00BA5489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1E3C70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lastRenderedPageBreak/>
        <w:t>Про</w:t>
      </w:r>
      <w:r w:rsidR="0078164F">
        <w:rPr>
          <w:b/>
          <w:sz w:val="28"/>
          <w:szCs w:val="28"/>
          <w:lang w:val="uk-UA"/>
        </w:rPr>
        <w:t xml:space="preserve"> </w:t>
      </w:r>
      <w:r w:rsidR="0078164F" w:rsidRPr="0078164F">
        <w:rPr>
          <w:rFonts w:eastAsia="SimSun"/>
          <w:b/>
          <w:kern w:val="2"/>
          <w:sz w:val="28"/>
          <w:szCs w:val="28"/>
          <w:lang w:val="uk-UA" w:bidi="hi-IN"/>
        </w:rPr>
        <w:t>прийняття в комунальну власність матеріальних цінностей в якості пожертви (технічна допомога в рамках реалізації проєкту).</w:t>
      </w:r>
    </w:p>
    <w:p w:rsidR="00B30168" w:rsidRPr="001E3C70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78164F">
        <w:rPr>
          <w:sz w:val="28"/>
          <w:szCs w:val="28"/>
          <w:lang w:val="uk-UA"/>
        </w:rPr>
        <w:t xml:space="preserve">Блажиєвський І.Й. </w:t>
      </w:r>
      <w:r w:rsidRPr="001E3C70">
        <w:rPr>
          <w:sz w:val="28"/>
          <w:szCs w:val="28"/>
          <w:lang w:val="uk-UA"/>
        </w:rPr>
        <w:t>доповів по проєкту рішення «</w:t>
      </w:r>
      <w:r w:rsidR="0078164F" w:rsidRPr="00245972">
        <w:rPr>
          <w:rFonts w:eastAsia="SimSun"/>
          <w:kern w:val="2"/>
          <w:sz w:val="28"/>
          <w:szCs w:val="28"/>
          <w:lang w:val="uk-UA" w:bidi="hi-IN"/>
        </w:rPr>
        <w:t>Про прийняття в комунальну власність матеріальних цінностей в якості пожертви (технічна допомога в рамках реалізації проєкту)</w:t>
      </w:r>
      <w:r w:rsidRPr="001E3C70">
        <w:rPr>
          <w:sz w:val="28"/>
          <w:szCs w:val="28"/>
          <w:lang w:val="uk-UA"/>
        </w:rPr>
        <w:t>».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 xml:space="preserve">«за» – </w:t>
      </w:r>
      <w:r w:rsidR="0078164F">
        <w:rPr>
          <w:sz w:val="28"/>
          <w:szCs w:val="28"/>
          <w:lang w:val="uk-UA"/>
        </w:rPr>
        <w:t>5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 xml:space="preserve">Леонченко Н.П., Павлусенко Л.В., </w:t>
      </w:r>
      <w:r>
        <w:rPr>
          <w:sz w:val="28"/>
          <w:szCs w:val="28"/>
          <w:lang w:val="uk-UA"/>
        </w:rPr>
        <w:t>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рішення.</w:t>
      </w:r>
    </w:p>
    <w:p w:rsidR="0078164F" w:rsidRPr="001E3C70" w:rsidRDefault="0078164F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1E3C70" w:rsidRDefault="008540B1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540B1">
        <w:rPr>
          <w:b/>
          <w:sz w:val="28"/>
          <w:szCs w:val="28"/>
          <w:lang w:val="uk-UA"/>
        </w:rPr>
        <w:t>Інформація щодо незаконного встановлення малих архітектурних форм (дерев’яних стовпчиків) на території ЗОШ №15.</w:t>
      </w:r>
      <w:r w:rsidRPr="00245972">
        <w:rPr>
          <w:sz w:val="28"/>
          <w:szCs w:val="28"/>
          <w:lang w:val="uk-UA"/>
        </w:rPr>
        <w:t xml:space="preserve"> </w:t>
      </w:r>
      <w:r w:rsidRPr="00245972">
        <w:rPr>
          <w:i/>
          <w:sz w:val="28"/>
          <w:szCs w:val="28"/>
          <w:lang w:val="uk-UA"/>
        </w:rPr>
        <w:t>(згідно листа директора департаменту освіти Арендарчука В.В.)</w:t>
      </w:r>
    </w:p>
    <w:p w:rsidR="00745FA0" w:rsidRPr="00745FA0" w:rsidRDefault="00B30168" w:rsidP="00745FA0">
      <w:pPr>
        <w:pStyle w:val="af"/>
        <w:ind w:left="0" w:firstLine="360"/>
        <w:jc w:val="lowKashida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745FA0">
        <w:rPr>
          <w:sz w:val="28"/>
          <w:szCs w:val="28"/>
          <w:lang w:val="uk-UA"/>
        </w:rPr>
        <w:t xml:space="preserve">Блажиєвський І.Й. доповів членам комісії щодо рекомендації постійної комісії з питань містобудування, архітектури та землекористування по даному питанню, а саме: </w:t>
      </w:r>
    </w:p>
    <w:p w:rsidR="00504CE1" w:rsidRDefault="00745FA0" w:rsidP="00504CE1">
      <w:pPr>
        <w:pStyle w:val="af"/>
        <w:numPr>
          <w:ilvl w:val="0"/>
          <w:numId w:val="45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B5569A">
        <w:rPr>
          <w:sz w:val="28"/>
          <w:szCs w:val="28"/>
          <w:lang w:val="uk-UA"/>
        </w:rPr>
        <w:t>доповнити проєкт рішення</w:t>
      </w:r>
      <w:r>
        <w:rPr>
          <w:b/>
          <w:sz w:val="28"/>
          <w:szCs w:val="28"/>
          <w:lang w:val="uk-UA"/>
        </w:rPr>
        <w:t xml:space="preserve"> </w:t>
      </w:r>
      <w:r w:rsidRPr="00745FA0">
        <w:rPr>
          <w:sz w:val="28"/>
          <w:szCs w:val="28"/>
          <w:lang w:val="uk-UA"/>
        </w:rPr>
        <w:t>«Про надання юридичним особам згоди на виготовлення технічних документацій із землеустрою»</w:t>
      </w:r>
      <w:r>
        <w:rPr>
          <w:b/>
          <w:sz w:val="28"/>
          <w:szCs w:val="28"/>
          <w:lang w:val="uk-UA"/>
        </w:rPr>
        <w:t xml:space="preserve"> </w:t>
      </w:r>
      <w:r w:rsidRPr="00B5569A">
        <w:rPr>
          <w:sz w:val="28"/>
          <w:szCs w:val="28"/>
          <w:lang w:val="uk-UA"/>
        </w:rPr>
        <w:t xml:space="preserve">додатком 4 </w:t>
      </w:r>
      <w:r>
        <w:rPr>
          <w:sz w:val="28"/>
          <w:szCs w:val="28"/>
          <w:lang w:val="uk-UA"/>
        </w:rPr>
        <w:t>щодо</w:t>
      </w:r>
      <w:r w:rsidRPr="00B5569A">
        <w:rPr>
          <w:sz w:val="28"/>
          <w:szCs w:val="28"/>
          <w:lang w:val="uk-UA"/>
        </w:rPr>
        <w:t xml:space="preserve"> </w:t>
      </w:r>
      <w:r w:rsidRPr="00644A65">
        <w:rPr>
          <w:sz w:val="28"/>
          <w:szCs w:val="28"/>
          <w:lang w:val="uk-UA"/>
        </w:rPr>
        <w:t>нада</w:t>
      </w:r>
      <w:r>
        <w:rPr>
          <w:sz w:val="28"/>
          <w:szCs w:val="28"/>
          <w:lang w:val="uk-UA"/>
        </w:rPr>
        <w:t>ння</w:t>
      </w:r>
      <w:r w:rsidRPr="00644A65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олу</w:t>
      </w:r>
      <w:r w:rsidRPr="00644A65">
        <w:rPr>
          <w:sz w:val="28"/>
          <w:szCs w:val="28"/>
          <w:lang w:val="uk-UA"/>
        </w:rPr>
        <w:t xml:space="preserve"> Житомирській міській об’єднаній територіальній громаді на проведення інвентаризації земельної ділянки ЗОШ І-ІІІ ступенів №15</w:t>
      </w:r>
      <w:r>
        <w:rPr>
          <w:sz w:val="28"/>
          <w:szCs w:val="28"/>
          <w:lang w:val="uk-UA"/>
        </w:rPr>
        <w:t>;</w:t>
      </w:r>
    </w:p>
    <w:p w:rsidR="00B30168" w:rsidRPr="00504CE1" w:rsidRDefault="00745FA0" w:rsidP="00504CE1">
      <w:pPr>
        <w:pStyle w:val="af"/>
        <w:numPr>
          <w:ilvl w:val="0"/>
          <w:numId w:val="45"/>
        </w:numPr>
        <w:ind w:left="0" w:firstLine="360"/>
        <w:jc w:val="lowKashida"/>
        <w:rPr>
          <w:b/>
          <w:sz w:val="28"/>
          <w:szCs w:val="28"/>
          <w:lang w:val="uk-UA"/>
        </w:rPr>
      </w:pPr>
      <w:r w:rsidRPr="00504CE1">
        <w:rPr>
          <w:sz w:val="28"/>
          <w:szCs w:val="28"/>
          <w:lang w:val="uk-UA"/>
        </w:rPr>
        <w:t>департаменту містобудування та земельних відносин здійснити заходи з проведення інвентаризації земель.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 xml:space="preserve">«за» – </w:t>
      </w:r>
      <w:r w:rsidR="00745FA0">
        <w:rPr>
          <w:sz w:val="28"/>
          <w:szCs w:val="28"/>
          <w:lang w:val="uk-UA"/>
        </w:rPr>
        <w:t>4</w:t>
      </w:r>
      <w:r w:rsidRPr="001E3C70">
        <w:rPr>
          <w:sz w:val="28"/>
          <w:szCs w:val="28"/>
          <w:lang w:val="uk-UA"/>
        </w:rPr>
        <w:t xml:space="preserve">: Зубко Л.М., </w:t>
      </w:r>
      <w:r w:rsidR="00745FA0">
        <w:rPr>
          <w:sz w:val="28"/>
          <w:szCs w:val="28"/>
          <w:lang w:val="uk-UA"/>
        </w:rPr>
        <w:t>Леонченко Н.П., Павлусенко Л.В.</w:t>
      </w:r>
      <w:r>
        <w:rPr>
          <w:sz w:val="28"/>
          <w:szCs w:val="28"/>
          <w:lang w:val="uk-UA"/>
        </w:rPr>
        <w:t xml:space="preserve">, </w:t>
      </w:r>
      <w:r w:rsidR="003D0D95">
        <w:rPr>
          <w:sz w:val="28"/>
          <w:szCs w:val="28"/>
          <w:lang w:val="uk-UA"/>
        </w:rPr>
        <w:t>Юрчук О.О.</w:t>
      </w:r>
      <w:r w:rsidR="003D0D95" w:rsidRPr="001E3C70">
        <w:rPr>
          <w:sz w:val="28"/>
          <w:szCs w:val="28"/>
          <w:lang w:val="uk-UA"/>
        </w:rPr>
        <w:t>,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 xml:space="preserve">«проти» – </w:t>
      </w:r>
      <w:r w:rsidR="00745FA0">
        <w:rPr>
          <w:sz w:val="28"/>
          <w:szCs w:val="28"/>
          <w:lang w:val="uk-UA"/>
        </w:rPr>
        <w:t xml:space="preserve">1: </w:t>
      </w:r>
      <w:r w:rsidR="003D0D95" w:rsidRPr="001E3C70">
        <w:rPr>
          <w:sz w:val="28"/>
          <w:szCs w:val="28"/>
          <w:lang w:val="uk-UA"/>
        </w:rPr>
        <w:t>Ж</w:t>
      </w:r>
      <w:r w:rsidR="003D0D95"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 xml:space="preserve">«утримались» – </w:t>
      </w:r>
      <w:r w:rsidR="00745FA0">
        <w:rPr>
          <w:sz w:val="28"/>
          <w:szCs w:val="28"/>
          <w:lang w:val="uk-UA"/>
        </w:rPr>
        <w:t xml:space="preserve">1: </w:t>
      </w:r>
      <w:r w:rsidR="00745FA0" w:rsidRPr="001E3C70">
        <w:rPr>
          <w:sz w:val="28"/>
          <w:szCs w:val="28"/>
          <w:lang w:val="uk-UA"/>
        </w:rPr>
        <w:t>Чередніченко Л.В.</w:t>
      </w:r>
      <w:r w:rsidRPr="001E3C70">
        <w:rPr>
          <w:sz w:val="28"/>
          <w:szCs w:val="28"/>
          <w:lang w:val="uk-UA"/>
        </w:rPr>
        <w:t>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="00745FA0">
        <w:rPr>
          <w:sz w:val="28"/>
          <w:szCs w:val="28"/>
          <w:lang w:val="uk-UA"/>
        </w:rPr>
        <w:t xml:space="preserve">комісія не підтримала рекомендацію постійної комісії з питань містобудування, архітектури та землекористування. </w:t>
      </w:r>
    </w:p>
    <w:p w:rsidR="00745FA0" w:rsidRPr="001E3C70" w:rsidRDefault="00745FA0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AA4C86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Про</w:t>
      </w:r>
      <w:r w:rsidR="00AA4C86">
        <w:rPr>
          <w:b/>
          <w:sz w:val="28"/>
          <w:szCs w:val="28"/>
          <w:lang w:val="uk-UA"/>
        </w:rPr>
        <w:t xml:space="preserve"> </w:t>
      </w:r>
      <w:r w:rsidR="00AA4C86" w:rsidRPr="00AA4C86">
        <w:rPr>
          <w:b/>
          <w:sz w:val="28"/>
          <w:szCs w:val="28"/>
          <w:lang w:val="uk-UA"/>
        </w:rPr>
        <w:t>внесення змін і доповнень до міської цільової Програми розвитку освіти Житомирської міської об’єднаної територіальної громади на період 2019-2021 років.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AA4C86">
        <w:rPr>
          <w:sz w:val="28"/>
          <w:szCs w:val="28"/>
          <w:lang w:val="uk-UA"/>
        </w:rPr>
        <w:t xml:space="preserve">Ковтуненко С.А. </w:t>
      </w:r>
      <w:r w:rsidRPr="001E3C70">
        <w:rPr>
          <w:sz w:val="28"/>
          <w:szCs w:val="28"/>
          <w:lang w:val="uk-UA"/>
        </w:rPr>
        <w:t>допові</w:t>
      </w:r>
      <w:r w:rsidR="00AA4C86"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по проєкту рішення «</w:t>
      </w:r>
      <w:r w:rsidR="00AA4C86" w:rsidRPr="00245972">
        <w:rPr>
          <w:sz w:val="28"/>
          <w:szCs w:val="28"/>
          <w:lang w:val="uk-UA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</w:t>
      </w:r>
      <w:r w:rsidR="00AA4C86" w:rsidRPr="00AA2227">
        <w:rPr>
          <w:sz w:val="28"/>
          <w:szCs w:val="28"/>
          <w:lang w:val="uk-UA"/>
        </w:rPr>
        <w:t xml:space="preserve"> 2019-2021 років</w:t>
      </w:r>
      <w:r w:rsidR="00AA4C86">
        <w:rPr>
          <w:sz w:val="28"/>
          <w:szCs w:val="28"/>
          <w:lang w:val="uk-UA"/>
        </w:rPr>
        <w:t>»:</w:t>
      </w:r>
    </w:p>
    <w:p w:rsidR="00AA4C86" w:rsidRDefault="00AA4C86" w:rsidP="00AA4C86">
      <w:pPr>
        <w:pStyle w:val="af"/>
        <w:numPr>
          <w:ilvl w:val="0"/>
          <w:numId w:val="45"/>
        </w:numPr>
        <w:ind w:left="0" w:firstLine="426"/>
        <w:jc w:val="both"/>
        <w:rPr>
          <w:sz w:val="28"/>
          <w:szCs w:val="28"/>
          <w:lang w:val="uk-UA"/>
        </w:rPr>
      </w:pPr>
      <w:r w:rsidRPr="00AA4C86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1 463,8 тис.грн. по п.3.3.5. «Забезпечення підвищення кваліфікації вчителів, які забезпечують здобуття учнями 5-11 класів закладів загальної середньої освіти»;</w:t>
      </w:r>
    </w:p>
    <w:p w:rsidR="00AA4C86" w:rsidRDefault="00AA4C86" w:rsidP="00AA4C86">
      <w:pPr>
        <w:pStyle w:val="af"/>
        <w:numPr>
          <w:ilvl w:val="0"/>
          <w:numId w:val="45"/>
        </w:numPr>
        <w:ind w:left="0" w:firstLine="426"/>
        <w:jc w:val="both"/>
        <w:rPr>
          <w:sz w:val="28"/>
          <w:szCs w:val="28"/>
          <w:lang w:val="uk-UA"/>
        </w:rPr>
      </w:pPr>
      <w:r w:rsidRPr="00AA4C86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61,1 тис.грн. по п.3.3.6. «Проведення супервізії»;</w:t>
      </w:r>
    </w:p>
    <w:p w:rsidR="00AA4C86" w:rsidRDefault="00AA4C86" w:rsidP="00AA4C86">
      <w:pPr>
        <w:pStyle w:val="af"/>
        <w:numPr>
          <w:ilvl w:val="0"/>
          <w:numId w:val="4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доповнити </w:t>
      </w:r>
      <w:r w:rsidRPr="00AA4C86">
        <w:rPr>
          <w:sz w:val="28"/>
          <w:szCs w:val="28"/>
          <w:lang w:val="uk-UA"/>
        </w:rPr>
        <w:t>Програму пунктом 3.3.7. «</w:t>
      </w:r>
      <w:r>
        <w:rPr>
          <w:sz w:val="28"/>
          <w:szCs w:val="28"/>
          <w:lang w:val="uk-UA"/>
        </w:rPr>
        <w:t xml:space="preserve">Закупівля комп’ютерного та мультимедійного обладнання, пристосувань для навчальних кабінетів, засобів навчання, у тому числі навчально-методичної та навчальної </w:t>
      </w:r>
      <w:r>
        <w:rPr>
          <w:sz w:val="28"/>
          <w:szCs w:val="28"/>
          <w:lang w:val="uk-UA"/>
        </w:rPr>
        <w:lastRenderedPageBreak/>
        <w:t>літератури для загальноосвітньої школи І-ІІІ ступенів №28 імені Івана Виговського</w:t>
      </w:r>
      <w:r w:rsidRPr="00AA4C8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 </w:t>
      </w:r>
      <w:r w:rsidRPr="00AA4C86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271,325 тис.грн.;</w:t>
      </w:r>
    </w:p>
    <w:p w:rsidR="00AA4C86" w:rsidRDefault="00941179" w:rsidP="00AA4C86">
      <w:pPr>
        <w:pStyle w:val="af"/>
        <w:numPr>
          <w:ilvl w:val="0"/>
          <w:numId w:val="4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доповнити </w:t>
      </w:r>
      <w:r w:rsidRPr="00AA4C86">
        <w:rPr>
          <w:sz w:val="28"/>
          <w:szCs w:val="28"/>
          <w:lang w:val="uk-UA"/>
        </w:rPr>
        <w:t xml:space="preserve">Програму пунктом </w:t>
      </w:r>
      <w:r>
        <w:rPr>
          <w:sz w:val="28"/>
          <w:szCs w:val="28"/>
          <w:lang w:val="uk-UA"/>
        </w:rPr>
        <w:t>15.1.1.</w:t>
      </w:r>
      <w:r w:rsidRPr="00AA4C86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Субвенція на оплату освітніх послуг для забезпечення діяльності Наукового ліцею Державного університету «Житомирська політехніка» та Наукового ліцею Державного університету імені Івана Франка</w:t>
      </w:r>
      <w:r w:rsidRPr="00AA4C8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та </w:t>
      </w:r>
      <w:r w:rsidRPr="00AA4C86"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1 500,0 тис.грн.</w:t>
      </w:r>
      <w:r w:rsidR="00AA4C86">
        <w:rPr>
          <w:sz w:val="28"/>
          <w:szCs w:val="28"/>
          <w:lang w:val="uk-UA"/>
        </w:rPr>
        <w:t xml:space="preserve">  </w:t>
      </w:r>
    </w:p>
    <w:p w:rsidR="006D0E2B" w:rsidRPr="001E3C70" w:rsidRDefault="006D0E2B" w:rsidP="006D0E2B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5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</w:t>
      </w:r>
      <w:r>
        <w:rPr>
          <w:sz w:val="28"/>
          <w:szCs w:val="28"/>
          <w:lang w:val="uk-UA"/>
        </w:rPr>
        <w:t xml:space="preserve"> Юрчук О.О.</w:t>
      </w:r>
    </w:p>
    <w:p w:rsidR="006D0E2B" w:rsidRPr="001E3C70" w:rsidRDefault="006D0E2B" w:rsidP="006D0E2B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6D0E2B" w:rsidRDefault="006D0E2B" w:rsidP="006D0E2B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рішення.</w:t>
      </w:r>
    </w:p>
    <w:p w:rsidR="006D0E2B" w:rsidRDefault="006D0E2B" w:rsidP="00941179">
      <w:pPr>
        <w:jc w:val="both"/>
        <w:rPr>
          <w:sz w:val="10"/>
          <w:szCs w:val="10"/>
          <w:lang w:val="uk-UA"/>
        </w:rPr>
      </w:pPr>
    </w:p>
    <w:p w:rsidR="006D0E2B" w:rsidRPr="009277C5" w:rsidRDefault="006D0E2B" w:rsidP="00941179">
      <w:pPr>
        <w:jc w:val="both"/>
        <w:rPr>
          <w:sz w:val="10"/>
          <w:szCs w:val="10"/>
          <w:lang w:val="uk-UA"/>
        </w:rPr>
      </w:pPr>
    </w:p>
    <w:p w:rsidR="00941179" w:rsidRDefault="00941179" w:rsidP="00941179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6189A">
        <w:rPr>
          <w:i/>
          <w:sz w:val="28"/>
          <w:szCs w:val="28"/>
          <w:lang w:val="uk-UA"/>
        </w:rPr>
        <w:t>Додатково</w:t>
      </w:r>
      <w:r>
        <w:rPr>
          <w:sz w:val="28"/>
          <w:szCs w:val="28"/>
          <w:lang w:val="uk-UA"/>
        </w:rPr>
        <w:t xml:space="preserve"> Ковтуненко С.А. </w:t>
      </w:r>
      <w:r w:rsidRPr="001E3C70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щодо додаткової пропозиції до</w:t>
      </w:r>
      <w:r w:rsidRPr="001E3C70">
        <w:rPr>
          <w:sz w:val="28"/>
          <w:szCs w:val="28"/>
          <w:lang w:val="uk-UA"/>
        </w:rPr>
        <w:t xml:space="preserve"> проєкту рішення «</w:t>
      </w:r>
      <w:r w:rsidRPr="00245972">
        <w:rPr>
          <w:sz w:val="28"/>
          <w:szCs w:val="28"/>
          <w:lang w:val="uk-UA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</w:t>
      </w:r>
      <w:r w:rsidRPr="00AA2227">
        <w:rPr>
          <w:sz w:val="28"/>
          <w:szCs w:val="28"/>
          <w:lang w:val="uk-UA"/>
        </w:rPr>
        <w:t xml:space="preserve"> 2019-2021 років</w:t>
      </w:r>
      <w:r w:rsidRPr="001E3C7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 а саме:</w:t>
      </w:r>
    </w:p>
    <w:p w:rsidR="00941179" w:rsidRDefault="00941179" w:rsidP="00941179">
      <w:pPr>
        <w:pStyle w:val="af"/>
        <w:numPr>
          <w:ilvl w:val="0"/>
          <w:numId w:val="45"/>
        </w:numPr>
        <w:ind w:left="0" w:firstLine="426"/>
        <w:jc w:val="both"/>
        <w:rPr>
          <w:sz w:val="28"/>
          <w:szCs w:val="28"/>
          <w:lang w:val="uk-UA"/>
        </w:rPr>
      </w:pPr>
      <w:r w:rsidRPr="00941179">
        <w:rPr>
          <w:i/>
          <w:sz w:val="28"/>
          <w:szCs w:val="28"/>
          <w:lang w:val="uk-UA"/>
        </w:rPr>
        <w:t>визначити</w:t>
      </w:r>
      <w:r w:rsidRPr="00941179">
        <w:rPr>
          <w:sz w:val="28"/>
          <w:szCs w:val="28"/>
          <w:lang w:val="uk-UA"/>
        </w:rPr>
        <w:t xml:space="preserve"> орієнтовний обсяг фінансування </w:t>
      </w:r>
      <w:r>
        <w:rPr>
          <w:sz w:val="28"/>
          <w:szCs w:val="28"/>
          <w:lang w:val="uk-UA"/>
        </w:rPr>
        <w:t>2 284,5</w:t>
      </w:r>
      <w:r w:rsidRPr="00941179">
        <w:rPr>
          <w:sz w:val="28"/>
          <w:szCs w:val="28"/>
          <w:lang w:val="uk-UA"/>
        </w:rPr>
        <w:t xml:space="preserve"> тис.грн.</w:t>
      </w:r>
      <w:r>
        <w:rPr>
          <w:sz w:val="28"/>
          <w:szCs w:val="28"/>
          <w:lang w:val="uk-UA"/>
        </w:rPr>
        <w:t xml:space="preserve"> </w:t>
      </w:r>
      <w:r w:rsidRPr="00941179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у 1.1.1.2.</w:t>
      </w:r>
      <w:r w:rsidRPr="00941179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Преміювання до дня працівника освіти</w:t>
      </w:r>
      <w:r w:rsidRPr="0094117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  <w:r w:rsidRPr="00941179">
        <w:rPr>
          <w:sz w:val="28"/>
          <w:szCs w:val="28"/>
          <w:lang w:val="uk-UA"/>
        </w:rPr>
        <w:t xml:space="preserve"> </w:t>
      </w:r>
    </w:p>
    <w:p w:rsidR="006D0E2B" w:rsidRPr="00941179" w:rsidRDefault="006D0E2B" w:rsidP="006D0E2B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Леонченко Н.П. запропонувала виділити з місцевого бюджету кошти в  сумі 2 284,5</w:t>
      </w:r>
      <w:r w:rsidRPr="00941179">
        <w:rPr>
          <w:sz w:val="28"/>
          <w:szCs w:val="28"/>
          <w:lang w:val="uk-UA"/>
        </w:rPr>
        <w:t xml:space="preserve"> тис.грн.</w:t>
      </w:r>
      <w:r>
        <w:rPr>
          <w:sz w:val="28"/>
          <w:szCs w:val="28"/>
          <w:lang w:val="uk-UA"/>
        </w:rPr>
        <w:t xml:space="preserve"> на виконання даного заходу.  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</w:t>
      </w:r>
      <w:r w:rsidR="006D0E2B">
        <w:rPr>
          <w:sz w:val="28"/>
          <w:szCs w:val="28"/>
          <w:lang w:val="uk-UA"/>
        </w:rPr>
        <w:t xml:space="preserve"> 5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 xml:space="preserve">Леонченко Н.П., Павлусенко Л.В., </w:t>
      </w:r>
      <w:r>
        <w:rPr>
          <w:sz w:val="28"/>
          <w:szCs w:val="28"/>
          <w:lang w:val="uk-UA"/>
        </w:rPr>
        <w:t>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="00AA4C86" w:rsidRPr="009277C5">
        <w:rPr>
          <w:b/>
          <w:i/>
          <w:sz w:val="28"/>
          <w:szCs w:val="28"/>
          <w:lang w:val="uk-UA"/>
        </w:rPr>
        <w:t>рекомендувати</w:t>
      </w:r>
      <w:r w:rsidR="006D0E2B">
        <w:rPr>
          <w:sz w:val="28"/>
          <w:szCs w:val="28"/>
          <w:lang w:val="uk-UA"/>
        </w:rPr>
        <w:t xml:space="preserve"> </w:t>
      </w:r>
      <w:r w:rsidR="006D0E2B" w:rsidRPr="00941179">
        <w:rPr>
          <w:i/>
          <w:sz w:val="28"/>
          <w:szCs w:val="28"/>
          <w:lang w:val="uk-UA"/>
        </w:rPr>
        <w:t>визначити</w:t>
      </w:r>
      <w:r w:rsidR="006D0E2B" w:rsidRPr="00941179">
        <w:rPr>
          <w:sz w:val="28"/>
          <w:szCs w:val="28"/>
          <w:lang w:val="uk-UA"/>
        </w:rPr>
        <w:t xml:space="preserve"> орієнтовний обсяг фінансування </w:t>
      </w:r>
      <w:r w:rsidR="006D0E2B">
        <w:rPr>
          <w:sz w:val="28"/>
          <w:szCs w:val="28"/>
          <w:lang w:val="uk-UA"/>
        </w:rPr>
        <w:t>2 284,5</w:t>
      </w:r>
      <w:r w:rsidR="006D0E2B" w:rsidRPr="00941179">
        <w:rPr>
          <w:sz w:val="28"/>
          <w:szCs w:val="28"/>
          <w:lang w:val="uk-UA"/>
        </w:rPr>
        <w:t xml:space="preserve"> тис.грн.</w:t>
      </w:r>
      <w:r w:rsidR="006D0E2B">
        <w:rPr>
          <w:sz w:val="28"/>
          <w:szCs w:val="28"/>
          <w:lang w:val="uk-UA"/>
        </w:rPr>
        <w:t xml:space="preserve"> </w:t>
      </w:r>
      <w:r w:rsidR="006D0E2B" w:rsidRPr="00941179">
        <w:rPr>
          <w:sz w:val="28"/>
          <w:szCs w:val="28"/>
          <w:lang w:val="uk-UA"/>
        </w:rPr>
        <w:t>пункт</w:t>
      </w:r>
      <w:r w:rsidR="006D0E2B">
        <w:rPr>
          <w:sz w:val="28"/>
          <w:szCs w:val="28"/>
          <w:lang w:val="uk-UA"/>
        </w:rPr>
        <w:t>у 1.1.1.2.</w:t>
      </w:r>
      <w:r w:rsidR="006D0E2B" w:rsidRPr="00941179">
        <w:rPr>
          <w:sz w:val="28"/>
          <w:szCs w:val="28"/>
          <w:lang w:val="uk-UA"/>
        </w:rPr>
        <w:t xml:space="preserve"> «</w:t>
      </w:r>
      <w:r w:rsidR="006D0E2B">
        <w:rPr>
          <w:sz w:val="28"/>
          <w:szCs w:val="28"/>
          <w:lang w:val="uk-UA"/>
        </w:rPr>
        <w:t>Преміювання до дня працівника освіти</w:t>
      </w:r>
      <w:r w:rsidR="006D0E2B" w:rsidRPr="00941179">
        <w:rPr>
          <w:sz w:val="28"/>
          <w:szCs w:val="28"/>
          <w:lang w:val="uk-UA"/>
        </w:rPr>
        <w:t>»</w:t>
      </w:r>
      <w:r w:rsidR="006D0E2B">
        <w:rPr>
          <w:sz w:val="28"/>
          <w:szCs w:val="28"/>
          <w:lang w:val="uk-UA"/>
        </w:rPr>
        <w:t xml:space="preserve"> та </w:t>
      </w:r>
      <w:r w:rsidR="006D0E2B" w:rsidRPr="006D0E2B">
        <w:rPr>
          <w:i/>
          <w:sz w:val="28"/>
          <w:szCs w:val="28"/>
          <w:lang w:val="uk-UA"/>
        </w:rPr>
        <w:t>виділити</w:t>
      </w:r>
      <w:r w:rsidR="006D0E2B">
        <w:rPr>
          <w:sz w:val="28"/>
          <w:szCs w:val="28"/>
          <w:lang w:val="uk-UA"/>
        </w:rPr>
        <w:t xml:space="preserve"> з місцевого бюджету кошти в  сумі 2 284,5</w:t>
      </w:r>
      <w:r w:rsidR="006D0E2B" w:rsidRPr="00941179">
        <w:rPr>
          <w:sz w:val="28"/>
          <w:szCs w:val="28"/>
          <w:lang w:val="uk-UA"/>
        </w:rPr>
        <w:t xml:space="preserve"> тис.грн.</w:t>
      </w:r>
      <w:r w:rsidR="006D0E2B">
        <w:rPr>
          <w:sz w:val="28"/>
          <w:szCs w:val="28"/>
          <w:lang w:val="uk-UA"/>
        </w:rPr>
        <w:t xml:space="preserve"> на виконання даного заходу</w:t>
      </w:r>
      <w:r w:rsidRPr="001E3C70">
        <w:rPr>
          <w:sz w:val="28"/>
          <w:szCs w:val="28"/>
          <w:lang w:val="uk-UA"/>
        </w:rPr>
        <w:t>.</w:t>
      </w:r>
    </w:p>
    <w:p w:rsidR="00AA4C86" w:rsidRPr="001E3C70" w:rsidRDefault="00AA4C86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1E3C70" w:rsidRDefault="00B30168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Про</w:t>
      </w:r>
      <w:r w:rsidR="006D0E2B" w:rsidRPr="006D0E2B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D0E2B" w:rsidRPr="006D0E2B">
        <w:rPr>
          <w:rFonts w:eastAsia="SimSun"/>
          <w:b/>
          <w:kern w:val="2"/>
          <w:sz w:val="28"/>
          <w:szCs w:val="28"/>
          <w:lang w:val="uk-UA" w:bidi="hi-IN"/>
        </w:rPr>
        <w:t>затвердження Статутів комунальних установ Житомирської міської ради у новій редакції.</w:t>
      </w:r>
    </w:p>
    <w:p w:rsidR="00B30168" w:rsidRPr="001E3C70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доповів по проєкту рішення «</w:t>
      </w:r>
      <w:r w:rsidR="006D0E2B" w:rsidRPr="00AA2227">
        <w:rPr>
          <w:rFonts w:eastAsia="SimSun"/>
          <w:kern w:val="2"/>
          <w:sz w:val="28"/>
          <w:szCs w:val="28"/>
          <w:lang w:val="uk-UA" w:bidi="hi-IN"/>
        </w:rPr>
        <w:t>Про затвердження Статутів комунальних установ Житомирської міської ради у новій редакції</w:t>
      </w:r>
      <w:r w:rsidRPr="001E3C70">
        <w:rPr>
          <w:sz w:val="28"/>
          <w:szCs w:val="28"/>
          <w:lang w:val="uk-UA"/>
        </w:rPr>
        <w:t>».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Pr="001E3C70">
        <w:rPr>
          <w:sz w:val="28"/>
          <w:szCs w:val="28"/>
          <w:lang w:val="uk-UA"/>
        </w:rPr>
        <w:t>підтримати проєкт рішення.</w:t>
      </w:r>
    </w:p>
    <w:p w:rsidR="006D0E2B" w:rsidRPr="001E3C70" w:rsidRDefault="006D0E2B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1E3C70" w:rsidRDefault="003F7737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Щодо</w:t>
      </w:r>
      <w:r w:rsidRPr="003F7737">
        <w:rPr>
          <w:sz w:val="28"/>
          <w:szCs w:val="28"/>
          <w:lang w:val="uk-UA"/>
        </w:rPr>
        <w:t xml:space="preserve"> </w:t>
      </w:r>
      <w:r w:rsidRPr="003F7737">
        <w:rPr>
          <w:b/>
          <w:sz w:val="28"/>
          <w:szCs w:val="28"/>
          <w:lang w:val="uk-UA"/>
        </w:rPr>
        <w:t>процедури проведення конкурсу</w:t>
      </w:r>
      <w:r w:rsidRPr="003F7737">
        <w:rPr>
          <w:rFonts w:eastAsia="SimSun"/>
          <w:b/>
          <w:kern w:val="2"/>
          <w:sz w:val="28"/>
          <w:szCs w:val="28"/>
          <w:lang w:val="uk-UA" w:bidi="hi-IN"/>
        </w:rPr>
        <w:t xml:space="preserve"> на посаду керівника закладу загальної середньої освіти Житомирської міської об’єднаної територіальної громади</w:t>
      </w:r>
      <w:r w:rsidRPr="003F7737">
        <w:rPr>
          <w:b/>
          <w:sz w:val="28"/>
          <w:szCs w:val="28"/>
          <w:lang w:val="uk-UA"/>
        </w:rPr>
        <w:t xml:space="preserve"> з використанням дистанційних технологій.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3F7737">
        <w:rPr>
          <w:sz w:val="28"/>
          <w:szCs w:val="28"/>
          <w:lang w:val="uk-UA"/>
        </w:rPr>
        <w:t xml:space="preserve">Ковтуненко С.А. </w:t>
      </w:r>
      <w:r w:rsidRPr="001E3C70">
        <w:rPr>
          <w:sz w:val="28"/>
          <w:szCs w:val="28"/>
          <w:lang w:val="uk-UA"/>
        </w:rPr>
        <w:t>допові</w:t>
      </w:r>
      <w:r w:rsidR="003F7737">
        <w:rPr>
          <w:sz w:val="28"/>
          <w:szCs w:val="28"/>
          <w:lang w:val="uk-UA"/>
        </w:rPr>
        <w:t>ла</w:t>
      </w:r>
      <w:r w:rsidRPr="001E3C70">
        <w:rPr>
          <w:sz w:val="28"/>
          <w:szCs w:val="28"/>
          <w:lang w:val="uk-UA"/>
        </w:rPr>
        <w:t xml:space="preserve"> </w:t>
      </w:r>
      <w:r w:rsidR="003F7737">
        <w:rPr>
          <w:sz w:val="28"/>
          <w:szCs w:val="28"/>
          <w:lang w:val="uk-UA"/>
        </w:rPr>
        <w:t>щ</w:t>
      </w:r>
      <w:r w:rsidR="003F7737" w:rsidRPr="00101EBC">
        <w:rPr>
          <w:sz w:val="28"/>
          <w:szCs w:val="28"/>
          <w:lang w:val="uk-UA"/>
        </w:rPr>
        <w:t>одо процедури проведення конкурсу</w:t>
      </w:r>
      <w:r w:rsidR="003F7737" w:rsidRPr="00101EB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3F7737" w:rsidRPr="00101EBC">
        <w:rPr>
          <w:rFonts w:eastAsia="SimSun"/>
          <w:kern w:val="2"/>
          <w:sz w:val="28"/>
          <w:szCs w:val="28"/>
          <w:lang w:val="uk-UA" w:bidi="hi-IN"/>
        </w:rPr>
        <w:t>на посаду керівника закладу загальної середньої освіти Житомирської міської об’єднаної територіальної громади</w:t>
      </w:r>
      <w:r w:rsidR="003F7737" w:rsidRPr="00101EBC">
        <w:rPr>
          <w:sz w:val="28"/>
          <w:szCs w:val="28"/>
          <w:lang w:val="uk-UA"/>
        </w:rPr>
        <w:t xml:space="preserve"> з використанням дистанційних технологій</w:t>
      </w:r>
      <w:r w:rsidR="003F7737">
        <w:rPr>
          <w:sz w:val="28"/>
          <w:szCs w:val="28"/>
          <w:lang w:val="uk-UA"/>
        </w:rPr>
        <w:t>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BA5489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lastRenderedPageBreak/>
        <w:t>«</w:t>
      </w:r>
      <w:r w:rsidRPr="00BA5489">
        <w:rPr>
          <w:sz w:val="28"/>
          <w:szCs w:val="28"/>
          <w:lang w:val="uk-UA"/>
        </w:rPr>
        <w:t>проти» – 0, «утримались» – 0, «не голосували» – 0.</w:t>
      </w:r>
    </w:p>
    <w:p w:rsidR="00067E41" w:rsidRPr="00BA5489" w:rsidRDefault="00B30168" w:rsidP="00367AEA">
      <w:pPr>
        <w:ind w:firstLine="426"/>
        <w:jc w:val="both"/>
        <w:rPr>
          <w:sz w:val="28"/>
          <w:szCs w:val="28"/>
          <w:lang w:val="uk-UA"/>
        </w:rPr>
      </w:pPr>
      <w:r w:rsidRPr="00BA5489">
        <w:rPr>
          <w:b/>
          <w:sz w:val="28"/>
          <w:szCs w:val="28"/>
          <w:lang w:val="uk-UA"/>
        </w:rPr>
        <w:t xml:space="preserve">ВИРІШИЛИ: </w:t>
      </w:r>
      <w:r w:rsidR="003F7737" w:rsidRPr="00BA5489">
        <w:rPr>
          <w:b/>
          <w:i/>
          <w:sz w:val="28"/>
          <w:szCs w:val="28"/>
          <w:lang w:val="uk-UA"/>
        </w:rPr>
        <w:t>рекомендувати</w:t>
      </w:r>
      <w:r w:rsidR="003F7737" w:rsidRPr="00BA5489">
        <w:rPr>
          <w:sz w:val="28"/>
          <w:szCs w:val="28"/>
          <w:lang w:val="uk-UA"/>
        </w:rPr>
        <w:t xml:space="preserve"> </w:t>
      </w:r>
      <w:r w:rsidR="00B66C4B" w:rsidRPr="00BA5489">
        <w:rPr>
          <w:sz w:val="28"/>
          <w:szCs w:val="28"/>
          <w:lang w:val="uk-UA"/>
        </w:rPr>
        <w:t xml:space="preserve">скасувати </w:t>
      </w:r>
      <w:r w:rsidR="00BA5489" w:rsidRPr="00BA5489">
        <w:rPr>
          <w:sz w:val="28"/>
          <w:szCs w:val="28"/>
          <w:lang w:val="uk-UA"/>
        </w:rPr>
        <w:t xml:space="preserve">пункт 1 </w:t>
      </w:r>
      <w:r w:rsidR="00B66C4B" w:rsidRPr="00BA5489">
        <w:rPr>
          <w:sz w:val="28"/>
          <w:szCs w:val="28"/>
          <w:lang w:val="uk-UA"/>
        </w:rPr>
        <w:t>рекомендаці</w:t>
      </w:r>
      <w:r w:rsidR="00BA5489" w:rsidRPr="00BA5489">
        <w:rPr>
          <w:sz w:val="28"/>
          <w:szCs w:val="28"/>
          <w:lang w:val="uk-UA"/>
        </w:rPr>
        <w:t>ї</w:t>
      </w:r>
      <w:r w:rsidR="00B66C4B" w:rsidRPr="00BA5489">
        <w:rPr>
          <w:sz w:val="28"/>
          <w:szCs w:val="28"/>
          <w:lang w:val="uk-UA"/>
        </w:rPr>
        <w:t xml:space="preserve"> постійної комісії із соціально-гуманітарних питань №88/к-4 та </w:t>
      </w:r>
      <w:r w:rsidR="00367AEA" w:rsidRPr="00BA5489">
        <w:rPr>
          <w:sz w:val="28"/>
          <w:szCs w:val="28"/>
          <w:lang w:val="uk-UA"/>
        </w:rPr>
        <w:t>викласти</w:t>
      </w:r>
      <w:r w:rsidR="00B66C4B" w:rsidRPr="00BA5489">
        <w:rPr>
          <w:sz w:val="28"/>
          <w:szCs w:val="28"/>
          <w:lang w:val="uk-UA"/>
        </w:rPr>
        <w:t xml:space="preserve"> пункт 1 проєкту рішення  «</w:t>
      </w:r>
      <w:r w:rsidR="00B66C4B" w:rsidRPr="00BA5489">
        <w:rPr>
          <w:b/>
          <w:sz w:val="28"/>
          <w:szCs w:val="28"/>
          <w:lang w:val="uk-UA"/>
        </w:rPr>
        <w:t xml:space="preserve">Про </w:t>
      </w:r>
      <w:r w:rsidR="00B66C4B" w:rsidRPr="00BA5489">
        <w:rPr>
          <w:rFonts w:eastAsia="SimSun"/>
          <w:b/>
          <w:kern w:val="2"/>
          <w:sz w:val="28"/>
          <w:szCs w:val="28"/>
          <w:lang w:val="uk-UA" w:bidi="hi-IN"/>
        </w:rPr>
        <w:t>внесення змін і доповнень у Положення про конкурс на посаду керівника закладу загальної середньої освіти Житомирської міської об’єднаної територіальної громади затвердженого рішенням міської ради від 28.09.2020 №1998</w:t>
      </w:r>
      <w:r w:rsidR="00B66C4B" w:rsidRPr="00BA5489">
        <w:rPr>
          <w:sz w:val="28"/>
          <w:szCs w:val="28"/>
          <w:lang w:val="uk-UA"/>
        </w:rPr>
        <w:t xml:space="preserve">» у </w:t>
      </w:r>
      <w:r w:rsidR="00067E41" w:rsidRPr="00BA5489">
        <w:rPr>
          <w:sz w:val="28"/>
          <w:szCs w:val="28"/>
          <w:lang w:val="uk-UA"/>
        </w:rPr>
        <w:t>наступній редакції:</w:t>
      </w:r>
    </w:p>
    <w:p w:rsidR="00B66C4B" w:rsidRPr="00BA5489" w:rsidRDefault="00B66C4B" w:rsidP="00067E41">
      <w:pPr>
        <w:ind w:firstLine="426"/>
        <w:jc w:val="both"/>
        <w:rPr>
          <w:sz w:val="28"/>
          <w:szCs w:val="28"/>
          <w:lang w:val="uk-UA"/>
        </w:rPr>
      </w:pPr>
      <w:r w:rsidRPr="00BA5489">
        <w:rPr>
          <w:sz w:val="28"/>
          <w:szCs w:val="28"/>
          <w:lang w:val="uk-UA"/>
        </w:rPr>
        <w:t>«1. Внести зміни і доповнення у Положення про конкурс на посаду керівника закладу загальної середньої освіти Житомирської міської об’єднаної територіальної громади затверджене рішенням Житомирської міської ради від 28.09.2020 №1998, доповнивши його пунктом 21 наступного змісту:</w:t>
      </w:r>
    </w:p>
    <w:p w:rsidR="003F7737" w:rsidRDefault="00067E41" w:rsidP="00067E41">
      <w:pPr>
        <w:ind w:firstLine="426"/>
        <w:jc w:val="both"/>
        <w:rPr>
          <w:sz w:val="28"/>
          <w:szCs w:val="28"/>
          <w:lang w:val="uk-UA"/>
        </w:rPr>
      </w:pPr>
      <w:r w:rsidRPr="00BA5489">
        <w:rPr>
          <w:sz w:val="28"/>
          <w:szCs w:val="28"/>
          <w:lang w:val="uk-UA"/>
        </w:rPr>
        <w:t xml:space="preserve">«21. При встановленні карантину та запровадженні обмежувальних протиепідемічних заходів з метою запобігання поширенню на території України гострої респіраторної хвороби </w:t>
      </w:r>
      <w:r w:rsidRPr="00BA5489">
        <w:rPr>
          <w:sz w:val="28"/>
          <w:szCs w:val="28"/>
          <w:lang w:val="en-US"/>
        </w:rPr>
        <w:t>COVID</w:t>
      </w:r>
      <w:r w:rsidRPr="00BA5489">
        <w:rPr>
          <w:sz w:val="28"/>
          <w:szCs w:val="28"/>
          <w:lang w:val="uk-UA"/>
        </w:rPr>
        <w:t xml:space="preserve">-19 </w:t>
      </w:r>
      <w:r w:rsidRPr="00BA5489">
        <w:rPr>
          <w:i/>
          <w:sz w:val="28"/>
          <w:szCs w:val="28"/>
          <w:lang w:val="uk-UA"/>
        </w:rPr>
        <w:t>виконавчий комітет Житомирської міської ради приймає рішення щодо відтермінування або проведення конкурсу</w:t>
      </w:r>
      <w:r w:rsidR="00367AEA" w:rsidRPr="00BA5489">
        <w:rPr>
          <w:i/>
          <w:sz w:val="28"/>
          <w:szCs w:val="28"/>
          <w:lang w:val="uk-UA"/>
        </w:rPr>
        <w:t>,</w:t>
      </w:r>
      <w:r w:rsidR="00B66C4B" w:rsidRPr="00BA5489">
        <w:rPr>
          <w:i/>
          <w:sz w:val="28"/>
          <w:szCs w:val="28"/>
          <w:lang w:val="uk-UA"/>
        </w:rPr>
        <w:t xml:space="preserve"> який оголошено,</w:t>
      </w:r>
      <w:r w:rsidR="00367AEA" w:rsidRPr="00BA5489">
        <w:rPr>
          <w:i/>
          <w:sz w:val="28"/>
          <w:szCs w:val="28"/>
          <w:lang w:val="uk-UA"/>
        </w:rPr>
        <w:t xml:space="preserve"> </w:t>
      </w:r>
      <w:r w:rsidRPr="00BA5489">
        <w:rPr>
          <w:i/>
          <w:sz w:val="28"/>
          <w:szCs w:val="28"/>
          <w:lang w:val="uk-UA"/>
        </w:rPr>
        <w:t>з використанням дистанційних технологій</w:t>
      </w:r>
      <w:r w:rsidR="00715BBD" w:rsidRPr="00BA5489">
        <w:rPr>
          <w:i/>
          <w:sz w:val="28"/>
          <w:szCs w:val="28"/>
          <w:lang w:val="uk-UA"/>
        </w:rPr>
        <w:t xml:space="preserve"> </w:t>
      </w:r>
      <w:r w:rsidRPr="00BA5489">
        <w:rPr>
          <w:i/>
          <w:sz w:val="28"/>
          <w:szCs w:val="28"/>
          <w:lang w:val="uk-UA"/>
        </w:rPr>
        <w:t>згідно чинного законодавства України.</w:t>
      </w:r>
      <w:r w:rsidRPr="00BA5489">
        <w:rPr>
          <w:sz w:val="28"/>
          <w:szCs w:val="28"/>
          <w:lang w:val="uk-UA"/>
        </w:rPr>
        <w:t xml:space="preserve"> У випадку прийняття відповідного рішення щодо проведення конкурсу, виконавчий комітет Житомирської міської ради визначає </w:t>
      </w:r>
      <w:r w:rsidRPr="00BA5489">
        <w:rPr>
          <w:i/>
          <w:sz w:val="28"/>
          <w:szCs w:val="28"/>
          <w:lang w:val="uk-UA"/>
        </w:rPr>
        <w:t>умови</w:t>
      </w:r>
      <w:r w:rsidRPr="00BA5489">
        <w:rPr>
          <w:sz w:val="28"/>
          <w:szCs w:val="28"/>
          <w:lang w:val="uk-UA"/>
        </w:rPr>
        <w:t xml:space="preserve"> проведення такого конкурсу з урахуванням існуючих на момент прийняття обмежувальних протиепідемічних заходів».</w:t>
      </w:r>
    </w:p>
    <w:p w:rsidR="00E3487E" w:rsidRDefault="00E3487E" w:rsidP="00067E41">
      <w:pPr>
        <w:ind w:firstLine="426"/>
        <w:jc w:val="both"/>
        <w:rPr>
          <w:sz w:val="28"/>
          <w:szCs w:val="28"/>
          <w:highlight w:val="yellow"/>
          <w:lang w:val="uk-UA"/>
        </w:rPr>
      </w:pPr>
    </w:p>
    <w:p w:rsidR="00B30168" w:rsidRPr="00F732AB" w:rsidRDefault="00F732AB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F732AB">
        <w:rPr>
          <w:b/>
          <w:sz w:val="28"/>
          <w:szCs w:val="28"/>
          <w:lang w:val="uk-UA"/>
        </w:rPr>
        <w:t>Заява батьків учнів шкіл та гімназій м. Житомира щодо поділу класів на групи.</w:t>
      </w:r>
    </w:p>
    <w:p w:rsidR="00B30168" w:rsidRPr="001E3C70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73104">
        <w:rPr>
          <w:b/>
          <w:sz w:val="28"/>
          <w:szCs w:val="28"/>
          <w:lang w:val="uk-UA"/>
        </w:rPr>
        <w:t>СЛУХАЛИ:</w:t>
      </w:r>
      <w:r w:rsidR="00F732AB" w:rsidRPr="00173104">
        <w:rPr>
          <w:sz w:val="28"/>
          <w:szCs w:val="28"/>
          <w:lang w:val="uk-UA"/>
        </w:rPr>
        <w:t xml:space="preserve"> Ковтуненко С.А. доповіла</w:t>
      </w:r>
      <w:r w:rsidRPr="00173104">
        <w:rPr>
          <w:sz w:val="28"/>
          <w:szCs w:val="28"/>
          <w:lang w:val="uk-UA"/>
        </w:rPr>
        <w:t xml:space="preserve"> </w:t>
      </w:r>
      <w:r w:rsidR="0023163C" w:rsidRPr="00173104">
        <w:rPr>
          <w:sz w:val="28"/>
          <w:szCs w:val="28"/>
          <w:lang w:val="uk-UA"/>
        </w:rPr>
        <w:t>щодо</w:t>
      </w:r>
      <w:r w:rsidR="0023163C" w:rsidRPr="0023163C">
        <w:rPr>
          <w:sz w:val="28"/>
          <w:szCs w:val="28"/>
          <w:lang w:val="uk-UA"/>
        </w:rPr>
        <w:t xml:space="preserve"> поділу класів на групи.</w:t>
      </w:r>
    </w:p>
    <w:p w:rsidR="005B71E4" w:rsidRPr="00F732AB" w:rsidRDefault="00F732AB" w:rsidP="00F732AB">
      <w:pPr>
        <w:ind w:firstLine="426"/>
        <w:jc w:val="center"/>
        <w:rPr>
          <w:i/>
          <w:sz w:val="28"/>
          <w:szCs w:val="28"/>
          <w:lang w:val="uk-UA"/>
        </w:rPr>
      </w:pPr>
      <w:r w:rsidRPr="00F732AB">
        <w:rPr>
          <w:i/>
          <w:sz w:val="28"/>
          <w:szCs w:val="28"/>
          <w:lang w:val="uk-UA"/>
        </w:rPr>
        <w:t>(комісія не приймала рішення по даному питанню)</w:t>
      </w:r>
    </w:p>
    <w:p w:rsidR="00F732AB" w:rsidRPr="001E3C70" w:rsidRDefault="00F732AB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AA1804" w:rsidRDefault="00AA1804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AA1804">
        <w:rPr>
          <w:b/>
          <w:sz w:val="28"/>
          <w:szCs w:val="28"/>
          <w:lang w:val="uk-UA"/>
        </w:rPr>
        <w:t>Щодо вивчення предмету «Математика» у закладах загальної середньої освіти.</w:t>
      </w:r>
    </w:p>
    <w:p w:rsidR="00A4010A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AA1804">
        <w:rPr>
          <w:sz w:val="28"/>
          <w:szCs w:val="28"/>
          <w:lang w:val="uk-UA"/>
        </w:rPr>
        <w:t>Ковтуненко С.</w:t>
      </w:r>
      <w:r w:rsidR="00AA1804" w:rsidRPr="00A4010A">
        <w:rPr>
          <w:sz w:val="28"/>
          <w:szCs w:val="28"/>
          <w:lang w:val="uk-UA"/>
        </w:rPr>
        <w:t>А. доповіла</w:t>
      </w:r>
      <w:r w:rsidR="00A4010A">
        <w:rPr>
          <w:sz w:val="28"/>
          <w:szCs w:val="28"/>
          <w:lang w:val="uk-UA"/>
        </w:rPr>
        <w:t xml:space="preserve"> стосовно матеріально-технічного забезпечення кабінетів </w:t>
      </w:r>
      <w:r w:rsidR="00B103AF">
        <w:rPr>
          <w:sz w:val="28"/>
          <w:szCs w:val="28"/>
          <w:lang w:val="uk-UA"/>
        </w:rPr>
        <w:t>природничо-</w:t>
      </w:r>
      <w:r w:rsidR="00A4010A">
        <w:rPr>
          <w:sz w:val="28"/>
          <w:szCs w:val="28"/>
          <w:lang w:val="uk-UA"/>
        </w:rPr>
        <w:t>математичного циклу.</w:t>
      </w:r>
    </w:p>
    <w:p w:rsidR="00A4010A" w:rsidRPr="00A4010A" w:rsidRDefault="00A4010A" w:rsidP="00B30168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A4010A">
        <w:rPr>
          <w:b/>
          <w:sz w:val="28"/>
          <w:szCs w:val="28"/>
          <w:lang w:val="uk-UA"/>
        </w:rPr>
        <w:t xml:space="preserve">ВИСТУПИЛИ: </w:t>
      </w:r>
    </w:p>
    <w:p w:rsidR="00B30168" w:rsidRPr="001E3C70" w:rsidRDefault="00A4010A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Леонченко Н.П. внесла пропозицію </w:t>
      </w:r>
      <w:r w:rsidR="00B103AF">
        <w:rPr>
          <w:sz w:val="28"/>
          <w:szCs w:val="28"/>
          <w:lang w:val="uk-UA"/>
        </w:rPr>
        <w:t xml:space="preserve">при </w:t>
      </w:r>
      <w:r w:rsidR="00BC7D27">
        <w:rPr>
          <w:sz w:val="28"/>
          <w:szCs w:val="28"/>
          <w:lang w:val="uk-UA"/>
        </w:rPr>
        <w:t xml:space="preserve">формуванні проєкту рішення про </w:t>
      </w:r>
      <w:r w:rsidR="00B103AF">
        <w:rPr>
          <w:sz w:val="28"/>
          <w:szCs w:val="28"/>
          <w:lang w:val="uk-UA"/>
        </w:rPr>
        <w:t>місцев</w:t>
      </w:r>
      <w:r w:rsidR="00BC7D27">
        <w:rPr>
          <w:sz w:val="28"/>
          <w:szCs w:val="28"/>
          <w:lang w:val="uk-UA"/>
        </w:rPr>
        <w:t>ий</w:t>
      </w:r>
      <w:r w:rsidR="00B103AF">
        <w:rPr>
          <w:sz w:val="28"/>
          <w:szCs w:val="28"/>
          <w:lang w:val="uk-UA"/>
        </w:rPr>
        <w:t xml:space="preserve"> бюджет на 2022 рік передбачити кошти на матеріально-технічне забезпечення кабінетів для вивчення предметів природничо-математичного циклу.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564246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</w:t>
      </w:r>
      <w:r w:rsidRPr="00564246">
        <w:rPr>
          <w:sz w:val="28"/>
          <w:szCs w:val="28"/>
          <w:lang w:val="uk-UA"/>
        </w:rPr>
        <w:t>, «не голосували» – 0.</w:t>
      </w:r>
    </w:p>
    <w:p w:rsidR="00B30168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564246">
        <w:rPr>
          <w:b/>
          <w:sz w:val="28"/>
          <w:szCs w:val="28"/>
          <w:lang w:val="uk-UA"/>
        </w:rPr>
        <w:t xml:space="preserve">ВИРІШИЛИ: </w:t>
      </w:r>
      <w:r w:rsidR="00AA1804" w:rsidRPr="00564246">
        <w:rPr>
          <w:b/>
          <w:i/>
          <w:sz w:val="28"/>
          <w:szCs w:val="28"/>
          <w:lang w:val="uk-UA"/>
        </w:rPr>
        <w:t>рекомендувати</w:t>
      </w:r>
      <w:r w:rsidR="00AA1804" w:rsidRPr="00564246">
        <w:rPr>
          <w:sz w:val="28"/>
          <w:szCs w:val="28"/>
          <w:lang w:val="uk-UA"/>
        </w:rPr>
        <w:t xml:space="preserve"> </w:t>
      </w:r>
      <w:r w:rsidR="00BC7D27" w:rsidRPr="00564246">
        <w:rPr>
          <w:sz w:val="28"/>
          <w:szCs w:val="28"/>
          <w:lang w:val="uk-UA"/>
        </w:rPr>
        <w:t>при формуванні проєкту рішення про місцевий бюджет на 2022 рік передбачити кошти на матеріально-технічне забезпечення кабінетів для вивчення предметів природничо-математичного циклу.</w:t>
      </w:r>
    </w:p>
    <w:p w:rsidR="005B71E4" w:rsidRDefault="005B71E4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AA1804" w:rsidRDefault="00AA1804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AA1804">
        <w:rPr>
          <w:b/>
          <w:sz w:val="28"/>
          <w:szCs w:val="28"/>
          <w:lang w:val="uk-UA"/>
        </w:rPr>
        <w:lastRenderedPageBreak/>
        <w:t>Лист директора де</w:t>
      </w:r>
      <w:bookmarkStart w:id="0" w:name="_GoBack"/>
      <w:bookmarkEnd w:id="0"/>
      <w:r w:rsidRPr="00AA1804">
        <w:rPr>
          <w:b/>
          <w:sz w:val="28"/>
          <w:szCs w:val="28"/>
          <w:lang w:val="uk-UA"/>
        </w:rPr>
        <w:t>партаменту освіти Арендарчука В.В. щодо перерозподілу кошторисних видатків для ЗДО №32</w:t>
      </w:r>
      <w:r>
        <w:rPr>
          <w:b/>
          <w:sz w:val="28"/>
          <w:szCs w:val="28"/>
          <w:lang w:val="uk-UA"/>
        </w:rPr>
        <w:t>.</w:t>
      </w:r>
    </w:p>
    <w:p w:rsidR="00BC7D27" w:rsidRDefault="00B30168" w:rsidP="00B30168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AA1804">
        <w:rPr>
          <w:sz w:val="28"/>
          <w:szCs w:val="28"/>
          <w:lang w:val="uk-UA"/>
        </w:rPr>
        <w:t xml:space="preserve">Ковтуненко С.А. </w:t>
      </w:r>
      <w:r w:rsidR="00AA1804" w:rsidRPr="00BC7D27">
        <w:rPr>
          <w:sz w:val="28"/>
          <w:szCs w:val="28"/>
          <w:lang w:val="uk-UA"/>
        </w:rPr>
        <w:t>доповіла</w:t>
      </w:r>
      <w:r w:rsidR="00BC7D27">
        <w:rPr>
          <w:sz w:val="28"/>
          <w:szCs w:val="28"/>
          <w:lang w:val="uk-UA"/>
        </w:rPr>
        <w:t xml:space="preserve"> щодо</w:t>
      </w:r>
      <w:r w:rsidR="00AD41C2">
        <w:rPr>
          <w:sz w:val="28"/>
          <w:szCs w:val="28"/>
          <w:lang w:val="uk-UA"/>
        </w:rPr>
        <w:t xml:space="preserve"> необхідності </w:t>
      </w:r>
      <w:r w:rsidR="00BC7D27">
        <w:rPr>
          <w:sz w:val="28"/>
          <w:szCs w:val="28"/>
          <w:lang w:val="uk-UA"/>
        </w:rPr>
        <w:t>перерозподілу кошторисних видатків місцевого бюджету на 2021 рік (із заробітної плати ЗДО №32) для:</w:t>
      </w:r>
    </w:p>
    <w:p w:rsidR="00BC7D27" w:rsidRDefault="00BC7D27" w:rsidP="00AD41C2">
      <w:pPr>
        <w:pStyle w:val="af"/>
        <w:numPr>
          <w:ilvl w:val="0"/>
          <w:numId w:val="45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обладнання та монтажу системи фільтрації води для ЖДНЗ №32 у сумі 105 194,0 грн.;</w:t>
      </w:r>
    </w:p>
    <w:p w:rsidR="00B30168" w:rsidRDefault="00BC7D27" w:rsidP="00AD41C2">
      <w:pPr>
        <w:pStyle w:val="af"/>
        <w:numPr>
          <w:ilvl w:val="0"/>
          <w:numId w:val="45"/>
        </w:numPr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холодильно-технічного, комп’ютерного, мультимедійного обладнання та оргтехніки, ігрового обладнання для ЗДО №32 на загальну суму 860 449,71 грн.   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Pr="00AD41C2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="00AA1804" w:rsidRPr="00AA1804">
        <w:rPr>
          <w:b/>
          <w:i/>
          <w:sz w:val="28"/>
          <w:szCs w:val="28"/>
          <w:lang w:val="uk-UA"/>
        </w:rPr>
        <w:t>рекомендувати</w:t>
      </w:r>
      <w:r w:rsidR="00AD41C2">
        <w:rPr>
          <w:b/>
          <w:i/>
          <w:sz w:val="28"/>
          <w:szCs w:val="28"/>
          <w:lang w:val="uk-UA"/>
        </w:rPr>
        <w:t xml:space="preserve"> </w:t>
      </w:r>
      <w:r w:rsidR="00AD41C2">
        <w:rPr>
          <w:sz w:val="28"/>
          <w:szCs w:val="28"/>
          <w:lang w:val="uk-UA"/>
        </w:rPr>
        <w:t>підтримати дані пропозиції.</w:t>
      </w:r>
    </w:p>
    <w:p w:rsidR="005B71E4" w:rsidRPr="001E3C70" w:rsidRDefault="005B71E4" w:rsidP="00B30168">
      <w:pPr>
        <w:ind w:firstLine="426"/>
        <w:jc w:val="both"/>
        <w:rPr>
          <w:sz w:val="28"/>
          <w:szCs w:val="28"/>
          <w:lang w:val="uk-UA"/>
        </w:rPr>
      </w:pPr>
    </w:p>
    <w:p w:rsidR="00B30168" w:rsidRPr="00AA1804" w:rsidRDefault="00AA1804" w:rsidP="00B30168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AA1804">
        <w:rPr>
          <w:b/>
          <w:sz w:val="28"/>
          <w:szCs w:val="28"/>
          <w:lang w:val="uk-UA"/>
        </w:rPr>
        <w:t>Лист заступника директора департаменту освіти Ковтуненко С.А. щодо перерозподілу кошторисних видатків для придбання холодильно-технологічного обладнання для ЗНЗ</w:t>
      </w:r>
      <w:r>
        <w:rPr>
          <w:b/>
          <w:sz w:val="28"/>
          <w:szCs w:val="28"/>
          <w:lang w:val="uk-UA"/>
        </w:rPr>
        <w:t>.</w:t>
      </w:r>
    </w:p>
    <w:p w:rsidR="00B30168" w:rsidRDefault="00B30168" w:rsidP="00B30168">
      <w:pPr>
        <w:pStyle w:val="af"/>
        <w:ind w:left="0" w:firstLine="426"/>
        <w:jc w:val="both"/>
        <w:rPr>
          <w:sz w:val="28"/>
          <w:szCs w:val="28"/>
          <w:highlight w:val="yellow"/>
          <w:lang w:val="uk-UA"/>
        </w:rPr>
      </w:pPr>
      <w:r w:rsidRPr="001E3C70">
        <w:rPr>
          <w:b/>
          <w:sz w:val="28"/>
          <w:szCs w:val="28"/>
          <w:lang w:val="uk-UA"/>
        </w:rPr>
        <w:t>СЛУХАЛИ:</w:t>
      </w:r>
      <w:r w:rsidRPr="001E3C70">
        <w:rPr>
          <w:sz w:val="28"/>
          <w:szCs w:val="28"/>
          <w:lang w:val="uk-UA"/>
        </w:rPr>
        <w:t xml:space="preserve"> </w:t>
      </w:r>
      <w:r w:rsidR="00AA1804">
        <w:rPr>
          <w:sz w:val="28"/>
          <w:szCs w:val="28"/>
          <w:lang w:val="uk-UA"/>
        </w:rPr>
        <w:t xml:space="preserve">Ковтуненко С.А. </w:t>
      </w:r>
      <w:r w:rsidR="00AD41C2" w:rsidRPr="00BC7D27">
        <w:rPr>
          <w:sz w:val="28"/>
          <w:szCs w:val="28"/>
          <w:lang w:val="uk-UA"/>
        </w:rPr>
        <w:t>доповіла</w:t>
      </w:r>
      <w:r w:rsidR="00AD41C2">
        <w:rPr>
          <w:sz w:val="28"/>
          <w:szCs w:val="28"/>
          <w:lang w:val="uk-UA"/>
        </w:rPr>
        <w:t xml:space="preserve"> щодо необхідності перерозподілу кошторисних видатків місцевого бюджету на 2021 рік (із харчування учнів загальноосвітніх навчальних закладів) для придбання холодильно-технологічного обладнання для ЗНЗ у сумі 260 400,0 грн.</w:t>
      </w:r>
    </w:p>
    <w:p w:rsidR="00B30168" w:rsidRPr="001E3C70" w:rsidRDefault="00B30168" w:rsidP="00B3016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ГОЛОСУВАЛИ: </w:t>
      </w:r>
      <w:r>
        <w:rPr>
          <w:sz w:val="28"/>
          <w:szCs w:val="28"/>
          <w:lang w:val="uk-UA"/>
        </w:rPr>
        <w:t>«за» – 6</w:t>
      </w:r>
      <w:r w:rsidRPr="001E3C70">
        <w:rPr>
          <w:sz w:val="28"/>
          <w:szCs w:val="28"/>
          <w:lang w:val="uk-UA"/>
        </w:rPr>
        <w:t>: Зубко Л.М., Ж</w:t>
      </w:r>
      <w:r w:rsidRPr="001E3C70">
        <w:rPr>
          <w:bCs/>
          <w:sz w:val="28"/>
          <w:szCs w:val="28"/>
          <w:lang w:val="uk-UA"/>
        </w:rPr>
        <w:t xml:space="preserve">уравська О.Л., </w:t>
      </w:r>
      <w:r w:rsidRPr="001E3C70">
        <w:rPr>
          <w:sz w:val="28"/>
          <w:szCs w:val="28"/>
          <w:lang w:val="uk-UA"/>
        </w:rPr>
        <w:t>Леонченко Н.П., Павлусенко Л.В., Чередніченко Л.В.</w:t>
      </w:r>
      <w:r>
        <w:rPr>
          <w:sz w:val="28"/>
          <w:szCs w:val="28"/>
          <w:lang w:val="uk-UA"/>
        </w:rPr>
        <w:t>, Юрчук О.О.</w:t>
      </w:r>
    </w:p>
    <w:p w:rsidR="00B30168" w:rsidRPr="001E3C70" w:rsidRDefault="00B30168" w:rsidP="00B30168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B30168" w:rsidRPr="001E3C70" w:rsidRDefault="00B30168" w:rsidP="00B30168">
      <w:pPr>
        <w:ind w:firstLine="426"/>
        <w:jc w:val="both"/>
        <w:rPr>
          <w:sz w:val="28"/>
          <w:szCs w:val="28"/>
          <w:lang w:val="uk-UA"/>
        </w:rPr>
      </w:pPr>
      <w:r w:rsidRPr="001E3C70">
        <w:rPr>
          <w:b/>
          <w:sz w:val="28"/>
          <w:szCs w:val="28"/>
          <w:lang w:val="uk-UA"/>
        </w:rPr>
        <w:t xml:space="preserve">ВИРІШИЛИ: </w:t>
      </w:r>
      <w:r w:rsidR="00AA1804" w:rsidRPr="00AA1804">
        <w:rPr>
          <w:b/>
          <w:i/>
          <w:sz w:val="28"/>
          <w:szCs w:val="28"/>
          <w:lang w:val="uk-UA"/>
        </w:rPr>
        <w:t>рекомендувати</w:t>
      </w:r>
      <w:r w:rsidR="00AD41C2" w:rsidRPr="00AD41C2">
        <w:rPr>
          <w:sz w:val="28"/>
          <w:szCs w:val="28"/>
          <w:lang w:val="uk-UA"/>
        </w:rPr>
        <w:t xml:space="preserve"> </w:t>
      </w:r>
      <w:r w:rsidR="00AD41C2">
        <w:rPr>
          <w:sz w:val="28"/>
          <w:szCs w:val="28"/>
          <w:lang w:val="uk-UA"/>
        </w:rPr>
        <w:t>підтримати дану пропозицію.</w:t>
      </w:r>
    </w:p>
    <w:p w:rsidR="00380881" w:rsidRPr="001E3C70" w:rsidRDefault="00380881" w:rsidP="008342CA">
      <w:pPr>
        <w:jc w:val="both"/>
        <w:rPr>
          <w:sz w:val="28"/>
          <w:szCs w:val="28"/>
          <w:lang w:val="uk-UA"/>
        </w:rPr>
      </w:pPr>
    </w:p>
    <w:p w:rsidR="000C26E8" w:rsidRPr="001E3C70" w:rsidRDefault="000C26E8" w:rsidP="008342CA">
      <w:pPr>
        <w:jc w:val="both"/>
        <w:rPr>
          <w:sz w:val="28"/>
          <w:szCs w:val="28"/>
          <w:lang w:val="uk-UA"/>
        </w:rPr>
      </w:pPr>
    </w:p>
    <w:p w:rsidR="00D43B40" w:rsidRPr="001E3C70" w:rsidRDefault="00D43B4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43B40" w:rsidRPr="001E3C70" w:rsidRDefault="00D43B4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Секретар комісії</w:t>
      </w:r>
      <w:r w:rsidRPr="001E3C70">
        <w:rPr>
          <w:sz w:val="28"/>
          <w:szCs w:val="28"/>
          <w:lang w:val="uk-UA"/>
        </w:rPr>
        <w:tab/>
      </w:r>
      <w:r w:rsidRPr="001E3C70">
        <w:rPr>
          <w:sz w:val="28"/>
          <w:szCs w:val="28"/>
          <w:lang w:val="uk-UA"/>
        </w:rPr>
        <w:tab/>
        <w:t xml:space="preserve">Лідія ЧЕРЕДНІЧЕНКО  </w:t>
      </w:r>
    </w:p>
    <w:p w:rsidR="00D43B40" w:rsidRPr="001E3C70" w:rsidRDefault="00D43B4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E3C70" w:rsidRPr="001E3C70" w:rsidRDefault="001E3C7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D43B40" w:rsidRPr="001E3C70" w:rsidRDefault="00D43B40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1B1D9E" w:rsidRPr="001E3C70" w:rsidRDefault="001124F8" w:rsidP="00E302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1E3C70">
        <w:rPr>
          <w:sz w:val="28"/>
          <w:szCs w:val="28"/>
          <w:lang w:val="uk-UA"/>
        </w:rPr>
        <w:t>Голова комісії</w:t>
      </w:r>
      <w:r w:rsidRPr="001E3C70">
        <w:rPr>
          <w:sz w:val="28"/>
          <w:szCs w:val="28"/>
          <w:lang w:val="uk-UA"/>
        </w:rPr>
        <w:tab/>
      </w:r>
      <w:r w:rsidRPr="001E3C70">
        <w:rPr>
          <w:sz w:val="28"/>
          <w:szCs w:val="28"/>
          <w:lang w:val="uk-UA"/>
        </w:rPr>
        <w:tab/>
        <w:t>Людмила ЗУБКО</w:t>
      </w:r>
    </w:p>
    <w:sectPr w:rsidR="001B1D9E" w:rsidRPr="001E3C70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F4C" w:rsidRDefault="00335F4C" w:rsidP="00C67A56">
      <w:r>
        <w:separator/>
      </w:r>
    </w:p>
  </w:endnote>
  <w:endnote w:type="continuationSeparator" w:id="0">
    <w:p w:rsidR="00335F4C" w:rsidRDefault="00335F4C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F4C" w:rsidRDefault="00335F4C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A5489">
      <w:rPr>
        <w:noProof/>
      </w:rPr>
      <w:t>8</w:t>
    </w:r>
    <w:r>
      <w:rPr>
        <w:noProof/>
      </w:rPr>
      <w:fldChar w:fldCharType="end"/>
    </w:r>
  </w:p>
  <w:p w:rsidR="00335F4C" w:rsidRDefault="00335F4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F4C" w:rsidRDefault="00335F4C" w:rsidP="00C67A56">
      <w:r>
        <w:separator/>
      </w:r>
    </w:p>
  </w:footnote>
  <w:footnote w:type="continuationSeparator" w:id="0">
    <w:p w:rsidR="00335F4C" w:rsidRDefault="00335F4C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66B78"/>
    <w:multiLevelType w:val="hybridMultilevel"/>
    <w:tmpl w:val="0586630C"/>
    <w:lvl w:ilvl="0" w:tplc="1D022280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A0316"/>
    <w:multiLevelType w:val="hybridMultilevel"/>
    <w:tmpl w:val="7C204B10"/>
    <w:lvl w:ilvl="0" w:tplc="265AA8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87064ED"/>
    <w:multiLevelType w:val="hybridMultilevel"/>
    <w:tmpl w:val="B790BAF8"/>
    <w:lvl w:ilvl="0" w:tplc="423200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AB14E5C"/>
    <w:multiLevelType w:val="hybridMultilevel"/>
    <w:tmpl w:val="E5880EFC"/>
    <w:lvl w:ilvl="0" w:tplc="92601AD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DFD5793"/>
    <w:multiLevelType w:val="hybridMultilevel"/>
    <w:tmpl w:val="A002F2EE"/>
    <w:lvl w:ilvl="0" w:tplc="331AD2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24486"/>
    <w:multiLevelType w:val="hybridMultilevel"/>
    <w:tmpl w:val="2F147C8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C311D4D"/>
    <w:multiLevelType w:val="hybridMultilevel"/>
    <w:tmpl w:val="7CECE338"/>
    <w:lvl w:ilvl="0" w:tplc="69AA1B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C74DF"/>
    <w:multiLevelType w:val="hybridMultilevel"/>
    <w:tmpl w:val="089C8BA2"/>
    <w:lvl w:ilvl="0" w:tplc="E8E2C7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326EDD"/>
    <w:multiLevelType w:val="hybridMultilevel"/>
    <w:tmpl w:val="992239E2"/>
    <w:lvl w:ilvl="0" w:tplc="D2326BB6">
      <w:numFmt w:val="bullet"/>
      <w:lvlText w:val="–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A567A"/>
    <w:multiLevelType w:val="hybridMultilevel"/>
    <w:tmpl w:val="EF923652"/>
    <w:lvl w:ilvl="0" w:tplc="7A962DBC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0238C9"/>
    <w:multiLevelType w:val="multilevel"/>
    <w:tmpl w:val="5DF01B0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3A90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024177"/>
    <w:multiLevelType w:val="hybridMultilevel"/>
    <w:tmpl w:val="D450AED2"/>
    <w:lvl w:ilvl="0" w:tplc="4A18E640">
      <w:start w:val="1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60183F"/>
    <w:multiLevelType w:val="hybridMultilevel"/>
    <w:tmpl w:val="33E8D8E8"/>
    <w:lvl w:ilvl="0" w:tplc="684207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D5B1994"/>
    <w:multiLevelType w:val="hybridMultilevel"/>
    <w:tmpl w:val="C29428E2"/>
    <w:lvl w:ilvl="0" w:tplc="A9A6D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3483"/>
    <w:multiLevelType w:val="hybridMultilevel"/>
    <w:tmpl w:val="2D94EDC0"/>
    <w:lvl w:ilvl="0" w:tplc="7A6012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26D7D2F"/>
    <w:multiLevelType w:val="hybridMultilevel"/>
    <w:tmpl w:val="9BEEA380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0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81C0E"/>
    <w:multiLevelType w:val="hybridMultilevel"/>
    <w:tmpl w:val="D3DE745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2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9"/>
  </w:num>
  <w:num w:numId="2">
    <w:abstractNumId w:val="16"/>
  </w:num>
  <w:num w:numId="3">
    <w:abstractNumId w:val="13"/>
  </w:num>
  <w:num w:numId="4">
    <w:abstractNumId w:val="19"/>
  </w:num>
  <w:num w:numId="5">
    <w:abstractNumId w:val="1"/>
  </w:num>
  <w:num w:numId="6">
    <w:abstractNumId w:val="26"/>
  </w:num>
  <w:num w:numId="7">
    <w:abstractNumId w:val="30"/>
  </w:num>
  <w:num w:numId="8">
    <w:abstractNumId w:val="3"/>
  </w:num>
  <w:num w:numId="9">
    <w:abstractNumId w:val="34"/>
  </w:num>
  <w:num w:numId="10">
    <w:abstractNumId w:val="28"/>
  </w:num>
  <w:num w:numId="11">
    <w:abstractNumId w:val="45"/>
  </w:num>
  <w:num w:numId="12">
    <w:abstractNumId w:val="12"/>
  </w:num>
  <w:num w:numId="13">
    <w:abstractNumId w:val="20"/>
  </w:num>
  <w:num w:numId="14">
    <w:abstractNumId w:val="43"/>
  </w:num>
  <w:num w:numId="15">
    <w:abstractNumId w:val="40"/>
  </w:num>
  <w:num w:numId="16">
    <w:abstractNumId w:val="21"/>
  </w:num>
  <w:num w:numId="17">
    <w:abstractNumId w:val="14"/>
  </w:num>
  <w:num w:numId="18">
    <w:abstractNumId w:val="9"/>
  </w:num>
  <w:num w:numId="19">
    <w:abstractNumId w:val="42"/>
  </w:num>
  <w:num w:numId="20">
    <w:abstractNumId w:val="23"/>
  </w:num>
  <w:num w:numId="21">
    <w:abstractNumId w:val="44"/>
  </w:num>
  <w:num w:numId="22">
    <w:abstractNumId w:val="8"/>
  </w:num>
  <w:num w:numId="23">
    <w:abstractNumId w:val="33"/>
  </w:num>
  <w:num w:numId="24">
    <w:abstractNumId w:val="22"/>
  </w:num>
  <w:num w:numId="25">
    <w:abstractNumId w:val="24"/>
  </w:num>
  <w:num w:numId="26">
    <w:abstractNumId w:val="7"/>
  </w:num>
  <w:num w:numId="27">
    <w:abstractNumId w:val="5"/>
  </w:num>
  <w:num w:numId="28">
    <w:abstractNumId w:val="41"/>
  </w:num>
  <w:num w:numId="29">
    <w:abstractNumId w:val="39"/>
  </w:num>
  <w:num w:numId="30">
    <w:abstractNumId w:val="31"/>
  </w:num>
  <w:num w:numId="31">
    <w:abstractNumId w:val="25"/>
  </w:num>
  <w:num w:numId="32">
    <w:abstractNumId w:val="36"/>
  </w:num>
  <w:num w:numId="33">
    <w:abstractNumId w:val="32"/>
  </w:num>
  <w:num w:numId="34">
    <w:abstractNumId w:val="38"/>
  </w:num>
  <w:num w:numId="35">
    <w:abstractNumId w:val="18"/>
  </w:num>
  <w:num w:numId="36">
    <w:abstractNumId w:val="35"/>
  </w:num>
  <w:num w:numId="37">
    <w:abstractNumId w:val="11"/>
  </w:num>
  <w:num w:numId="38">
    <w:abstractNumId w:val="6"/>
  </w:num>
  <w:num w:numId="39">
    <w:abstractNumId w:val="27"/>
  </w:num>
  <w:num w:numId="40">
    <w:abstractNumId w:val="37"/>
  </w:num>
  <w:num w:numId="41">
    <w:abstractNumId w:val="4"/>
  </w:num>
  <w:num w:numId="42">
    <w:abstractNumId w:val="17"/>
  </w:num>
  <w:num w:numId="43">
    <w:abstractNumId w:val="10"/>
  </w:num>
  <w:num w:numId="44">
    <w:abstractNumId w:val="2"/>
  </w:num>
  <w:num w:numId="45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10E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51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67E41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08E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6CE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6E8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5A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4A6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104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7D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684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4BD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4AA0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70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1DEB"/>
    <w:rsid w:val="00202165"/>
    <w:rsid w:val="0020332E"/>
    <w:rsid w:val="00204652"/>
    <w:rsid w:val="00204693"/>
    <w:rsid w:val="00204C40"/>
    <w:rsid w:val="00204E01"/>
    <w:rsid w:val="00204E1C"/>
    <w:rsid w:val="002051B8"/>
    <w:rsid w:val="00205D32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63C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78F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3DC"/>
    <w:rsid w:val="002B4543"/>
    <w:rsid w:val="002B4F1F"/>
    <w:rsid w:val="002B5145"/>
    <w:rsid w:val="002B5261"/>
    <w:rsid w:val="002B5794"/>
    <w:rsid w:val="002B58B5"/>
    <w:rsid w:val="002B58F7"/>
    <w:rsid w:val="002B61C8"/>
    <w:rsid w:val="002B64A1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21C"/>
    <w:rsid w:val="002C746E"/>
    <w:rsid w:val="002C76C7"/>
    <w:rsid w:val="002C7854"/>
    <w:rsid w:val="002C7C14"/>
    <w:rsid w:val="002D00BF"/>
    <w:rsid w:val="002D1040"/>
    <w:rsid w:val="002D105D"/>
    <w:rsid w:val="002D1AAE"/>
    <w:rsid w:val="002D1D11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A99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4C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443"/>
    <w:rsid w:val="00367AEA"/>
    <w:rsid w:val="00367BCE"/>
    <w:rsid w:val="00367E85"/>
    <w:rsid w:val="00370256"/>
    <w:rsid w:val="0037221A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881"/>
    <w:rsid w:val="00380E3E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DC7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27C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29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56E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0BF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76"/>
    <w:rsid w:val="00444AD3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5FD"/>
    <w:rsid w:val="004B465D"/>
    <w:rsid w:val="004B4EAB"/>
    <w:rsid w:val="004B519A"/>
    <w:rsid w:val="004B5237"/>
    <w:rsid w:val="004B532D"/>
    <w:rsid w:val="004B553E"/>
    <w:rsid w:val="004B619F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11"/>
    <w:rsid w:val="004C172D"/>
    <w:rsid w:val="004C182E"/>
    <w:rsid w:val="004C21DF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B66"/>
    <w:rsid w:val="004C4F13"/>
    <w:rsid w:val="004C50B8"/>
    <w:rsid w:val="004C51F4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5EF6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4CE1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29D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082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DD5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0DDD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246"/>
    <w:rsid w:val="00564333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728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58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016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D38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3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1E63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97999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161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6A01"/>
    <w:rsid w:val="006C6F23"/>
    <w:rsid w:val="006C714A"/>
    <w:rsid w:val="006C75D0"/>
    <w:rsid w:val="006C7C20"/>
    <w:rsid w:val="006C7D2C"/>
    <w:rsid w:val="006D0292"/>
    <w:rsid w:val="006D03C6"/>
    <w:rsid w:val="006D0E2B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CA5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5BBD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A02"/>
    <w:rsid w:val="00744C25"/>
    <w:rsid w:val="0074502C"/>
    <w:rsid w:val="00745518"/>
    <w:rsid w:val="00745C8F"/>
    <w:rsid w:val="00745E8A"/>
    <w:rsid w:val="00745FA0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2DAA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3A0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64F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97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7EC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2CA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C57"/>
    <w:rsid w:val="00854C5E"/>
    <w:rsid w:val="00854FB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3971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F17"/>
    <w:rsid w:val="00921440"/>
    <w:rsid w:val="0092177F"/>
    <w:rsid w:val="009228B6"/>
    <w:rsid w:val="00922EF2"/>
    <w:rsid w:val="00922F79"/>
    <w:rsid w:val="009230E9"/>
    <w:rsid w:val="009236B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7C5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34E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1A2A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625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6F91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D6D"/>
    <w:rsid w:val="009E1D76"/>
    <w:rsid w:val="009E1DD0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0DB"/>
    <w:rsid w:val="009E51DC"/>
    <w:rsid w:val="009E54CB"/>
    <w:rsid w:val="009E54E5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152E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911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1F94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10A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49F1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6D1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804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C8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1C2"/>
    <w:rsid w:val="00AD42D4"/>
    <w:rsid w:val="00AD437C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3AF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0168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0F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C4B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89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AF0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C7D2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3EDC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0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158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0A"/>
    <w:rsid w:val="00C72BD5"/>
    <w:rsid w:val="00C72D58"/>
    <w:rsid w:val="00C73059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4E0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6B77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D40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3B8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0C3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56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5E88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C7F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71F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274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87E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5C2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C00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434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69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4458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7B9"/>
    <w:rsid w:val="00F71973"/>
    <w:rsid w:val="00F71CDB"/>
    <w:rsid w:val="00F71CFF"/>
    <w:rsid w:val="00F7207E"/>
    <w:rsid w:val="00F722F1"/>
    <w:rsid w:val="00F729D4"/>
    <w:rsid w:val="00F732AB"/>
    <w:rsid w:val="00F733BD"/>
    <w:rsid w:val="00F73713"/>
    <w:rsid w:val="00F73AC2"/>
    <w:rsid w:val="00F744DC"/>
    <w:rsid w:val="00F747F0"/>
    <w:rsid w:val="00F74910"/>
    <w:rsid w:val="00F7536A"/>
    <w:rsid w:val="00F75696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6F3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6B3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09A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6DBE5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  <w:style w:type="character" w:customStyle="1" w:styleId="12">
    <w:name w:val="Основной текст Знак1"/>
    <w:basedOn w:val="a0"/>
    <w:uiPriority w:val="99"/>
    <w:semiHidden/>
    <w:rsid w:val="006C7D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2A26D-68A1-482D-A5FB-97D88841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28914</TotalTime>
  <Pages>8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390</cp:revision>
  <cp:lastPrinted>2021-08-30T13:00:00Z</cp:lastPrinted>
  <dcterms:created xsi:type="dcterms:W3CDTF">2018-05-29T07:33:00Z</dcterms:created>
  <dcterms:modified xsi:type="dcterms:W3CDTF">2021-09-13T13:58:00Z</dcterms:modified>
</cp:coreProperties>
</file>