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497C8C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2939602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A76694">
        <w:rPr>
          <w:b/>
          <w:sz w:val="20"/>
          <w:szCs w:val="20"/>
          <w:lang w:val="uk-UA"/>
        </w:rPr>
        <w:t>15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A76694">
        <w:rPr>
          <w:b/>
          <w:sz w:val="20"/>
          <w:szCs w:val="20"/>
          <w:lang w:val="uk-UA"/>
        </w:rPr>
        <w:t>13</w:t>
      </w:r>
      <w:r w:rsidRPr="001E7EF5">
        <w:rPr>
          <w:b/>
          <w:sz w:val="20"/>
          <w:szCs w:val="20"/>
          <w:lang w:val="uk-UA"/>
        </w:rPr>
        <w:t>.</w:t>
      </w:r>
      <w:r w:rsidR="00A76694">
        <w:rPr>
          <w:b/>
          <w:sz w:val="20"/>
          <w:szCs w:val="20"/>
        </w:rPr>
        <w:t>05</w:t>
      </w:r>
      <w:r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Сухомлину</w:t>
      </w:r>
      <w:proofErr w:type="spellEnd"/>
      <w:r>
        <w:rPr>
          <w:sz w:val="28"/>
          <w:szCs w:val="28"/>
          <w:lang w:val="uk-UA"/>
        </w:rPr>
        <w:t xml:space="preserve"> С.І.  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1951A3" w:rsidRDefault="001951A3" w:rsidP="008105AC">
      <w:pPr>
        <w:tabs>
          <w:tab w:val="left" w:pos="709"/>
        </w:tabs>
        <w:ind w:left="357" w:firstLine="709"/>
        <w:jc w:val="both"/>
        <w:rPr>
          <w:i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497C8C" w:rsidRPr="00F95533">
        <w:rPr>
          <w:b/>
          <w:color w:val="000000"/>
          <w:sz w:val="28"/>
          <w:szCs w:val="28"/>
          <w:lang w:val="uk-UA" w:eastAsia="en-US"/>
        </w:rPr>
        <w:t>«</w:t>
      </w:r>
      <w:r w:rsidR="00497C8C" w:rsidRPr="00F95533">
        <w:rPr>
          <w:rFonts w:eastAsia="SimSun"/>
          <w:b/>
          <w:kern w:val="2"/>
          <w:sz w:val="28"/>
          <w:szCs w:val="28"/>
          <w:lang w:val="uk-UA" w:bidi="hi-IN"/>
        </w:rPr>
        <w:t>Про поновлення договорів оренди землі громадянам та фізичним особам-підприємцям</w:t>
      </w:r>
      <w:r w:rsidR="00497C8C" w:rsidRPr="00FD3050">
        <w:rPr>
          <w:rFonts w:eastAsia="SimSun"/>
          <w:b/>
          <w:kern w:val="2"/>
          <w:sz w:val="28"/>
          <w:szCs w:val="28"/>
          <w:lang w:val="uk-UA" w:bidi="hi-IN"/>
        </w:rPr>
        <w:t>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A76694">
        <w:rPr>
          <w:i/>
          <w:sz w:val="28"/>
          <w:szCs w:val="28"/>
          <w:lang w:val="uk-UA" w:eastAsia="en-US"/>
        </w:rPr>
        <w:t>рекомендує</w:t>
      </w:r>
      <w:r w:rsidR="00497C8C">
        <w:rPr>
          <w:i/>
          <w:sz w:val="28"/>
          <w:szCs w:val="28"/>
          <w:lang w:val="uk-UA" w:eastAsia="en-US"/>
        </w:rPr>
        <w:t>:</w:t>
      </w:r>
      <w:r w:rsidR="00A76694">
        <w:rPr>
          <w:i/>
          <w:sz w:val="28"/>
          <w:szCs w:val="28"/>
          <w:lang w:val="uk-UA" w:eastAsia="en-US"/>
        </w:rPr>
        <w:t xml:space="preserve"> </w:t>
      </w:r>
    </w:p>
    <w:p w:rsidR="00497C8C" w:rsidRDefault="00497C8C" w:rsidP="008105AC">
      <w:pPr>
        <w:tabs>
          <w:tab w:val="left" w:pos="709"/>
        </w:tabs>
        <w:ind w:left="357" w:firstLine="709"/>
        <w:jc w:val="both"/>
        <w:rPr>
          <w:i/>
          <w:sz w:val="28"/>
          <w:szCs w:val="28"/>
          <w:lang w:val="uk-UA" w:eastAsia="en-US"/>
        </w:rPr>
      </w:pPr>
      <w:bookmarkStart w:id="0" w:name="_GoBack"/>
      <w:bookmarkEnd w:id="0"/>
    </w:p>
    <w:p w:rsidR="00497C8C" w:rsidRDefault="00497C8C" w:rsidP="00497C8C">
      <w:pPr>
        <w:pStyle w:val="ListParagraph"/>
        <w:numPr>
          <w:ilvl w:val="0"/>
          <w:numId w:val="34"/>
        </w:numPr>
        <w:spacing w:after="0" w:line="240" w:lineRule="auto"/>
        <w:ind w:left="284" w:firstLine="567"/>
        <w:contextualSpacing w:val="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926240">
        <w:rPr>
          <w:rFonts w:ascii="Times New Roman" w:hAnsi="Times New Roman"/>
          <w:i/>
          <w:sz w:val="28"/>
          <w:szCs w:val="28"/>
          <w:lang w:val="uk-UA"/>
        </w:rPr>
        <w:t xml:space="preserve">п.1 дод., ФОП </w:t>
      </w:r>
      <w:proofErr w:type="spellStart"/>
      <w:r w:rsidRPr="00926240">
        <w:rPr>
          <w:rFonts w:ascii="Times New Roman" w:hAnsi="Times New Roman"/>
          <w:i/>
          <w:sz w:val="28"/>
          <w:szCs w:val="28"/>
          <w:lang w:val="uk-UA"/>
        </w:rPr>
        <w:t>Куят</w:t>
      </w:r>
      <w:proofErr w:type="spellEnd"/>
      <w:r w:rsidRPr="00926240">
        <w:rPr>
          <w:rFonts w:ascii="Times New Roman" w:hAnsi="Times New Roman"/>
          <w:i/>
          <w:sz w:val="28"/>
          <w:szCs w:val="28"/>
          <w:lang w:val="uk-UA"/>
        </w:rPr>
        <w:t xml:space="preserve"> О.А., вул.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Шевченка, 37 – </w:t>
      </w:r>
      <w:r>
        <w:rPr>
          <w:rFonts w:ascii="Times New Roman" w:hAnsi="Times New Roman"/>
          <w:i/>
          <w:sz w:val="28"/>
          <w:szCs w:val="28"/>
          <w:lang w:val="uk-UA"/>
        </w:rPr>
        <w:t>відмовити</w:t>
      </w:r>
      <w:r w:rsidRPr="00926240">
        <w:rPr>
          <w:rFonts w:ascii="Times New Roman" w:hAnsi="Times New Roman"/>
          <w:i/>
          <w:sz w:val="28"/>
          <w:szCs w:val="28"/>
          <w:lang w:val="uk-UA"/>
        </w:rPr>
        <w:t xml:space="preserve">; </w:t>
      </w:r>
    </w:p>
    <w:p w:rsidR="00497C8C" w:rsidRPr="00926240" w:rsidRDefault="00497C8C" w:rsidP="00497C8C">
      <w:pPr>
        <w:pStyle w:val="ListParagraph"/>
        <w:numPr>
          <w:ilvl w:val="0"/>
          <w:numId w:val="34"/>
        </w:numPr>
        <w:spacing w:after="0" w:line="240" w:lineRule="auto"/>
        <w:ind w:left="284" w:firstLine="567"/>
        <w:contextualSpacing w:val="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926240">
        <w:rPr>
          <w:rFonts w:ascii="Times New Roman" w:hAnsi="Times New Roman"/>
          <w:i/>
          <w:sz w:val="28"/>
          <w:szCs w:val="28"/>
          <w:lang w:val="uk-UA"/>
        </w:rPr>
        <w:t xml:space="preserve">п.3 дод., ФОП Зінчук В.В., вул. Лесі </w:t>
      </w:r>
      <w:r>
        <w:rPr>
          <w:rFonts w:ascii="Times New Roman" w:hAnsi="Times New Roman"/>
          <w:i/>
          <w:sz w:val="28"/>
          <w:szCs w:val="28"/>
          <w:lang w:val="uk-UA"/>
        </w:rPr>
        <w:t>Українки, 59 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>відмовити</w:t>
      </w:r>
      <w:r w:rsidRPr="00926240">
        <w:rPr>
          <w:rFonts w:ascii="Times New Roman" w:hAnsi="Times New Roman"/>
          <w:i/>
          <w:sz w:val="28"/>
          <w:szCs w:val="28"/>
          <w:lang w:val="uk-UA"/>
        </w:rPr>
        <w:t>;</w:t>
      </w:r>
    </w:p>
    <w:p w:rsidR="00497C8C" w:rsidRPr="00E7601E" w:rsidRDefault="00497C8C" w:rsidP="00497C8C">
      <w:pPr>
        <w:pStyle w:val="ListParagraph"/>
        <w:numPr>
          <w:ilvl w:val="0"/>
          <w:numId w:val="34"/>
        </w:numPr>
        <w:spacing w:after="0" w:line="240" w:lineRule="auto"/>
        <w:ind w:left="284" w:firstLine="567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926240">
        <w:rPr>
          <w:rFonts w:ascii="Times New Roman" w:hAnsi="Times New Roman"/>
          <w:i/>
          <w:sz w:val="28"/>
          <w:szCs w:val="28"/>
          <w:lang w:val="uk-UA"/>
        </w:rPr>
        <w:t xml:space="preserve">п.4 дод., ФОП Швець А.В., </w:t>
      </w:r>
      <w:proofErr w:type="spellStart"/>
      <w:r w:rsidRPr="00926240">
        <w:rPr>
          <w:rFonts w:ascii="Times New Roman" w:hAnsi="Times New Roman"/>
          <w:i/>
          <w:sz w:val="28"/>
          <w:szCs w:val="28"/>
          <w:lang w:val="uk-UA"/>
        </w:rPr>
        <w:t>вул.По</w:t>
      </w:r>
      <w:r>
        <w:rPr>
          <w:rFonts w:ascii="Times New Roman" w:hAnsi="Times New Roman"/>
          <w:i/>
          <w:sz w:val="28"/>
          <w:szCs w:val="28"/>
          <w:lang w:val="uk-UA"/>
        </w:rPr>
        <w:t>кровська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>, 52 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E7601E">
        <w:rPr>
          <w:rFonts w:ascii="Times New Roman" w:hAnsi="Times New Roman"/>
          <w:sz w:val="28"/>
          <w:szCs w:val="28"/>
          <w:lang w:val="uk-UA"/>
        </w:rPr>
        <w:t xml:space="preserve">в графі 6 «Форма користування» </w:t>
      </w:r>
      <w:r w:rsidRPr="00E7601E">
        <w:rPr>
          <w:rFonts w:ascii="Times New Roman" w:hAnsi="Times New Roman"/>
          <w:i/>
          <w:sz w:val="28"/>
          <w:szCs w:val="28"/>
          <w:lang w:val="uk-UA"/>
        </w:rPr>
        <w:t xml:space="preserve">вказати </w:t>
      </w:r>
      <w:r w:rsidRPr="00E7601E">
        <w:rPr>
          <w:rFonts w:ascii="Times New Roman" w:hAnsi="Times New Roman"/>
          <w:sz w:val="28"/>
          <w:szCs w:val="28"/>
          <w:lang w:val="uk-UA"/>
        </w:rPr>
        <w:t>«оренда 1 рік»;</w:t>
      </w:r>
    </w:p>
    <w:p w:rsidR="00497C8C" w:rsidRDefault="00497C8C" w:rsidP="00497C8C">
      <w:pPr>
        <w:pStyle w:val="ListParagraph"/>
        <w:numPr>
          <w:ilvl w:val="0"/>
          <w:numId w:val="34"/>
        </w:numPr>
        <w:spacing w:after="0" w:line="240" w:lineRule="auto"/>
        <w:ind w:left="284" w:firstLine="567"/>
        <w:contextualSpacing w:val="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568F9">
        <w:rPr>
          <w:rFonts w:ascii="Times New Roman" w:hAnsi="Times New Roman"/>
          <w:i/>
          <w:sz w:val="28"/>
          <w:szCs w:val="28"/>
          <w:lang w:val="uk-UA"/>
        </w:rPr>
        <w:t xml:space="preserve">п.6 дод., ФОП </w:t>
      </w:r>
      <w:proofErr w:type="spellStart"/>
      <w:r w:rsidRPr="005568F9">
        <w:rPr>
          <w:rFonts w:ascii="Times New Roman" w:hAnsi="Times New Roman"/>
          <w:i/>
          <w:sz w:val="28"/>
          <w:szCs w:val="28"/>
          <w:lang w:val="uk-UA"/>
        </w:rPr>
        <w:t>Голимбевський</w:t>
      </w:r>
      <w:proofErr w:type="spellEnd"/>
      <w:r w:rsidRPr="005568F9">
        <w:rPr>
          <w:rFonts w:ascii="Times New Roman" w:hAnsi="Times New Roman"/>
          <w:i/>
          <w:sz w:val="28"/>
          <w:szCs w:val="28"/>
          <w:lang w:val="uk-UA"/>
        </w:rPr>
        <w:t xml:space="preserve"> С.Й., </w:t>
      </w:r>
      <w:proofErr w:type="spellStart"/>
      <w:r w:rsidRPr="005568F9">
        <w:rPr>
          <w:rFonts w:ascii="Times New Roman" w:hAnsi="Times New Roman"/>
          <w:i/>
          <w:sz w:val="28"/>
          <w:szCs w:val="28"/>
          <w:lang w:val="uk-UA"/>
        </w:rPr>
        <w:t>просп</w:t>
      </w:r>
      <w:proofErr w:type="spellEnd"/>
      <w:r w:rsidRPr="005568F9">
        <w:rPr>
          <w:rFonts w:ascii="Times New Roman" w:hAnsi="Times New Roman"/>
          <w:i/>
          <w:sz w:val="28"/>
          <w:szCs w:val="28"/>
          <w:lang w:val="uk-UA"/>
        </w:rPr>
        <w:t>. Миру, 21 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>відмовити</w:t>
      </w:r>
      <w:r w:rsidRPr="00926240">
        <w:rPr>
          <w:rFonts w:ascii="Times New Roman" w:hAnsi="Times New Roman"/>
          <w:i/>
          <w:sz w:val="28"/>
          <w:szCs w:val="28"/>
          <w:lang w:val="uk-UA"/>
        </w:rPr>
        <w:t xml:space="preserve">; </w:t>
      </w:r>
    </w:p>
    <w:p w:rsidR="00497C8C" w:rsidRPr="00E7601E" w:rsidRDefault="00497C8C" w:rsidP="00497C8C">
      <w:pPr>
        <w:pStyle w:val="ListParagraph"/>
        <w:numPr>
          <w:ilvl w:val="0"/>
          <w:numId w:val="34"/>
        </w:numPr>
        <w:spacing w:after="0" w:line="240" w:lineRule="auto"/>
        <w:ind w:left="284" w:firstLine="567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5568F9">
        <w:rPr>
          <w:rFonts w:ascii="Times New Roman" w:hAnsi="Times New Roman"/>
          <w:i/>
          <w:sz w:val="28"/>
          <w:szCs w:val="28"/>
          <w:lang w:val="uk-UA"/>
        </w:rPr>
        <w:t>п.8 дод., ФОП Кравець Т.М., вул. Фруктова, 15-а 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E7601E">
        <w:rPr>
          <w:rFonts w:ascii="Times New Roman" w:hAnsi="Times New Roman"/>
          <w:sz w:val="28"/>
          <w:szCs w:val="28"/>
          <w:lang w:val="uk-UA"/>
        </w:rPr>
        <w:t>в графі 6 «Форма користування»</w:t>
      </w:r>
      <w:r w:rsidRPr="00E7601E">
        <w:rPr>
          <w:rFonts w:ascii="Times New Roman" w:hAnsi="Times New Roman"/>
          <w:i/>
          <w:sz w:val="28"/>
          <w:szCs w:val="28"/>
          <w:lang w:val="uk-UA"/>
        </w:rPr>
        <w:t xml:space="preserve"> вказати</w:t>
      </w:r>
      <w:r w:rsidRPr="00E7601E">
        <w:rPr>
          <w:rFonts w:ascii="Times New Roman" w:hAnsi="Times New Roman"/>
          <w:sz w:val="28"/>
          <w:szCs w:val="28"/>
          <w:lang w:val="uk-UA"/>
        </w:rPr>
        <w:t xml:space="preserve"> «оренда 1 рік».</w:t>
      </w:r>
      <w:r w:rsidRPr="00E7601E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1951A3" w:rsidRDefault="001951A3" w:rsidP="001C77AA">
      <w:pPr>
        <w:ind w:left="142" w:firstLine="70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</w:p>
    <w:p w:rsidR="001951A3" w:rsidRPr="001C77AA" w:rsidRDefault="001951A3" w:rsidP="001C77AA">
      <w:pPr>
        <w:ind w:left="142" w:firstLine="709"/>
        <w:jc w:val="both"/>
        <w:rPr>
          <w:b/>
          <w:color w:val="000000"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1951A3" w:rsidRDefault="001951A3" w:rsidP="00F64431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0C1FEA" w:rsidRDefault="001951A3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altName w:val="Segoe Script"/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107D4734"/>
    <w:multiLevelType w:val="hybridMultilevel"/>
    <w:tmpl w:val="D2D2642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5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6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7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4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9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0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1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2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3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34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2"/>
  </w:num>
  <w:num w:numId="4">
    <w:abstractNumId w:val="30"/>
  </w:num>
  <w:num w:numId="5">
    <w:abstractNumId w:val="1"/>
  </w:num>
  <w:num w:numId="6">
    <w:abstractNumId w:val="21"/>
  </w:num>
  <w:num w:numId="7">
    <w:abstractNumId w:val="20"/>
  </w:num>
  <w:num w:numId="8">
    <w:abstractNumId w:val="24"/>
  </w:num>
  <w:num w:numId="9">
    <w:abstractNumId w:val="9"/>
  </w:num>
  <w:num w:numId="10">
    <w:abstractNumId w:val="4"/>
  </w:num>
  <w:num w:numId="11">
    <w:abstractNumId w:val="10"/>
  </w:num>
  <w:num w:numId="12">
    <w:abstractNumId w:val="19"/>
  </w:num>
  <w:num w:numId="13">
    <w:abstractNumId w:val="16"/>
  </w:num>
  <w:num w:numId="14">
    <w:abstractNumId w:val="8"/>
  </w:num>
  <w:num w:numId="15">
    <w:abstractNumId w:val="14"/>
  </w:num>
  <w:num w:numId="16">
    <w:abstractNumId w:val="11"/>
  </w:num>
  <w:num w:numId="17">
    <w:abstractNumId w:val="25"/>
  </w:num>
  <w:num w:numId="18">
    <w:abstractNumId w:val="17"/>
  </w:num>
  <w:num w:numId="19">
    <w:abstractNumId w:val="15"/>
  </w:num>
  <w:num w:numId="20">
    <w:abstractNumId w:val="26"/>
  </w:num>
  <w:num w:numId="21">
    <w:abstractNumId w:val="13"/>
  </w:num>
  <w:num w:numId="22">
    <w:abstractNumId w:val="27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31"/>
  </w:num>
  <w:num w:numId="26">
    <w:abstractNumId w:val="29"/>
  </w:num>
  <w:num w:numId="27">
    <w:abstractNumId w:val="28"/>
  </w:num>
  <w:num w:numId="28">
    <w:abstractNumId w:val="0"/>
  </w:num>
  <w:num w:numId="29">
    <w:abstractNumId w:val="6"/>
  </w:num>
  <w:num w:numId="30">
    <w:abstractNumId w:val="18"/>
  </w:num>
  <w:num w:numId="31">
    <w:abstractNumId w:val="33"/>
  </w:num>
  <w:num w:numId="32">
    <w:abstractNumId w:val="7"/>
  </w:num>
  <w:num w:numId="33">
    <w:abstractNumId w:val="2"/>
  </w:num>
  <w:num w:numId="34">
    <w:abstractNumId w:val="3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7922893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ListParagraph">
    <w:name w:val="List Paragraph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254</Words>
  <Characters>1448</Characters>
  <Application>Microsoft Office Word</Application>
  <DocSecurity>0</DocSecurity>
  <Lines>12</Lines>
  <Paragraphs>3</Paragraphs>
  <ScaleCrop>false</ScaleCrop>
  <Company>Microsoft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126</cp:revision>
  <cp:lastPrinted>2021-03-22T10:44:00Z</cp:lastPrinted>
  <dcterms:created xsi:type="dcterms:W3CDTF">2019-01-21T10:42:00Z</dcterms:created>
  <dcterms:modified xsi:type="dcterms:W3CDTF">2021-05-19T11:27:00Z</dcterms:modified>
</cp:coreProperties>
</file>