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F423FD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6DB5">
        <w:rPr>
          <w:b/>
          <w:sz w:val="28"/>
          <w:szCs w:val="28"/>
          <w:lang w:val="uk-UA"/>
        </w:rPr>
        <w:t>Протокол №3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5073AE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11</w:t>
      </w:r>
      <w:r w:rsidR="00873C9D">
        <w:rPr>
          <w:b/>
          <w:i/>
          <w:sz w:val="28"/>
          <w:szCs w:val="28"/>
          <w:lang w:val="uk-UA"/>
        </w:rPr>
        <w:t xml:space="preserve"> грудня</w:t>
      </w:r>
      <w:r w:rsidR="00CE5563" w:rsidRPr="00CD25F2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2020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5073AE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11</w:t>
      </w:r>
      <w:r w:rsidR="00CE5563">
        <w:rPr>
          <w:b/>
          <w:i/>
          <w:sz w:val="28"/>
          <w:szCs w:val="28"/>
          <w:lang w:val="uk-UA"/>
        </w:rPr>
        <w:t>:00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О.С.,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А.В.</w:t>
      </w:r>
    </w:p>
    <w:p w:rsidR="00F423FD" w:rsidRDefault="00956BB1" w:rsidP="005073AE">
      <w:pPr>
        <w:snapToGrid w:val="0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873C9D">
        <w:rPr>
          <w:bCs/>
          <w:sz w:val="28"/>
          <w:szCs w:val="28"/>
          <w:lang w:val="uk-UA"/>
        </w:rPr>
        <w:t xml:space="preserve"> – секретар міської ради, </w:t>
      </w:r>
      <w:r w:rsidR="00686DB5">
        <w:rPr>
          <w:b/>
          <w:bCs/>
          <w:color w:val="00000A"/>
          <w:sz w:val="28"/>
          <w:szCs w:val="28"/>
          <w:lang w:val="uk-UA"/>
        </w:rPr>
        <w:t xml:space="preserve">Ольшанська </w:t>
      </w:r>
      <w:r w:rsidR="00CC2666">
        <w:rPr>
          <w:b/>
          <w:bCs/>
          <w:color w:val="00000A"/>
          <w:sz w:val="28"/>
          <w:szCs w:val="28"/>
          <w:lang w:val="uk-UA"/>
        </w:rPr>
        <w:t xml:space="preserve">С.Г. </w:t>
      </w:r>
      <w:r w:rsidR="00686DB5">
        <w:rPr>
          <w:b/>
          <w:bCs/>
          <w:color w:val="00000A"/>
          <w:sz w:val="28"/>
          <w:szCs w:val="28"/>
          <w:lang w:val="uk-UA"/>
        </w:rPr>
        <w:t xml:space="preserve">– </w:t>
      </w:r>
      <w:r w:rsidR="00686DB5" w:rsidRPr="00686DB5">
        <w:rPr>
          <w:bCs/>
          <w:color w:val="00000A"/>
          <w:sz w:val="28"/>
          <w:szCs w:val="28"/>
          <w:lang w:val="uk-UA"/>
        </w:rPr>
        <w:t>перший заступник міського голови</w:t>
      </w:r>
      <w:r w:rsidR="00686DB5">
        <w:rPr>
          <w:bCs/>
          <w:color w:val="00000A"/>
          <w:sz w:val="28"/>
          <w:szCs w:val="28"/>
          <w:lang w:val="uk-UA"/>
        </w:rPr>
        <w:t xml:space="preserve"> </w:t>
      </w:r>
      <w:r w:rsidR="00686DB5" w:rsidRPr="00D865E6">
        <w:rPr>
          <w:rFonts w:eastAsia="Calibri"/>
          <w:bCs/>
          <w:color w:val="00000A"/>
          <w:sz w:val="28"/>
          <w:szCs w:val="28"/>
          <w:lang w:val="uk-UA" w:eastAsia="en-US"/>
        </w:rPr>
        <w:t>з питань діяльності виконавчих органів ради</w:t>
      </w:r>
      <w:r w:rsidR="00686DB5">
        <w:rPr>
          <w:b/>
          <w:bCs/>
          <w:color w:val="00000A"/>
          <w:sz w:val="28"/>
          <w:szCs w:val="28"/>
          <w:lang w:val="uk-UA"/>
        </w:rPr>
        <w:t xml:space="preserve">, </w:t>
      </w:r>
      <w:r w:rsidR="00873C9D" w:rsidRPr="00873C9D">
        <w:rPr>
          <w:b/>
          <w:bCs/>
          <w:color w:val="00000A"/>
          <w:sz w:val="28"/>
          <w:szCs w:val="28"/>
          <w:lang w:val="uk-UA"/>
        </w:rPr>
        <w:t>Місюрова М.О.,</w:t>
      </w:r>
      <w:r w:rsidR="00686DB5">
        <w:rPr>
          <w:b/>
          <w:bCs/>
          <w:color w:val="00000A"/>
          <w:sz w:val="28"/>
          <w:szCs w:val="28"/>
          <w:lang w:val="uk-UA"/>
        </w:rPr>
        <w:t xml:space="preserve"> Кондратюк С.М. </w:t>
      </w:r>
      <w:r w:rsidR="004C0CD7">
        <w:rPr>
          <w:rFonts w:eastAsia="Calibri"/>
          <w:bCs/>
          <w:color w:val="00000A"/>
          <w:sz w:val="28"/>
          <w:szCs w:val="28"/>
          <w:lang w:val="uk-UA" w:eastAsia="en-US"/>
        </w:rPr>
        <w:t>– заступник</w:t>
      </w:r>
      <w:r w:rsidR="00686DB5">
        <w:rPr>
          <w:rFonts w:eastAsia="Calibri"/>
          <w:bCs/>
          <w:color w:val="00000A"/>
          <w:sz w:val="28"/>
          <w:szCs w:val="28"/>
          <w:lang w:val="uk-UA" w:eastAsia="en-US"/>
        </w:rPr>
        <w:t>и</w:t>
      </w:r>
      <w:r w:rsidR="00873C9D" w:rsidRPr="00D865E6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міського голови з питань діяльності виконавчих органів ради</w:t>
      </w:r>
      <w:r w:rsidR="00873C9D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, </w:t>
      </w:r>
      <w:r w:rsidR="004C0CD7" w:rsidRPr="004C0CD7">
        <w:rPr>
          <w:rFonts w:eastAsiaTheme="minorHAnsi" w:cstheme="minorBidi"/>
          <w:b/>
          <w:sz w:val="28"/>
          <w:szCs w:val="28"/>
          <w:lang w:val="uk-UA" w:eastAsia="en-US"/>
        </w:rPr>
        <w:t>Шкап І.А.</w:t>
      </w:r>
      <w:r w:rsidR="004C0CD7"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в.о. начальника управлінн</w:t>
      </w:r>
      <w:r w:rsidR="004C0CD7">
        <w:rPr>
          <w:rFonts w:eastAsiaTheme="minorHAnsi" w:cstheme="minorBidi"/>
          <w:sz w:val="28"/>
          <w:szCs w:val="28"/>
          <w:lang w:val="uk-UA" w:eastAsia="en-US"/>
        </w:rPr>
        <w:t>я</w:t>
      </w:r>
      <w:r w:rsidR="005073AE">
        <w:rPr>
          <w:rFonts w:eastAsiaTheme="minorHAnsi" w:cstheme="minorBidi"/>
          <w:sz w:val="28"/>
          <w:szCs w:val="28"/>
          <w:lang w:val="uk-UA" w:eastAsia="en-US"/>
        </w:rPr>
        <w:t xml:space="preserve"> охорони здоров’я міської ради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; </w:t>
      </w:r>
      <w:r w:rsidR="00F764DA" w:rsidRPr="00F764DA">
        <w:rPr>
          <w:rFonts w:eastAsiaTheme="minorHAnsi" w:cstheme="minorBidi"/>
          <w:b/>
          <w:sz w:val="28"/>
          <w:szCs w:val="28"/>
          <w:lang w:val="uk-UA" w:eastAsia="en-US"/>
        </w:rPr>
        <w:t>Мельник О.В.</w:t>
      </w:r>
      <w:r w:rsidR="00F764DA">
        <w:rPr>
          <w:rFonts w:eastAsiaTheme="minorHAnsi" w:cstheme="minorBidi"/>
          <w:sz w:val="28"/>
          <w:szCs w:val="28"/>
          <w:lang w:val="uk-UA" w:eastAsia="en-US"/>
        </w:rPr>
        <w:t xml:space="preserve"> – директор </w:t>
      </w:r>
      <w:r w:rsidR="00F764DA" w:rsidRPr="00F764DA">
        <w:rPr>
          <w:rFonts w:eastAsiaTheme="minorHAnsi" w:cstheme="minorBidi"/>
          <w:sz w:val="28"/>
          <w:szCs w:val="28"/>
          <w:lang w:val="uk-UA" w:eastAsia="en-US"/>
        </w:rPr>
        <w:t>КП «Центр захисту тварин» Житомирської міської ради</w:t>
      </w:r>
      <w:r w:rsidR="00F764DA">
        <w:rPr>
          <w:rFonts w:eastAsiaTheme="minorHAnsi" w:cstheme="minorBidi"/>
          <w:sz w:val="28"/>
          <w:szCs w:val="28"/>
          <w:lang w:val="uk-UA" w:eastAsia="en-US"/>
        </w:rPr>
        <w:t xml:space="preserve">; </w:t>
      </w:r>
      <w:r w:rsidR="00686DB5" w:rsidRPr="00686DB5">
        <w:rPr>
          <w:rFonts w:eastAsiaTheme="minorHAnsi" w:cstheme="minorBidi"/>
          <w:b/>
          <w:sz w:val="28"/>
          <w:szCs w:val="28"/>
          <w:lang w:val="uk-UA" w:eastAsia="en-US"/>
        </w:rPr>
        <w:t>Ковальчук І.А.</w:t>
      </w:r>
      <w:r w:rsidR="00686DB5" w:rsidRPr="00686DB5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 управління у справах сім’ї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, молоді та спорту міської ради; </w:t>
      </w:r>
      <w:r w:rsidR="00686DB5">
        <w:rPr>
          <w:rFonts w:eastAsiaTheme="minorHAnsi" w:cstheme="minorBidi"/>
          <w:b/>
          <w:sz w:val="28"/>
          <w:szCs w:val="28"/>
          <w:lang w:val="uk-UA" w:eastAsia="en-US"/>
        </w:rPr>
        <w:t>Юрченко О.І.</w:t>
      </w:r>
      <w:r w:rsidR="00686DB5" w:rsidRPr="005073AE">
        <w:rPr>
          <w:rFonts w:eastAsiaTheme="minorHAnsi" w:cstheme="minorBidi"/>
          <w:sz w:val="28"/>
          <w:szCs w:val="28"/>
          <w:lang w:val="uk-UA" w:eastAsia="en-US"/>
        </w:rPr>
        <w:t xml:space="preserve"> – директор Житомирського міського центру соціальних с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лужб для сім’ї, дітей та молоді; </w:t>
      </w:r>
      <w:proofErr w:type="spellStart"/>
      <w:r w:rsidR="00686DB5" w:rsidRPr="00686DB5">
        <w:rPr>
          <w:rFonts w:eastAsiaTheme="minorHAnsi" w:cstheme="minorBidi"/>
          <w:b/>
          <w:sz w:val="28"/>
          <w:szCs w:val="28"/>
          <w:lang w:val="uk-UA" w:eastAsia="en-US"/>
        </w:rPr>
        <w:t>Дідківська</w:t>
      </w:r>
      <w:proofErr w:type="spellEnd"/>
      <w:r w:rsidR="00686DB5" w:rsidRPr="00686DB5">
        <w:rPr>
          <w:rFonts w:eastAsiaTheme="minorHAnsi" w:cstheme="minorBidi"/>
          <w:b/>
          <w:sz w:val="28"/>
          <w:szCs w:val="28"/>
          <w:lang w:val="uk-UA" w:eastAsia="en-US"/>
        </w:rPr>
        <w:t xml:space="preserve"> Н.М.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686DB5" w:rsidRPr="00686DB5">
        <w:rPr>
          <w:rFonts w:eastAsiaTheme="minorHAnsi" w:cstheme="minorBidi"/>
          <w:sz w:val="28"/>
          <w:szCs w:val="28"/>
          <w:lang w:val="uk-UA" w:eastAsia="en-US"/>
        </w:rPr>
        <w:t>– в.о. начальника відділу по обліку та роз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поділу жилої площі міської ради; </w:t>
      </w:r>
      <w:r w:rsidR="00686DB5">
        <w:rPr>
          <w:rFonts w:eastAsiaTheme="minorHAnsi" w:cstheme="minorBidi"/>
          <w:b/>
          <w:sz w:val="28"/>
          <w:szCs w:val="28"/>
          <w:lang w:val="uk-UA" w:eastAsia="en-US"/>
        </w:rPr>
        <w:t xml:space="preserve">Глазунов В.В. </w:t>
      </w:r>
      <w:r w:rsidR="00686DB5" w:rsidRPr="005073AE">
        <w:rPr>
          <w:rFonts w:eastAsiaTheme="minorHAnsi" w:cstheme="minorBidi"/>
          <w:sz w:val="28"/>
          <w:szCs w:val="28"/>
          <w:lang w:val="uk-UA" w:eastAsia="en-US"/>
        </w:rPr>
        <w:t>– начальник управління капітальног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о будівництва міської ради; </w:t>
      </w:r>
      <w:proofErr w:type="spellStart"/>
      <w:r w:rsidR="00686DB5" w:rsidRPr="00686DB5">
        <w:rPr>
          <w:rFonts w:eastAsiaTheme="minorHAnsi" w:cstheme="minorBidi"/>
          <w:b/>
          <w:sz w:val="28"/>
          <w:szCs w:val="28"/>
          <w:lang w:val="uk-UA" w:eastAsia="en-US"/>
        </w:rPr>
        <w:t>Марцун</w:t>
      </w:r>
      <w:proofErr w:type="spellEnd"/>
      <w:r w:rsidR="00686DB5" w:rsidRPr="00686DB5">
        <w:rPr>
          <w:rFonts w:eastAsiaTheme="minorHAnsi" w:cstheme="minorBidi"/>
          <w:b/>
          <w:sz w:val="28"/>
          <w:szCs w:val="28"/>
          <w:lang w:val="uk-UA" w:eastAsia="en-US"/>
        </w:rPr>
        <w:t xml:space="preserve"> О.В.</w:t>
      </w:r>
      <w:r w:rsidR="00686DB5" w:rsidRPr="00686DB5">
        <w:rPr>
          <w:rFonts w:eastAsiaTheme="minorHAnsi" w:cstheme="minorBidi"/>
          <w:sz w:val="28"/>
          <w:szCs w:val="28"/>
          <w:lang w:val="uk-UA" w:eastAsia="en-US"/>
        </w:rPr>
        <w:t xml:space="preserve"> - начальник управління комунал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ьного господарства міської ради; </w:t>
      </w:r>
      <w:r w:rsidR="00686DB5">
        <w:rPr>
          <w:rFonts w:eastAsiaTheme="minorHAnsi" w:cstheme="minorBidi"/>
          <w:b/>
          <w:sz w:val="28"/>
          <w:szCs w:val="28"/>
          <w:lang w:val="uk-UA" w:eastAsia="en-US"/>
        </w:rPr>
        <w:t>Гуменюк А.В.</w:t>
      </w:r>
      <w:r w:rsidR="00686DB5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– </w:t>
      </w:r>
      <w:r w:rsidR="00686DB5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proofErr w:type="spellStart"/>
      <w:r w:rsidR="00686DB5" w:rsidRPr="00F05B0E">
        <w:rPr>
          <w:rFonts w:eastAsiaTheme="minorHAnsi" w:cstheme="minorBidi"/>
          <w:b/>
          <w:sz w:val="28"/>
          <w:szCs w:val="28"/>
          <w:lang w:val="uk-UA" w:eastAsia="en-US"/>
        </w:rPr>
        <w:t>Оніщенко</w:t>
      </w:r>
      <w:proofErr w:type="spellEnd"/>
      <w:r w:rsidR="00686DB5" w:rsidRPr="00F05B0E">
        <w:rPr>
          <w:rFonts w:eastAsiaTheme="minorHAnsi" w:cstheme="minorBidi"/>
          <w:b/>
          <w:sz w:val="28"/>
          <w:szCs w:val="28"/>
          <w:lang w:val="uk-UA" w:eastAsia="en-US"/>
        </w:rPr>
        <w:t xml:space="preserve"> А.А.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 – заступник </w:t>
      </w:r>
      <w:r w:rsidR="00686DB5" w:rsidRPr="00873C9D">
        <w:rPr>
          <w:rFonts w:eastAsiaTheme="minorHAnsi" w:cstheme="minorBidi"/>
          <w:sz w:val="28"/>
          <w:szCs w:val="28"/>
          <w:lang w:val="uk-UA" w:eastAsia="en-US"/>
        </w:rPr>
        <w:t>начальник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>а</w:t>
      </w:r>
      <w:r w:rsidR="00686DB5" w:rsidRPr="00873C9D">
        <w:rPr>
          <w:rFonts w:eastAsiaTheme="minorHAnsi" w:cstheme="minorBidi"/>
          <w:sz w:val="28"/>
          <w:szCs w:val="28"/>
          <w:lang w:val="uk-UA" w:eastAsia="en-US"/>
        </w:rPr>
        <w:t xml:space="preserve"> управління житл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proofErr w:type="spellStart"/>
      <w:r w:rsidR="00686DB5">
        <w:rPr>
          <w:rFonts w:eastAsiaTheme="minorHAnsi" w:cstheme="minorBidi"/>
          <w:b/>
          <w:sz w:val="28"/>
          <w:szCs w:val="28"/>
          <w:lang w:val="uk-UA" w:eastAsia="en-US"/>
        </w:rPr>
        <w:t>Дідківський</w:t>
      </w:r>
      <w:proofErr w:type="spellEnd"/>
      <w:r w:rsidR="00686DB5">
        <w:rPr>
          <w:rFonts w:eastAsiaTheme="minorHAnsi" w:cstheme="minorBidi"/>
          <w:b/>
          <w:sz w:val="28"/>
          <w:szCs w:val="28"/>
          <w:lang w:val="uk-UA" w:eastAsia="en-US"/>
        </w:rPr>
        <w:t xml:space="preserve"> М.В. 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>–</w:t>
      </w:r>
      <w:r w:rsidR="00F764DA">
        <w:rPr>
          <w:rFonts w:eastAsiaTheme="minorHAnsi" w:cstheme="minorBidi"/>
          <w:sz w:val="28"/>
          <w:szCs w:val="28"/>
          <w:lang w:val="uk-UA" w:eastAsia="en-US"/>
        </w:rPr>
        <w:t xml:space="preserve">  </w:t>
      </w:r>
      <w:r w:rsidR="00686DB5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з питань надзвичайних ситуацій та цивільного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 захисту населення міської ради; </w:t>
      </w:r>
      <w:r w:rsidR="00686DB5">
        <w:rPr>
          <w:rFonts w:eastAsiaTheme="minorHAnsi" w:cstheme="minorBidi"/>
          <w:b/>
          <w:sz w:val="28"/>
          <w:szCs w:val="28"/>
          <w:lang w:val="uk-UA" w:eastAsia="en-US"/>
        </w:rPr>
        <w:t xml:space="preserve">Костриця М.М. </w:t>
      </w:r>
      <w:r w:rsidR="00686DB5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– </w:t>
      </w:r>
      <w:r w:rsidR="00686DB5" w:rsidRPr="00873C9D">
        <w:rPr>
          <w:rFonts w:eastAsiaTheme="minorHAnsi" w:cstheme="minorBidi"/>
          <w:sz w:val="28"/>
          <w:szCs w:val="28"/>
          <w:lang w:val="uk-UA" w:eastAsia="en-US"/>
        </w:rPr>
        <w:t>директор департаменту еко</w:t>
      </w:r>
      <w:r w:rsidR="00686DB5">
        <w:rPr>
          <w:rFonts w:eastAsiaTheme="minorHAnsi" w:cstheme="minorBidi"/>
          <w:sz w:val="28"/>
          <w:szCs w:val="28"/>
          <w:lang w:val="uk-UA" w:eastAsia="en-US"/>
        </w:rPr>
        <w:t xml:space="preserve">номічного розвитку міської ради; </w:t>
      </w:r>
      <w:proofErr w:type="spellStart"/>
      <w:r w:rsidR="00D150EF" w:rsidRPr="00D150EF">
        <w:rPr>
          <w:rFonts w:eastAsiaTheme="minorHAnsi" w:cstheme="minorBidi"/>
          <w:b/>
          <w:sz w:val="28"/>
          <w:szCs w:val="28"/>
          <w:lang w:val="uk-UA" w:eastAsia="en-US"/>
        </w:rPr>
        <w:t>Пахолюк</w:t>
      </w:r>
      <w:proofErr w:type="spellEnd"/>
      <w:r w:rsidR="00D150EF" w:rsidRPr="00D150EF">
        <w:rPr>
          <w:rFonts w:eastAsiaTheme="minorHAnsi" w:cstheme="minorBidi"/>
          <w:b/>
          <w:sz w:val="28"/>
          <w:szCs w:val="28"/>
          <w:lang w:val="uk-UA" w:eastAsia="en-US"/>
        </w:rPr>
        <w:t xml:space="preserve"> Б.Б.</w:t>
      </w:r>
      <w:r w:rsidR="00686DB5" w:rsidRPr="00686DB5">
        <w:rPr>
          <w:rFonts w:eastAsiaTheme="minorHAnsi" w:cstheme="minorBidi"/>
          <w:sz w:val="28"/>
          <w:szCs w:val="28"/>
          <w:lang w:val="uk-UA" w:eastAsia="en-US"/>
        </w:rPr>
        <w:t xml:space="preserve"> – директор комунальної установи «Агенція розвитку міста» Житомирської міської ради.</w:t>
      </w:r>
    </w:p>
    <w:p w:rsidR="005073AE" w:rsidRPr="00F423FD" w:rsidRDefault="005073AE" w:rsidP="005073AE">
      <w:pPr>
        <w:snapToGrid w:val="0"/>
        <w:jc w:val="both"/>
        <w:rPr>
          <w:sz w:val="28"/>
          <w:szCs w:val="28"/>
          <w:highlight w:val="yellow"/>
          <w:lang w:val="uk-UA"/>
        </w:rPr>
      </w:pPr>
    </w:p>
    <w:p w:rsidR="00CE5563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 w:rsidRPr="00D44FAB">
        <w:rPr>
          <w:b/>
          <w:sz w:val="28"/>
          <w:szCs w:val="28"/>
          <w:lang w:val="uk-UA"/>
        </w:rPr>
        <w:t>Порядок денний:</w:t>
      </w:r>
    </w:p>
    <w:p w:rsidR="00873C9D" w:rsidRPr="00873C9D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5073AE" w:rsidRPr="005073AE" w:rsidRDefault="005D08F0" w:rsidP="005073AE">
      <w:pPr>
        <w:tabs>
          <w:tab w:val="left" w:pos="426"/>
        </w:tabs>
        <w:suppressAutoHyphens/>
        <w:spacing w:line="360" w:lineRule="auto"/>
        <w:ind w:left="357"/>
        <w:jc w:val="both"/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</w:pPr>
      <w:r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Проєкти рішень</w:t>
      </w:r>
      <w:bookmarkStart w:id="0" w:name="_GoBack"/>
      <w:bookmarkEnd w:id="0"/>
      <w:r w:rsidR="005073AE" w:rsidRPr="005073AE"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: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програми «Житомирська міська об’єднана територіальна громада – дружня до тварин» на 2021-2023 роки».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Шкап Ірина Анатоліївна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– в.о. начальника управління охорони здоров’я міської ради.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цільової програми «Житомирська міська об’єднана територіальна громада – територія розвитку фізичної культури і спорту на 2021-2024 роки».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lastRenderedPageBreak/>
        <w:t>Про затвердження цільової соціальної програми «Житомирська міська об’єднана територіальна громада – територія самореалізації молоді та підтримки сім’ї» на 2021-2025 роки.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Ковальчук Ірина Анатоліївна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 управління у справах сім’ї, молоді та спорту міської ради.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Положення про Житомирський міський центр соціальних служб міської ради у новій редакції.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Юрченко Ольга Іванівн</w:t>
      </w:r>
      <w:r w:rsidRPr="00686DB5">
        <w:rPr>
          <w:rFonts w:eastAsiaTheme="minorHAnsi" w:cstheme="minorBidi"/>
          <w:b/>
          <w:sz w:val="28"/>
          <w:szCs w:val="28"/>
          <w:lang w:val="uk-UA" w:eastAsia="en-US"/>
        </w:rPr>
        <w:t>а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– директор Житомирського міського центру соціальних служб для сім’ї, дітей та молоді.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сімдесят другої сесії сьомого скликання від 28.09.2020 №1997.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Дідківська</w:t>
      </w:r>
      <w:proofErr w:type="spellEnd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 xml:space="preserve"> Наталя Миколаївна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– в.о. начальника відділу по обліку та розподілу жилої площі міської ради.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 </w:t>
      </w:r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 xml:space="preserve">Глазунов В’ячеслав Володимирович 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– начальник управління капітального будівництва міської ради.        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внесення та затвердження змін до Статутів комунальних підприємств Житомирської міської ради.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припинення комунального підприємства «Житомирміськгаз» Житомирської міської ради шляхом ліквідації.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Марцун</w:t>
      </w:r>
      <w:proofErr w:type="spellEnd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 xml:space="preserve"> Олександр Васильович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- начальник управління комунального господарства міської ради.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Програми житлового господарства та поводження з відходами на території Житомирської міської об’єднаної територіальної громади на 2021-2025 роки.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передавального акту КП «ВЖРЕП №11» і визнання  КП «ВЖРЕП №6» правонаступником всіх прав і обов’язків КП «ВЖРЕП №11».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припинення комунального підприємства «Виробниче житлове ремонтно-експлуатаційне підприємство №9» Житомирської міської ради.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Гуменюк Андрій Віталійович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управління житлового господарства міської ради. 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lastRenderedPageBreak/>
        <w:t>Про передачу майна з комунальної власності у державну власність.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Дідківський</w:t>
      </w:r>
      <w:proofErr w:type="spellEnd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 xml:space="preserve"> Микола Васильович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- начальник управління з питань надзвичайних ситуацій та цивільного захисту населення міської ради.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внесення змін до міської цільової програми «Впровадження стратегічних ініціатив Житомирської міської об’єднаної територіальної громади на 2018-2020 роки».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міської цільової програми «Впровадження стратегічних ініціатив Житомирської міської об’єднаної територіальної громади на 2021-2024 роки».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Пахолюк</w:t>
      </w:r>
      <w:proofErr w:type="spellEnd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 xml:space="preserve"> Борис Борисович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– директор комунальної установи «Агенція розвитку міста» Житомирської міської ради.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Програму соціально-економічного і культурного розвитку території Житомирської міської об’єднаної територіальної громади на 2021 рік.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Плану місцевого економічного розвитку на 2021-2022 роки.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міської цільової програми «Муніципальний енергетичний план Житомирської міської територіальної громади на 2021-2024 роки».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Костриця Микола Миколайович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– директор департаменту економічного розвитку міської ради.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Житомирської міської ради від 09.10.2020 № 2017 «Про затвердження переліку підприємств, установ, організацій, що надають соціально важливі послуги населенню на території Житомирської міської об’єднаної територіальної громади».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міської ради від 09.10.2020 № 2018 «Про оренду майна Житомирської міської об’єднаної територіальної громади».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Матвеюк</w:t>
      </w:r>
      <w:proofErr w:type="spellEnd"/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 xml:space="preserve"> Валерій Володимирович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 – директор КП «Регулювання орендних відносин» Житомирської міської ради.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документацій із землеустрою та надання юридичним особам комунальної форми власності права користування земельними ділянками.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розгляд звернень суб’єктів земельних відносин.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проведення нормативної грошової оцінки земель м. Житомира.</w:t>
      </w:r>
    </w:p>
    <w:p w:rsidR="005073AE" w:rsidRPr="005073AE" w:rsidRDefault="005073AE" w:rsidP="005073AE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t>Про затвердження детального плану території.</w:t>
      </w:r>
    </w:p>
    <w:p w:rsidR="005073AE" w:rsidRPr="005073AE" w:rsidRDefault="005073AE" w:rsidP="005073AE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5073AE">
        <w:rPr>
          <w:rFonts w:eastAsiaTheme="minorHAnsi" w:cstheme="minorBidi"/>
          <w:sz w:val="28"/>
          <w:szCs w:val="28"/>
          <w:lang w:val="uk-UA" w:eastAsia="en-US"/>
        </w:rPr>
        <w:lastRenderedPageBreak/>
        <w:t xml:space="preserve">Доповідач: </w:t>
      </w:r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Блажиєвський Ігор Йосипович</w:t>
      </w:r>
      <w:r w:rsidRPr="005073AE">
        <w:rPr>
          <w:rFonts w:eastAsiaTheme="minorHAnsi" w:cstheme="minorBidi"/>
          <w:sz w:val="28"/>
          <w:szCs w:val="28"/>
          <w:lang w:val="uk-UA" w:eastAsia="en-US"/>
        </w:rPr>
        <w:t xml:space="preserve"> – директор департаменту містобудування та земельних відносин міської ради.</w:t>
      </w:r>
    </w:p>
    <w:p w:rsidR="00F208F3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F208F3" w:rsidRPr="00F423FD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A978DB" w:rsidRDefault="00C7749A" w:rsidP="004C0CD7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4C0CD7" w:rsidRPr="004C0CD7" w:rsidRDefault="004C0CD7" w:rsidP="004C0CD7">
      <w:pPr>
        <w:spacing w:after="200" w:line="276" w:lineRule="auto"/>
        <w:ind w:left="142"/>
        <w:jc w:val="center"/>
        <w:rPr>
          <w:rFonts w:eastAsia="Calibri"/>
          <w:b/>
          <w:color w:val="00000A"/>
          <w:sz w:val="16"/>
          <w:szCs w:val="16"/>
          <w:lang w:val="uk-UA" w:eastAsia="en-US"/>
        </w:rPr>
      </w:pPr>
    </w:p>
    <w:p w:rsidR="00CC2666" w:rsidRDefault="004C0CD7" w:rsidP="00CC2666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CC2666">
        <w:rPr>
          <w:b/>
          <w:sz w:val="28"/>
          <w:szCs w:val="28"/>
          <w:lang w:val="uk-UA"/>
        </w:rPr>
        <w:t xml:space="preserve"> </w:t>
      </w:r>
      <w:r w:rsidR="00CC2666" w:rsidRPr="00C324A2">
        <w:rPr>
          <w:rFonts w:eastAsiaTheme="minorHAnsi" w:cstheme="minorBidi"/>
          <w:sz w:val="28"/>
          <w:szCs w:val="28"/>
          <w:lang w:val="uk-UA" w:eastAsia="en-US"/>
        </w:rPr>
        <w:t>Про формування порядку денного комісії.</w:t>
      </w:r>
    </w:p>
    <w:p w:rsidR="00CC2666" w:rsidRPr="00CC2666" w:rsidRDefault="00CC2666" w:rsidP="00CC2666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E2229E" w:rsidRDefault="008E6C9B" w:rsidP="00E2229E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28"/>
          <w:szCs w:val="28"/>
          <w:lang w:val="uk-UA"/>
        </w:rPr>
      </w:pP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C2666"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 w:rsidR="00CC2666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E2229E" w:rsidRPr="001432AC">
        <w:rPr>
          <w:sz w:val="28"/>
          <w:szCs w:val="28"/>
          <w:lang w:val="uk-UA"/>
        </w:rPr>
        <w:t>прийняти порядок денний «в цілому».</w:t>
      </w:r>
    </w:p>
    <w:p w:rsidR="00E3331E" w:rsidRDefault="00E3331E" w:rsidP="001B2B5A">
      <w:pPr>
        <w:ind w:left="142"/>
        <w:jc w:val="both"/>
        <w:rPr>
          <w:sz w:val="28"/>
          <w:szCs w:val="28"/>
          <w:lang w:val="uk-UA"/>
        </w:rPr>
      </w:pPr>
    </w:p>
    <w:p w:rsidR="00E2229E" w:rsidRDefault="00E2229E" w:rsidP="00E2229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 w:rsidR="004C0CD7"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423FD">
        <w:rPr>
          <w:sz w:val="28"/>
          <w:szCs w:val="28"/>
          <w:lang w:val="uk-UA"/>
        </w:rPr>
        <w:t>проє</w:t>
      </w:r>
      <w:r w:rsidR="00F423FD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5073AE">
        <w:rPr>
          <w:b/>
          <w:sz w:val="28"/>
          <w:szCs w:val="28"/>
          <w:lang w:val="uk-UA"/>
        </w:rPr>
        <w:t>«</w:t>
      </w:r>
      <w:r w:rsidR="005073AE" w:rsidRPr="005073AE">
        <w:rPr>
          <w:b/>
          <w:sz w:val="28"/>
          <w:szCs w:val="28"/>
          <w:lang w:val="uk-UA"/>
        </w:rPr>
        <w:t>Про затвердження програми «Житомирська міська об’єднана територіальна громада – дружня до тварин» на 2021-2023 роки».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9660D9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Місюрова М.О., </w:t>
      </w:r>
      <w:r w:rsidR="00F764DA">
        <w:rPr>
          <w:b/>
          <w:sz w:val="28"/>
          <w:szCs w:val="28"/>
          <w:lang w:val="uk-UA"/>
        </w:rPr>
        <w:t xml:space="preserve">Шкап І.А., </w:t>
      </w:r>
      <w:r w:rsidR="005073AE">
        <w:rPr>
          <w:b/>
          <w:sz w:val="28"/>
          <w:szCs w:val="28"/>
          <w:lang w:val="uk-UA"/>
        </w:rPr>
        <w:t>Мельник О.</w:t>
      </w:r>
      <w:r w:rsidR="00F764DA">
        <w:rPr>
          <w:b/>
          <w:sz w:val="28"/>
          <w:szCs w:val="28"/>
          <w:lang w:val="uk-UA"/>
        </w:rPr>
        <w:t>В.</w:t>
      </w:r>
      <w:r w:rsidR="004C0CD7">
        <w:rPr>
          <w:sz w:val="28"/>
          <w:szCs w:val="28"/>
          <w:lang w:val="uk-UA"/>
        </w:rPr>
        <w:t xml:space="preserve"> доповіли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1B2B5A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1B2B5A" w:rsidRPr="00305EA5" w:rsidRDefault="001B2B5A" w:rsidP="00661874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661874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661874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661874" w:rsidRPr="00664F72">
        <w:rPr>
          <w:sz w:val="28"/>
          <w:szCs w:val="28"/>
          <w:lang w:val="uk-UA"/>
        </w:rPr>
        <w:t>даний</w:t>
      </w:r>
      <w:r w:rsidR="00661874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661874" w:rsidRPr="00305EA5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="00661874" w:rsidRPr="00305EA5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3273A" w:rsidRPr="00A3273A">
        <w:rPr>
          <w:sz w:val="28"/>
          <w:szCs w:val="28"/>
          <w:lang w:val="uk-UA"/>
        </w:rPr>
        <w:t xml:space="preserve">департаменту бюджету та фінансів міської ради </w:t>
      </w:r>
      <w:r w:rsidR="00305EA5" w:rsidRPr="00305EA5">
        <w:rPr>
          <w:rFonts w:eastAsiaTheme="minorHAnsi" w:cstheme="minorBidi"/>
          <w:sz w:val="28"/>
          <w:szCs w:val="28"/>
          <w:lang w:val="uk-UA" w:eastAsia="en-US"/>
        </w:rPr>
        <w:t xml:space="preserve">при формуванні бюджету Житомирської міської об’єднаної територіальної громади на 2021 рік врахувати видатки </w:t>
      </w:r>
      <w:r w:rsidR="002821F3">
        <w:rPr>
          <w:rFonts w:eastAsiaTheme="minorHAnsi" w:cstheme="minorBidi"/>
          <w:sz w:val="28"/>
          <w:szCs w:val="28"/>
          <w:lang w:val="uk-UA" w:eastAsia="en-US"/>
        </w:rPr>
        <w:t>на виконання заходу «Забезпечення регулювання чисельності безпритульних тварин</w:t>
      </w:r>
      <w:r w:rsidR="00C97C71">
        <w:rPr>
          <w:rFonts w:eastAsiaTheme="minorHAnsi" w:cstheme="minorBidi"/>
          <w:sz w:val="28"/>
          <w:szCs w:val="28"/>
          <w:lang w:val="uk-UA" w:eastAsia="en-US"/>
        </w:rPr>
        <w:t>»</w:t>
      </w:r>
      <w:r w:rsidR="002F6016">
        <w:rPr>
          <w:rFonts w:eastAsiaTheme="minorHAnsi" w:cstheme="minorBidi"/>
          <w:sz w:val="28"/>
          <w:szCs w:val="28"/>
          <w:lang w:val="uk-UA" w:eastAsia="en-US"/>
        </w:rPr>
        <w:t xml:space="preserve"> (КП «Центр захисту тварин</w:t>
      </w:r>
      <w:r w:rsidR="002821F3">
        <w:rPr>
          <w:rFonts w:eastAsiaTheme="minorHAnsi" w:cstheme="minorBidi"/>
          <w:sz w:val="28"/>
          <w:szCs w:val="28"/>
          <w:lang w:val="uk-UA" w:eastAsia="en-US"/>
        </w:rPr>
        <w:t xml:space="preserve">» </w:t>
      </w:r>
      <w:r w:rsidR="002F6016">
        <w:rPr>
          <w:rFonts w:eastAsiaTheme="minorHAnsi" w:cstheme="minorBidi"/>
          <w:sz w:val="28"/>
          <w:szCs w:val="28"/>
          <w:lang w:val="uk-UA" w:eastAsia="en-US"/>
        </w:rPr>
        <w:t xml:space="preserve">Житомирської міської ради») </w:t>
      </w:r>
      <w:r w:rsidR="00305EA5" w:rsidRPr="00C63C88">
        <w:rPr>
          <w:rFonts w:eastAsiaTheme="minorHAnsi" w:cstheme="minorBidi"/>
          <w:b/>
          <w:sz w:val="28"/>
          <w:szCs w:val="28"/>
          <w:u w:val="single"/>
          <w:lang w:val="uk-UA" w:eastAsia="en-US"/>
        </w:rPr>
        <w:t xml:space="preserve">лише на </w:t>
      </w:r>
      <w:r w:rsidR="002821F3">
        <w:rPr>
          <w:rFonts w:eastAsiaTheme="minorHAnsi" w:cstheme="minorBidi"/>
          <w:b/>
          <w:sz w:val="28"/>
          <w:szCs w:val="28"/>
          <w:u w:val="single"/>
          <w:lang w:val="uk-UA" w:eastAsia="en-US"/>
        </w:rPr>
        <w:t xml:space="preserve">  </w:t>
      </w:r>
      <w:r w:rsidR="00305EA5" w:rsidRPr="00C63C88">
        <w:rPr>
          <w:rFonts w:eastAsiaTheme="minorHAnsi" w:cstheme="minorBidi"/>
          <w:b/>
          <w:sz w:val="28"/>
          <w:szCs w:val="28"/>
          <w:u w:val="single"/>
          <w:lang w:val="uk-UA" w:eastAsia="en-US"/>
        </w:rPr>
        <w:t>І-й квартал.</w:t>
      </w:r>
    </w:p>
    <w:p w:rsidR="001B2B5A" w:rsidRPr="00D06B1B" w:rsidRDefault="001B2B5A" w:rsidP="001B2B5A">
      <w:pPr>
        <w:ind w:left="142"/>
        <w:jc w:val="both"/>
        <w:rPr>
          <w:sz w:val="28"/>
          <w:szCs w:val="28"/>
          <w:lang w:val="uk-UA"/>
        </w:rPr>
      </w:pPr>
    </w:p>
    <w:p w:rsid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1B2B5A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Default="004C0CD7" w:rsidP="00F423FD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B2B5A">
        <w:rPr>
          <w:sz w:val="28"/>
          <w:szCs w:val="28"/>
          <w:lang w:val="uk-UA"/>
        </w:rPr>
        <w:t>проє</w:t>
      </w:r>
      <w:r w:rsidR="001B2B5A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5073AE">
        <w:rPr>
          <w:b/>
          <w:sz w:val="28"/>
          <w:szCs w:val="28"/>
          <w:lang w:val="uk-UA"/>
        </w:rPr>
        <w:t>«</w:t>
      </w:r>
      <w:r w:rsidR="005073AE" w:rsidRPr="005073AE">
        <w:rPr>
          <w:b/>
          <w:sz w:val="28"/>
          <w:szCs w:val="28"/>
          <w:lang w:val="uk-UA"/>
        </w:rPr>
        <w:t>Про затвердження цільової програми «Житомирська міська об’єднана територіальна громада – територія розвитку фізичної культури і спорту на 2021-2024 роки».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9660D9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Місюрова М.О., </w:t>
      </w:r>
      <w:r w:rsidR="005073AE">
        <w:rPr>
          <w:b/>
          <w:sz w:val="28"/>
          <w:szCs w:val="28"/>
          <w:lang w:val="uk-UA"/>
        </w:rPr>
        <w:t>Ковальчук І.А.</w:t>
      </w:r>
      <w:r w:rsidR="004C0CD7">
        <w:rPr>
          <w:b/>
          <w:sz w:val="28"/>
          <w:szCs w:val="28"/>
          <w:lang w:val="uk-UA"/>
        </w:rPr>
        <w:t xml:space="preserve"> </w:t>
      </w:r>
      <w:r w:rsidR="00CD7583">
        <w:rPr>
          <w:sz w:val="28"/>
          <w:szCs w:val="28"/>
          <w:lang w:val="uk-UA"/>
        </w:rPr>
        <w:t>доповіли</w:t>
      </w:r>
      <w:r w:rsidR="001B2B5A" w:rsidRPr="006E218B">
        <w:rPr>
          <w:sz w:val="28"/>
          <w:szCs w:val="28"/>
          <w:lang w:val="uk-UA"/>
        </w:rPr>
        <w:t xml:space="preserve"> по суті питання.</w:t>
      </w:r>
    </w:p>
    <w:p w:rsidR="001B2B5A" w:rsidRPr="00766B84" w:rsidRDefault="001B2B5A" w:rsidP="00F05B0E">
      <w:pPr>
        <w:jc w:val="both"/>
        <w:rPr>
          <w:b/>
          <w:sz w:val="28"/>
          <w:szCs w:val="28"/>
          <w:lang w:val="uk-UA"/>
        </w:rPr>
      </w:pPr>
    </w:p>
    <w:p w:rsidR="00F05B0E" w:rsidRDefault="00DB314A" w:rsidP="00F05B0E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F05B0E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F05B0E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 w:rsidRPr="00664F72">
        <w:rPr>
          <w:sz w:val="28"/>
          <w:szCs w:val="28"/>
          <w:lang w:val="uk-UA"/>
        </w:rPr>
        <w:t>даний</w:t>
      </w:r>
      <w:r w:rsidR="00F05B0E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3511EE" w:rsidRPr="00DB314A" w:rsidRDefault="003511EE" w:rsidP="00F05B0E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DB314A" w:rsidRDefault="00DB314A" w:rsidP="00DB314A">
      <w:pPr>
        <w:tabs>
          <w:tab w:val="left" w:pos="1134"/>
        </w:tabs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BF6B6E" w:rsidRDefault="004C0CD7" w:rsidP="00F05B0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05B0E" w:rsidRPr="00886DD2">
        <w:rPr>
          <w:b/>
          <w:sz w:val="28"/>
          <w:szCs w:val="28"/>
          <w:lang w:val="uk-UA"/>
        </w:rPr>
        <w:t>.</w:t>
      </w:r>
      <w:r w:rsidR="00F05B0E" w:rsidRPr="00A978DB">
        <w:rPr>
          <w:b/>
          <w:sz w:val="28"/>
          <w:szCs w:val="28"/>
          <w:lang w:val="uk-UA"/>
        </w:rPr>
        <w:t>СЛУХАЛИ</w:t>
      </w:r>
      <w:r w:rsidR="00F05B0E">
        <w:rPr>
          <w:b/>
          <w:sz w:val="28"/>
          <w:szCs w:val="28"/>
          <w:lang w:val="uk-UA"/>
        </w:rPr>
        <w:t>:</w:t>
      </w:r>
      <w:r w:rsidR="00F05B0E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>
        <w:rPr>
          <w:sz w:val="28"/>
          <w:szCs w:val="28"/>
          <w:lang w:val="uk-UA"/>
        </w:rPr>
        <w:t>проє</w:t>
      </w:r>
      <w:r w:rsidR="00F05B0E" w:rsidRPr="00277C98">
        <w:rPr>
          <w:sz w:val="28"/>
          <w:szCs w:val="28"/>
          <w:lang w:val="uk-UA"/>
        </w:rPr>
        <w:t xml:space="preserve">кт </w:t>
      </w:r>
      <w:r w:rsidR="00F05B0E">
        <w:rPr>
          <w:sz w:val="28"/>
          <w:szCs w:val="28"/>
          <w:lang w:val="uk-UA"/>
        </w:rPr>
        <w:t xml:space="preserve">рішення </w:t>
      </w:r>
      <w:r w:rsidR="005073AE">
        <w:rPr>
          <w:b/>
          <w:sz w:val="28"/>
          <w:szCs w:val="28"/>
          <w:lang w:val="uk-UA"/>
        </w:rPr>
        <w:t>«</w:t>
      </w:r>
      <w:r w:rsidR="005073AE" w:rsidRPr="005073AE">
        <w:rPr>
          <w:b/>
          <w:sz w:val="28"/>
          <w:szCs w:val="28"/>
          <w:lang w:val="uk-UA"/>
        </w:rPr>
        <w:t>Про затвердження цільової соціальної програми «Житомирська міська об’єднана територіальна громада – територія самореалізації молоді та під</w:t>
      </w:r>
      <w:r w:rsidR="005073AE">
        <w:rPr>
          <w:b/>
          <w:sz w:val="28"/>
          <w:szCs w:val="28"/>
          <w:lang w:val="uk-UA"/>
        </w:rPr>
        <w:t>тримки сім’ї» на 2021-2025 роки»</w:t>
      </w:r>
      <w:r w:rsidR="00F05B0E" w:rsidRPr="00F05B0E">
        <w:rPr>
          <w:b/>
          <w:sz w:val="28"/>
          <w:szCs w:val="28"/>
          <w:lang w:val="uk-UA"/>
        </w:rPr>
        <w:t>.</w:t>
      </w:r>
    </w:p>
    <w:p w:rsidR="00F05B0E" w:rsidRPr="00F05B0E" w:rsidRDefault="00F05B0E" w:rsidP="00F05B0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16"/>
          <w:szCs w:val="16"/>
          <w:lang w:val="uk-UA" w:eastAsia="en-US"/>
        </w:rPr>
      </w:pPr>
    </w:p>
    <w:p w:rsidR="005073AE" w:rsidRPr="00EF31D0" w:rsidRDefault="009660D9" w:rsidP="005073AE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Місюрова М.О., </w:t>
      </w:r>
      <w:r w:rsidR="005073AE">
        <w:rPr>
          <w:b/>
          <w:sz w:val="28"/>
          <w:szCs w:val="28"/>
          <w:lang w:val="uk-UA"/>
        </w:rPr>
        <w:t xml:space="preserve">Ковальчук І.А. </w:t>
      </w:r>
      <w:r w:rsidR="00CD7583">
        <w:rPr>
          <w:sz w:val="28"/>
          <w:szCs w:val="28"/>
          <w:lang w:val="uk-UA"/>
        </w:rPr>
        <w:t>доповіли</w:t>
      </w:r>
      <w:r w:rsidR="005073AE" w:rsidRPr="006E218B">
        <w:rPr>
          <w:sz w:val="28"/>
          <w:szCs w:val="28"/>
          <w:lang w:val="uk-UA"/>
        </w:rPr>
        <w:t xml:space="preserve"> по суті питання.</w:t>
      </w:r>
    </w:p>
    <w:p w:rsidR="00F05B0E" w:rsidRPr="00F05B0E" w:rsidRDefault="00F05B0E" w:rsidP="00F05B0E">
      <w:pPr>
        <w:jc w:val="both"/>
        <w:rPr>
          <w:b/>
          <w:sz w:val="16"/>
          <w:szCs w:val="16"/>
          <w:lang w:val="uk-UA"/>
        </w:rPr>
      </w:pPr>
    </w:p>
    <w:p w:rsidR="00F05B0E" w:rsidRPr="00DB314A" w:rsidRDefault="00F05B0E" w:rsidP="00F05B0E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F05B0E" w:rsidRDefault="00F05B0E" w:rsidP="00F05B0E">
      <w:pPr>
        <w:tabs>
          <w:tab w:val="left" w:pos="1134"/>
        </w:tabs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1B2B5A" w:rsidRDefault="004C0CD7" w:rsidP="005073AE">
      <w:pPr>
        <w:spacing w:after="200" w:line="276" w:lineRule="auto"/>
        <w:ind w:left="142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05B0E" w:rsidRPr="00886DD2">
        <w:rPr>
          <w:b/>
          <w:sz w:val="28"/>
          <w:szCs w:val="28"/>
          <w:lang w:val="uk-UA"/>
        </w:rPr>
        <w:t>.</w:t>
      </w:r>
      <w:r w:rsidR="00F05B0E" w:rsidRPr="00A978DB">
        <w:rPr>
          <w:b/>
          <w:sz w:val="28"/>
          <w:szCs w:val="28"/>
          <w:lang w:val="uk-UA"/>
        </w:rPr>
        <w:t>СЛУХАЛИ</w:t>
      </w:r>
      <w:r w:rsidR="00F05B0E">
        <w:rPr>
          <w:b/>
          <w:sz w:val="28"/>
          <w:szCs w:val="28"/>
          <w:lang w:val="uk-UA"/>
        </w:rPr>
        <w:t>:</w:t>
      </w:r>
      <w:r w:rsidR="00F05B0E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>
        <w:rPr>
          <w:sz w:val="28"/>
          <w:szCs w:val="28"/>
          <w:lang w:val="uk-UA"/>
        </w:rPr>
        <w:t>проє</w:t>
      </w:r>
      <w:r w:rsidR="00F05B0E" w:rsidRPr="00277C98">
        <w:rPr>
          <w:sz w:val="28"/>
          <w:szCs w:val="28"/>
          <w:lang w:val="uk-UA"/>
        </w:rPr>
        <w:t xml:space="preserve">кт </w:t>
      </w:r>
      <w:r w:rsidR="00F05B0E">
        <w:rPr>
          <w:sz w:val="28"/>
          <w:szCs w:val="28"/>
          <w:lang w:val="uk-UA"/>
        </w:rPr>
        <w:t>рішення</w:t>
      </w:r>
      <w:r w:rsidR="008352CB">
        <w:rPr>
          <w:sz w:val="28"/>
          <w:szCs w:val="28"/>
          <w:lang w:val="uk-UA"/>
        </w:rPr>
        <w:t xml:space="preserve"> </w:t>
      </w:r>
      <w:r w:rsidR="008352CB" w:rsidRPr="005073AE">
        <w:rPr>
          <w:b/>
          <w:sz w:val="28"/>
          <w:szCs w:val="28"/>
          <w:lang w:val="uk-UA"/>
        </w:rPr>
        <w:t>«</w:t>
      </w:r>
      <w:r w:rsidR="005073AE" w:rsidRPr="005073AE">
        <w:rPr>
          <w:rFonts w:eastAsiaTheme="minorHAnsi" w:cstheme="minorBidi"/>
          <w:b/>
          <w:sz w:val="28"/>
          <w:szCs w:val="28"/>
          <w:lang w:val="uk-UA" w:eastAsia="en-US"/>
        </w:rPr>
        <w:t>Про затвердження Положення про Житомирський міський центр соціальних служб міської ради у новій редакції</w:t>
      </w:r>
      <w:r w:rsidR="008352CB" w:rsidRPr="005073AE">
        <w:rPr>
          <w:b/>
          <w:sz w:val="28"/>
          <w:szCs w:val="28"/>
          <w:lang w:val="uk-UA"/>
        </w:rPr>
        <w:t>».</w:t>
      </w:r>
    </w:p>
    <w:p w:rsidR="005073AE" w:rsidRPr="005073AE" w:rsidRDefault="005073AE" w:rsidP="005073AE">
      <w:pPr>
        <w:spacing w:after="200" w:line="276" w:lineRule="auto"/>
        <w:ind w:left="142"/>
        <w:contextualSpacing/>
        <w:jc w:val="both"/>
        <w:rPr>
          <w:rFonts w:eastAsiaTheme="minorHAnsi" w:cstheme="minorBidi"/>
          <w:sz w:val="16"/>
          <w:szCs w:val="16"/>
          <w:lang w:val="uk-UA" w:eastAsia="en-US"/>
        </w:rPr>
      </w:pPr>
    </w:p>
    <w:p w:rsidR="004C0CD7" w:rsidRPr="00EF31D0" w:rsidRDefault="005073AE" w:rsidP="004C0CD7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Юрченко О.І.</w:t>
      </w:r>
      <w:r w:rsidR="004C0CD7">
        <w:rPr>
          <w:b/>
          <w:sz w:val="28"/>
          <w:szCs w:val="28"/>
          <w:lang w:val="uk-UA"/>
        </w:rPr>
        <w:t xml:space="preserve"> </w:t>
      </w:r>
      <w:r w:rsidR="004C0CD7">
        <w:rPr>
          <w:sz w:val="28"/>
          <w:szCs w:val="28"/>
          <w:lang w:val="uk-UA"/>
        </w:rPr>
        <w:t>доповіла</w:t>
      </w:r>
      <w:r w:rsidR="004C0CD7" w:rsidRPr="006E218B">
        <w:rPr>
          <w:sz w:val="28"/>
          <w:szCs w:val="28"/>
          <w:lang w:val="uk-UA"/>
        </w:rPr>
        <w:t xml:space="preserve"> по суті питання.</w:t>
      </w:r>
    </w:p>
    <w:p w:rsidR="004C0CD7" w:rsidRPr="00F05B0E" w:rsidRDefault="004C0CD7" w:rsidP="004C0CD7">
      <w:pPr>
        <w:jc w:val="both"/>
        <w:rPr>
          <w:b/>
          <w:sz w:val="16"/>
          <w:szCs w:val="16"/>
          <w:lang w:val="uk-UA"/>
        </w:rPr>
      </w:pPr>
    </w:p>
    <w:p w:rsidR="004C0CD7" w:rsidRPr="00DB314A" w:rsidRDefault="004C0CD7" w:rsidP="004C0CD7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4C0CD7" w:rsidRPr="00D06B1B" w:rsidRDefault="004C0CD7" w:rsidP="004C0CD7">
      <w:pPr>
        <w:ind w:left="142"/>
        <w:jc w:val="both"/>
        <w:rPr>
          <w:sz w:val="28"/>
          <w:szCs w:val="28"/>
          <w:lang w:val="uk-UA"/>
        </w:rPr>
      </w:pPr>
    </w:p>
    <w:p w:rsidR="004C0CD7" w:rsidRDefault="004C0CD7" w:rsidP="004C0CD7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8352CB" w:rsidRPr="001F1E11" w:rsidRDefault="008352CB" w:rsidP="008352CB">
      <w:pPr>
        <w:widowControl w:val="0"/>
        <w:tabs>
          <w:tab w:val="left" w:pos="2235"/>
        </w:tabs>
        <w:autoSpaceDE w:val="0"/>
        <w:autoSpaceDN w:val="0"/>
        <w:adjustRightInd w:val="0"/>
        <w:ind w:right="-5" w:firstLine="709"/>
        <w:jc w:val="center"/>
        <w:rPr>
          <w:i/>
          <w:sz w:val="28"/>
          <w:szCs w:val="28"/>
          <w:lang w:val="uk-UA"/>
        </w:rPr>
      </w:pPr>
    </w:p>
    <w:p w:rsidR="008352CB" w:rsidRPr="00A347B9" w:rsidRDefault="004C0CD7" w:rsidP="008352CB">
      <w:pPr>
        <w:spacing w:after="200" w:line="276" w:lineRule="auto"/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352CB" w:rsidRPr="00886DD2">
        <w:rPr>
          <w:b/>
          <w:sz w:val="28"/>
          <w:szCs w:val="28"/>
          <w:lang w:val="uk-UA"/>
        </w:rPr>
        <w:t>.</w:t>
      </w:r>
      <w:r w:rsidR="008352CB" w:rsidRPr="00A978DB">
        <w:rPr>
          <w:b/>
          <w:sz w:val="28"/>
          <w:szCs w:val="28"/>
          <w:lang w:val="uk-UA"/>
        </w:rPr>
        <w:t>СЛУХАЛИ</w:t>
      </w:r>
      <w:r w:rsidR="008352CB">
        <w:rPr>
          <w:b/>
          <w:sz w:val="28"/>
          <w:szCs w:val="28"/>
          <w:lang w:val="uk-UA"/>
        </w:rPr>
        <w:t>:</w:t>
      </w:r>
      <w:r w:rsidR="008352C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8352CB">
        <w:rPr>
          <w:sz w:val="28"/>
          <w:szCs w:val="28"/>
          <w:lang w:val="uk-UA"/>
        </w:rPr>
        <w:t>проє</w:t>
      </w:r>
      <w:r w:rsidR="008352CB" w:rsidRPr="00277C98">
        <w:rPr>
          <w:sz w:val="28"/>
          <w:szCs w:val="28"/>
          <w:lang w:val="uk-UA"/>
        </w:rPr>
        <w:t xml:space="preserve">кт </w:t>
      </w:r>
      <w:r w:rsidR="008352CB">
        <w:rPr>
          <w:sz w:val="28"/>
          <w:szCs w:val="28"/>
          <w:lang w:val="uk-UA"/>
        </w:rPr>
        <w:t xml:space="preserve">рішення </w:t>
      </w:r>
      <w:r w:rsidR="008352CB" w:rsidRPr="00A347B9">
        <w:rPr>
          <w:b/>
          <w:sz w:val="28"/>
          <w:szCs w:val="28"/>
          <w:lang w:val="uk-UA"/>
        </w:rPr>
        <w:t>«</w:t>
      </w:r>
      <w:r w:rsidR="005073AE" w:rsidRPr="005073AE">
        <w:rPr>
          <w:b/>
          <w:sz w:val="28"/>
          <w:szCs w:val="28"/>
          <w:lang w:val="uk-UA"/>
        </w:rPr>
        <w:t>Про внесення змін до рішення сімдесят другої сесії сьомого</w:t>
      </w:r>
      <w:r w:rsidR="005073AE">
        <w:rPr>
          <w:b/>
          <w:sz w:val="28"/>
          <w:szCs w:val="28"/>
          <w:lang w:val="uk-UA"/>
        </w:rPr>
        <w:t xml:space="preserve"> скликання від 28.09.2020 №1997</w:t>
      </w:r>
      <w:r w:rsidR="008352CB" w:rsidRPr="00A347B9">
        <w:rPr>
          <w:b/>
          <w:sz w:val="28"/>
          <w:szCs w:val="28"/>
          <w:lang w:val="uk-UA"/>
        </w:rPr>
        <w:t>».</w:t>
      </w:r>
    </w:p>
    <w:p w:rsidR="008352CB" w:rsidRPr="00EF31D0" w:rsidRDefault="005073AE" w:rsidP="008352CB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 w:rsidRPr="005073AE">
        <w:rPr>
          <w:b/>
          <w:sz w:val="28"/>
          <w:szCs w:val="28"/>
          <w:lang w:val="uk-UA"/>
        </w:rPr>
        <w:t>Дідківська</w:t>
      </w:r>
      <w:proofErr w:type="spellEnd"/>
      <w:r w:rsidRPr="005073AE">
        <w:rPr>
          <w:b/>
          <w:sz w:val="28"/>
          <w:szCs w:val="28"/>
          <w:lang w:val="uk-UA"/>
        </w:rPr>
        <w:t xml:space="preserve"> Н.М.</w:t>
      </w:r>
      <w:r>
        <w:rPr>
          <w:sz w:val="28"/>
          <w:szCs w:val="28"/>
          <w:lang w:val="uk-UA"/>
        </w:rPr>
        <w:t xml:space="preserve"> доповіла</w:t>
      </w:r>
      <w:r w:rsidR="00BB7D68">
        <w:rPr>
          <w:sz w:val="28"/>
          <w:szCs w:val="28"/>
          <w:lang w:val="uk-UA"/>
        </w:rPr>
        <w:t xml:space="preserve"> </w:t>
      </w:r>
      <w:r w:rsidR="008352CB" w:rsidRPr="006E218B">
        <w:rPr>
          <w:sz w:val="28"/>
          <w:szCs w:val="28"/>
          <w:lang w:val="uk-UA"/>
        </w:rPr>
        <w:t>по суті питання.</w:t>
      </w:r>
    </w:p>
    <w:p w:rsidR="008352CB" w:rsidRPr="00263A56" w:rsidRDefault="008352CB" w:rsidP="008352CB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8352CB" w:rsidRDefault="008352CB" w:rsidP="005073AE">
      <w:pPr>
        <w:tabs>
          <w:tab w:val="left" w:pos="993"/>
        </w:tabs>
        <w:ind w:firstLine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 w:rsidR="005073AE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3511EE" w:rsidRDefault="003511EE" w:rsidP="005073AE">
      <w:pPr>
        <w:tabs>
          <w:tab w:val="left" w:pos="993"/>
        </w:tabs>
        <w:ind w:firstLine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3511EE" w:rsidRP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CA1CB7" w:rsidRDefault="00CA1CB7" w:rsidP="00ED26FF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1C154D" w:rsidRPr="004C0CD7" w:rsidRDefault="008A6B72" w:rsidP="004C0CD7">
      <w:pPr>
        <w:tabs>
          <w:tab w:val="left" w:pos="993"/>
        </w:tabs>
        <w:ind w:left="142" w:hanging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 </w:t>
      </w:r>
      <w:r w:rsidR="004C0CD7">
        <w:rPr>
          <w:b/>
          <w:sz w:val="28"/>
          <w:szCs w:val="28"/>
          <w:lang w:val="uk-UA"/>
        </w:rPr>
        <w:t>7</w:t>
      </w:r>
      <w:r w:rsidR="004C0CD7" w:rsidRPr="00886DD2">
        <w:rPr>
          <w:b/>
          <w:sz w:val="28"/>
          <w:szCs w:val="28"/>
          <w:lang w:val="uk-UA"/>
        </w:rPr>
        <w:t>.</w:t>
      </w:r>
      <w:r w:rsidR="004C0CD7" w:rsidRPr="00A978DB">
        <w:rPr>
          <w:b/>
          <w:sz w:val="28"/>
          <w:szCs w:val="28"/>
          <w:lang w:val="uk-UA"/>
        </w:rPr>
        <w:t>СЛУХАЛИ</w:t>
      </w:r>
      <w:r w:rsidR="004C0CD7">
        <w:rPr>
          <w:b/>
          <w:sz w:val="28"/>
          <w:szCs w:val="28"/>
          <w:lang w:val="uk-UA"/>
        </w:rPr>
        <w:t>:</w:t>
      </w:r>
      <w:r w:rsidR="004C0CD7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4C0CD7">
        <w:rPr>
          <w:sz w:val="28"/>
          <w:szCs w:val="28"/>
          <w:lang w:val="uk-UA"/>
        </w:rPr>
        <w:t>проє</w:t>
      </w:r>
      <w:r w:rsidR="004C0CD7" w:rsidRPr="00277C98">
        <w:rPr>
          <w:sz w:val="28"/>
          <w:szCs w:val="28"/>
          <w:lang w:val="uk-UA"/>
        </w:rPr>
        <w:t xml:space="preserve">кт </w:t>
      </w:r>
      <w:r w:rsidR="004C0CD7">
        <w:rPr>
          <w:sz w:val="28"/>
          <w:szCs w:val="28"/>
          <w:lang w:val="uk-UA"/>
        </w:rPr>
        <w:t xml:space="preserve">рішення </w:t>
      </w:r>
      <w:r w:rsidR="004C0CD7" w:rsidRPr="004C0CD7">
        <w:rPr>
          <w:b/>
          <w:sz w:val="28"/>
          <w:szCs w:val="28"/>
          <w:lang w:val="uk-UA"/>
        </w:rPr>
        <w:t>«</w:t>
      </w:r>
      <w:r w:rsidR="005073AE" w:rsidRPr="005073AE">
        <w:rPr>
          <w:b/>
          <w:sz w:val="28"/>
          <w:szCs w:val="28"/>
          <w:lang w:val="uk-UA"/>
        </w:rPr>
        <w:t>Про затвердження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</w:t>
      </w:r>
      <w:r w:rsidR="00CD7583">
        <w:rPr>
          <w:b/>
          <w:sz w:val="28"/>
          <w:szCs w:val="28"/>
          <w:lang w:val="uk-UA"/>
        </w:rPr>
        <w:t>ьної громади на 2021-2023 роки</w:t>
      </w:r>
      <w:r w:rsidR="004C0CD7" w:rsidRPr="004C0CD7">
        <w:rPr>
          <w:b/>
          <w:sz w:val="28"/>
          <w:szCs w:val="28"/>
          <w:lang w:val="uk-UA"/>
        </w:rPr>
        <w:t>».</w:t>
      </w:r>
    </w:p>
    <w:p w:rsidR="001C154D" w:rsidRDefault="001C154D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4C0CD7" w:rsidRPr="00EF31D0" w:rsidRDefault="005073AE" w:rsidP="004C0CD7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Глазунов В.В.</w:t>
      </w:r>
      <w:r>
        <w:rPr>
          <w:sz w:val="28"/>
          <w:szCs w:val="28"/>
          <w:lang w:val="uk-UA"/>
        </w:rPr>
        <w:t xml:space="preserve"> доповів</w:t>
      </w:r>
      <w:r w:rsidR="004C0CD7" w:rsidRPr="006E218B">
        <w:rPr>
          <w:sz w:val="28"/>
          <w:szCs w:val="28"/>
          <w:lang w:val="uk-UA"/>
        </w:rPr>
        <w:t xml:space="preserve"> по суті питання.</w:t>
      </w:r>
    </w:p>
    <w:p w:rsidR="004C0CD7" w:rsidRPr="00263A56" w:rsidRDefault="004C0CD7" w:rsidP="004C0CD7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4C0CD7" w:rsidRDefault="004C0CD7" w:rsidP="004C0CD7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 w:rsidR="00CA1CB7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E5338E" w:rsidRDefault="00E5338E" w:rsidP="004C0CD7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4C0CD7" w:rsidRDefault="004C0CD7" w:rsidP="00CA1CB7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4C0CD7" w:rsidRDefault="004C0CD7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4C0CD7">
        <w:rPr>
          <w:b/>
          <w:sz w:val="28"/>
          <w:szCs w:val="28"/>
          <w:lang w:val="uk-UA"/>
        </w:rPr>
        <w:t>«</w:t>
      </w:r>
      <w:r w:rsidR="005073AE" w:rsidRPr="005073AE">
        <w:rPr>
          <w:rFonts w:eastAsiaTheme="minorHAnsi" w:cstheme="minorBidi"/>
          <w:b/>
          <w:sz w:val="28"/>
          <w:szCs w:val="28"/>
          <w:lang w:val="uk-UA" w:eastAsia="en-US"/>
        </w:rPr>
        <w:t>Про внесення та затвердження змін до Статутів комунальних підпри</w:t>
      </w:r>
      <w:r w:rsidR="005073AE">
        <w:rPr>
          <w:rFonts w:eastAsiaTheme="minorHAnsi" w:cstheme="minorBidi"/>
          <w:b/>
          <w:sz w:val="28"/>
          <w:szCs w:val="28"/>
          <w:lang w:val="uk-UA" w:eastAsia="en-US"/>
        </w:rPr>
        <w:t>ємств Житомирської міської ради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».</w:t>
      </w:r>
    </w:p>
    <w:p w:rsidR="004C0CD7" w:rsidRDefault="004C0CD7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</w:p>
    <w:p w:rsidR="005073AE" w:rsidRPr="00EF31D0" w:rsidRDefault="005073AE" w:rsidP="005073AE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Марцун</w:t>
      </w:r>
      <w:proofErr w:type="spellEnd"/>
      <w:r>
        <w:rPr>
          <w:b/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 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4C0CD7" w:rsidRPr="00263A56" w:rsidRDefault="004C0CD7" w:rsidP="004C0CD7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4C0CD7" w:rsidRPr="004C0CD7" w:rsidRDefault="004C0CD7" w:rsidP="004C0CD7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26209E" w:rsidRDefault="0026209E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5073AE" w:rsidRPr="005275AA" w:rsidRDefault="005073AE" w:rsidP="00E5338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</w:p>
    <w:p w:rsidR="005073AE" w:rsidRDefault="005073AE" w:rsidP="005073AE">
      <w:pPr>
        <w:tabs>
          <w:tab w:val="left" w:pos="709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9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4C0CD7">
        <w:rPr>
          <w:b/>
          <w:sz w:val="28"/>
          <w:szCs w:val="28"/>
          <w:lang w:val="uk-UA"/>
        </w:rPr>
        <w:t>«</w:t>
      </w:r>
      <w:r w:rsidR="005275AA" w:rsidRPr="005275AA">
        <w:rPr>
          <w:rFonts w:eastAsiaTheme="minorHAnsi" w:cstheme="minorBidi"/>
          <w:b/>
          <w:sz w:val="28"/>
          <w:szCs w:val="28"/>
          <w:lang w:val="uk-UA" w:eastAsia="en-US"/>
        </w:rPr>
        <w:t>Про припинення комунального підприємства «Житомирміськгаз» Житомирської міської ради шляхом ліквіда</w:t>
      </w:r>
      <w:r w:rsidR="005275AA">
        <w:rPr>
          <w:rFonts w:eastAsiaTheme="minorHAnsi" w:cstheme="minorBidi"/>
          <w:b/>
          <w:sz w:val="28"/>
          <w:szCs w:val="28"/>
          <w:lang w:val="uk-UA" w:eastAsia="en-US"/>
        </w:rPr>
        <w:t>ції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».</w:t>
      </w:r>
    </w:p>
    <w:p w:rsidR="005073AE" w:rsidRDefault="005073AE" w:rsidP="005073AE">
      <w:pPr>
        <w:tabs>
          <w:tab w:val="left" w:pos="709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</w:p>
    <w:p w:rsidR="005073AE" w:rsidRPr="00EF31D0" w:rsidRDefault="005073AE" w:rsidP="005073AE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Марцун</w:t>
      </w:r>
      <w:proofErr w:type="spellEnd"/>
      <w:r>
        <w:rPr>
          <w:b/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 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5073AE" w:rsidRPr="00263A56" w:rsidRDefault="005073AE" w:rsidP="005073AE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5073AE" w:rsidRDefault="005073AE" w:rsidP="005073AE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5275AA" w:rsidRDefault="005275AA" w:rsidP="005073AE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5275AA" w:rsidRDefault="005275AA" w:rsidP="005275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5073AE" w:rsidRDefault="005073AE" w:rsidP="005073A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931430" w:rsidRDefault="005275AA" w:rsidP="00931430">
      <w:pPr>
        <w:tabs>
          <w:tab w:val="left" w:pos="993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4C0CD7">
        <w:rPr>
          <w:b/>
          <w:sz w:val="28"/>
          <w:szCs w:val="28"/>
          <w:lang w:val="uk-UA"/>
        </w:rPr>
        <w:t>«</w:t>
      </w:r>
      <w:r w:rsidRPr="005275AA">
        <w:rPr>
          <w:b/>
          <w:sz w:val="28"/>
          <w:szCs w:val="28"/>
          <w:lang w:val="uk-UA"/>
        </w:rPr>
        <w:t>Про затвердження Програми житлового господарства та поводження з відходами на території Житомирської міської об’єднаної територіальної громади на 2021-2025 роки</w:t>
      </w:r>
      <w:r>
        <w:rPr>
          <w:b/>
          <w:sz w:val="28"/>
          <w:szCs w:val="28"/>
          <w:lang w:val="uk-UA"/>
        </w:rPr>
        <w:t>»</w:t>
      </w:r>
      <w:r w:rsidRPr="005275AA">
        <w:rPr>
          <w:b/>
          <w:sz w:val="28"/>
          <w:szCs w:val="28"/>
          <w:lang w:val="uk-UA"/>
        </w:rPr>
        <w:t>.</w:t>
      </w:r>
    </w:p>
    <w:p w:rsidR="005275AA" w:rsidRDefault="005275AA" w:rsidP="005275AA">
      <w:pPr>
        <w:tabs>
          <w:tab w:val="left" w:pos="993"/>
        </w:tabs>
        <w:ind w:left="142"/>
        <w:jc w:val="both"/>
        <w:rPr>
          <w:b/>
          <w:sz w:val="16"/>
          <w:szCs w:val="16"/>
          <w:lang w:val="uk-UA"/>
        </w:rPr>
      </w:pPr>
    </w:p>
    <w:p w:rsidR="00931430" w:rsidRPr="00931430" w:rsidRDefault="005275AA" w:rsidP="00931430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93143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931430" w:rsidRPr="00931430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перенести розгляд </w:t>
      </w:r>
      <w:r w:rsid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даного </w:t>
      </w:r>
      <w:r w:rsidR="00931430" w:rsidRPr="00931430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питання на наступне засідання </w:t>
      </w:r>
      <w:r w:rsidR="00F764D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постійної </w:t>
      </w:r>
      <w:r w:rsidR="00931430" w:rsidRPr="00931430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комісії.</w:t>
      </w:r>
    </w:p>
    <w:p w:rsidR="005275AA" w:rsidRDefault="005275AA" w:rsidP="00F764DA">
      <w:pPr>
        <w:tabs>
          <w:tab w:val="left" w:pos="709"/>
        </w:tabs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5275AA" w:rsidRDefault="005275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5275AA">
        <w:rPr>
          <w:b/>
          <w:sz w:val="28"/>
          <w:szCs w:val="28"/>
          <w:lang w:val="uk-UA"/>
        </w:rPr>
        <w:t>«Про затвердження передавального акту КП «ВЖРЕП №11» і визнання  КП «ВЖРЕП №6» правонаступником всіх прав і обов’язків КП «ВЖРЕП №11».</w:t>
      </w:r>
    </w:p>
    <w:p w:rsidR="00931430" w:rsidRDefault="00931430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931430" w:rsidRPr="00EF31D0" w:rsidRDefault="00931430" w:rsidP="00931430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Гуменюк А.В.</w:t>
      </w:r>
      <w:r>
        <w:rPr>
          <w:sz w:val="28"/>
          <w:szCs w:val="28"/>
          <w:lang w:val="uk-UA"/>
        </w:rPr>
        <w:t xml:space="preserve"> 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931430" w:rsidRPr="00263A56" w:rsidRDefault="00931430" w:rsidP="00931430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931430" w:rsidRDefault="00931430" w:rsidP="00931430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3511EE" w:rsidRDefault="003511EE" w:rsidP="003511EE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5275AA" w:rsidRDefault="005275AA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5275AA" w:rsidRDefault="005275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5275AA">
        <w:rPr>
          <w:b/>
          <w:sz w:val="28"/>
          <w:szCs w:val="28"/>
          <w:lang w:val="uk-UA"/>
        </w:rPr>
        <w:t>«Про припинення комунального підприємства «Виробниче житлове ремонтно-експлуатаційне підприємство №9» Житомирської міської ради».</w:t>
      </w:r>
    </w:p>
    <w:p w:rsidR="00931430" w:rsidRDefault="00931430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661874" w:rsidRDefault="00931430" w:rsidP="00CD7583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661874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перенести розгляд </w:t>
      </w:r>
      <w:r w:rsidR="00661874"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даного </w:t>
      </w:r>
      <w:r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питання на наступне засідання </w:t>
      </w:r>
      <w:r w:rsidR="00CD7583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постійної комісії </w:t>
      </w:r>
      <w:proofErr w:type="spellStart"/>
      <w:r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комісії</w:t>
      </w:r>
      <w:proofErr w:type="spellEnd"/>
      <w:r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та </w:t>
      </w:r>
      <w:r w:rsidRPr="00661874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рекомендувати</w:t>
      </w:r>
      <w:r w:rsidR="00686DB5"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</w:t>
      </w:r>
      <w:r w:rsidR="00686DB5" w:rsidRPr="00661874">
        <w:rPr>
          <w:rFonts w:eastAsiaTheme="minorHAnsi" w:cstheme="minorBidi"/>
          <w:sz w:val="28"/>
          <w:szCs w:val="28"/>
          <w:lang w:val="uk-UA" w:eastAsia="en-US"/>
        </w:rPr>
        <w:t>управлінню житлового господарства</w:t>
      </w:r>
      <w:r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</w:t>
      </w:r>
      <w:r w:rsidR="00A3273A" w:rsidRPr="00A3273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м</w:t>
      </w:r>
      <w:r w:rsidR="00A3273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іської ради </w:t>
      </w:r>
      <w:r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надати </w:t>
      </w:r>
      <w:r w:rsidR="00CD7583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на наступне засідання постійної комісії </w:t>
      </w:r>
      <w:r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перелік всіх нежитлових приміщ</w:t>
      </w:r>
      <w:r w:rsidR="00686DB5"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ень, всієї техніки, яка була на балансі у КП «ВЖРЕП №9»</w:t>
      </w:r>
      <w:r w:rsidR="00661874"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.</w:t>
      </w:r>
    </w:p>
    <w:p w:rsidR="00922429" w:rsidRPr="00CD7583" w:rsidRDefault="00922429" w:rsidP="00CD7583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931430" w:rsidRPr="00931430" w:rsidRDefault="00931430" w:rsidP="00931430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686DB5">
        <w:rPr>
          <w:i/>
          <w:sz w:val="28"/>
          <w:szCs w:val="28"/>
        </w:rPr>
        <w:t xml:space="preserve">(«за» </w:t>
      </w:r>
      <w:r w:rsidRPr="00686DB5">
        <w:rPr>
          <w:i/>
          <w:sz w:val="28"/>
          <w:szCs w:val="28"/>
          <w:lang w:val="uk-UA"/>
        </w:rPr>
        <w:t>- 4</w:t>
      </w:r>
      <w:r w:rsidRPr="00686DB5">
        <w:rPr>
          <w:i/>
          <w:sz w:val="28"/>
          <w:szCs w:val="28"/>
        </w:rPr>
        <w:t>, «</w:t>
      </w:r>
      <w:r w:rsidRPr="00686DB5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686DB5">
        <w:rPr>
          <w:i/>
          <w:sz w:val="28"/>
          <w:szCs w:val="28"/>
        </w:rPr>
        <w:t>)</w:t>
      </w:r>
    </w:p>
    <w:p w:rsidR="005275AA" w:rsidRDefault="005275AA" w:rsidP="00931430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5275AA" w:rsidRDefault="005275AA" w:rsidP="005275AA">
      <w:pPr>
        <w:spacing w:after="200" w:line="276" w:lineRule="auto"/>
        <w:ind w:left="142"/>
        <w:contextualSpacing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13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5275AA">
        <w:rPr>
          <w:b/>
          <w:sz w:val="28"/>
          <w:szCs w:val="28"/>
          <w:lang w:val="uk-UA"/>
        </w:rPr>
        <w:t>«</w:t>
      </w:r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Про передачу майна з комунальної власності у державну власність</w:t>
      </w:r>
      <w:r w:rsidRPr="005275AA">
        <w:rPr>
          <w:rFonts w:eastAsiaTheme="minorHAnsi" w:cstheme="minorBidi"/>
          <w:b/>
          <w:sz w:val="28"/>
          <w:szCs w:val="28"/>
          <w:lang w:val="uk-UA" w:eastAsia="en-US"/>
        </w:rPr>
        <w:t>»</w:t>
      </w:r>
      <w:r w:rsidRPr="005073AE">
        <w:rPr>
          <w:rFonts w:eastAsiaTheme="minorHAnsi" w:cstheme="minorBidi"/>
          <w:b/>
          <w:sz w:val="28"/>
          <w:szCs w:val="28"/>
          <w:lang w:val="uk-UA" w:eastAsia="en-US"/>
        </w:rPr>
        <w:t>.</w:t>
      </w:r>
    </w:p>
    <w:p w:rsidR="00483077" w:rsidRPr="005073AE" w:rsidRDefault="00483077" w:rsidP="005275AA">
      <w:pPr>
        <w:spacing w:after="200" w:line="276" w:lineRule="auto"/>
        <w:ind w:left="142"/>
        <w:contextualSpacing/>
        <w:jc w:val="both"/>
        <w:rPr>
          <w:rFonts w:eastAsiaTheme="minorHAnsi" w:cstheme="minorBidi"/>
          <w:b/>
          <w:sz w:val="16"/>
          <w:szCs w:val="16"/>
          <w:lang w:val="uk-UA" w:eastAsia="en-US"/>
        </w:rPr>
      </w:pPr>
    </w:p>
    <w:p w:rsidR="005275AA" w:rsidRDefault="00483077" w:rsidP="005275A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Дідківський</w:t>
      </w:r>
      <w:proofErr w:type="spellEnd"/>
      <w:r>
        <w:rPr>
          <w:b/>
          <w:sz w:val="28"/>
          <w:szCs w:val="28"/>
          <w:lang w:val="uk-UA"/>
        </w:rPr>
        <w:t xml:space="preserve"> М.В. </w:t>
      </w:r>
      <w:r>
        <w:rPr>
          <w:sz w:val="28"/>
          <w:szCs w:val="28"/>
          <w:lang w:val="uk-UA"/>
        </w:rPr>
        <w:t>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483077" w:rsidRDefault="00483077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AD090D" w:rsidRPr="00AD090D" w:rsidRDefault="00931430" w:rsidP="00AD090D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2C21EA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2C21EA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2C21EA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2C21EA">
        <w:rPr>
          <w:sz w:val="28"/>
          <w:szCs w:val="28"/>
          <w:lang w:val="uk-UA"/>
        </w:rPr>
        <w:t>даний</w:t>
      </w:r>
      <w:r w:rsidRPr="002C21E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Pr="00F8178B">
        <w:rPr>
          <w:rFonts w:eastAsiaTheme="minorHAnsi" w:cstheme="minorBidi"/>
          <w:i/>
          <w:sz w:val="28"/>
          <w:szCs w:val="28"/>
          <w:lang w:val="uk-UA" w:eastAsia="en-US"/>
        </w:rPr>
        <w:t>рекоме</w:t>
      </w:r>
      <w:r w:rsidR="00483077" w:rsidRPr="00F8178B">
        <w:rPr>
          <w:rFonts w:eastAsiaTheme="minorHAnsi" w:cstheme="minorBidi"/>
          <w:i/>
          <w:sz w:val="28"/>
          <w:szCs w:val="28"/>
          <w:lang w:val="uk-UA" w:eastAsia="en-US"/>
        </w:rPr>
        <w:t>ндувати</w:t>
      </w:r>
      <w:r w:rsidR="00483077" w:rsidRPr="002C21EA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D090D">
        <w:rPr>
          <w:sz w:val="28"/>
          <w:szCs w:val="20"/>
        </w:rPr>
        <w:t>п</w:t>
      </w:r>
      <w:r w:rsidR="00AD090D" w:rsidRPr="00455829">
        <w:rPr>
          <w:sz w:val="28"/>
          <w:szCs w:val="20"/>
        </w:rPr>
        <w:t xml:space="preserve">ункт 3 проєкту </w:t>
      </w:r>
      <w:proofErr w:type="spellStart"/>
      <w:r w:rsidR="00AD090D" w:rsidRPr="00455829">
        <w:rPr>
          <w:sz w:val="28"/>
          <w:szCs w:val="20"/>
        </w:rPr>
        <w:t>рішення</w:t>
      </w:r>
      <w:proofErr w:type="spellEnd"/>
      <w:r w:rsidR="00AD090D" w:rsidRPr="00455829">
        <w:rPr>
          <w:sz w:val="28"/>
          <w:szCs w:val="20"/>
        </w:rPr>
        <w:t xml:space="preserve"> </w:t>
      </w:r>
      <w:proofErr w:type="spellStart"/>
      <w:r w:rsidR="00AD090D" w:rsidRPr="00455829">
        <w:rPr>
          <w:sz w:val="28"/>
          <w:szCs w:val="20"/>
        </w:rPr>
        <w:t>сесії</w:t>
      </w:r>
      <w:proofErr w:type="spellEnd"/>
      <w:r w:rsidR="00AD090D" w:rsidRPr="00455829">
        <w:rPr>
          <w:sz w:val="28"/>
          <w:szCs w:val="20"/>
        </w:rPr>
        <w:t xml:space="preserve"> міської ради </w:t>
      </w:r>
      <w:proofErr w:type="spellStart"/>
      <w:r w:rsidR="00AD090D" w:rsidRPr="00455829">
        <w:rPr>
          <w:sz w:val="28"/>
          <w:szCs w:val="20"/>
        </w:rPr>
        <w:t>викласти</w:t>
      </w:r>
      <w:proofErr w:type="spellEnd"/>
      <w:r w:rsidR="00AD090D" w:rsidRPr="00455829">
        <w:rPr>
          <w:sz w:val="28"/>
          <w:szCs w:val="20"/>
        </w:rPr>
        <w:t xml:space="preserve"> у </w:t>
      </w:r>
      <w:r w:rsidR="00AD090D">
        <w:rPr>
          <w:sz w:val="28"/>
          <w:szCs w:val="20"/>
          <w:lang w:val="uk-UA"/>
        </w:rPr>
        <w:t xml:space="preserve">наступній </w:t>
      </w:r>
      <w:proofErr w:type="spellStart"/>
      <w:r w:rsidR="00AD090D" w:rsidRPr="00455829">
        <w:rPr>
          <w:sz w:val="28"/>
          <w:szCs w:val="20"/>
        </w:rPr>
        <w:t>редакції</w:t>
      </w:r>
      <w:proofErr w:type="spellEnd"/>
      <w:r w:rsidR="00AD090D" w:rsidRPr="00455829">
        <w:rPr>
          <w:sz w:val="28"/>
          <w:szCs w:val="20"/>
        </w:rPr>
        <w:t xml:space="preserve">: </w:t>
      </w:r>
    </w:p>
    <w:p w:rsidR="00AD090D" w:rsidRPr="00455829" w:rsidRDefault="00AD090D" w:rsidP="00AD090D">
      <w:pPr>
        <w:ind w:firstLine="799"/>
        <w:jc w:val="both"/>
        <w:rPr>
          <w:sz w:val="28"/>
          <w:szCs w:val="20"/>
        </w:rPr>
      </w:pPr>
    </w:p>
    <w:p w:rsidR="00AD090D" w:rsidRPr="002C21EA" w:rsidRDefault="00AD090D" w:rsidP="002C21EA">
      <w:pPr>
        <w:ind w:left="284" w:firstLine="709"/>
        <w:jc w:val="both"/>
        <w:rPr>
          <w:i/>
          <w:sz w:val="28"/>
          <w:szCs w:val="20"/>
        </w:rPr>
      </w:pPr>
      <w:r>
        <w:rPr>
          <w:sz w:val="28"/>
          <w:szCs w:val="20"/>
          <w:lang w:val="uk-UA"/>
        </w:rPr>
        <w:t>«</w:t>
      </w:r>
      <w:r w:rsidRPr="002C21EA">
        <w:rPr>
          <w:i/>
          <w:sz w:val="28"/>
          <w:szCs w:val="20"/>
        </w:rPr>
        <w:t xml:space="preserve">3. </w:t>
      </w:r>
      <w:proofErr w:type="spellStart"/>
      <w:r w:rsidRPr="002C21EA">
        <w:rPr>
          <w:i/>
          <w:sz w:val="28"/>
          <w:szCs w:val="20"/>
        </w:rPr>
        <w:t>Виконавчим</w:t>
      </w:r>
      <w:proofErr w:type="spellEnd"/>
      <w:r w:rsidRPr="002C21EA">
        <w:rPr>
          <w:i/>
          <w:sz w:val="28"/>
          <w:szCs w:val="20"/>
        </w:rPr>
        <w:t xml:space="preserve"> органам Житомирської міської ради:</w:t>
      </w:r>
    </w:p>
    <w:p w:rsidR="00AD090D" w:rsidRPr="002C21EA" w:rsidRDefault="00AD090D" w:rsidP="002C21EA">
      <w:pPr>
        <w:ind w:left="284" w:firstLine="709"/>
        <w:jc w:val="both"/>
        <w:rPr>
          <w:i/>
          <w:sz w:val="28"/>
          <w:szCs w:val="20"/>
        </w:rPr>
      </w:pPr>
      <w:r w:rsidRPr="002C21EA">
        <w:rPr>
          <w:i/>
          <w:sz w:val="28"/>
          <w:szCs w:val="20"/>
          <w:lang w:val="uk-UA"/>
        </w:rPr>
        <w:lastRenderedPageBreak/>
        <w:t xml:space="preserve">- </w:t>
      </w:r>
      <w:proofErr w:type="spellStart"/>
      <w:r w:rsidRPr="002C21EA">
        <w:rPr>
          <w:i/>
          <w:sz w:val="28"/>
          <w:szCs w:val="20"/>
        </w:rPr>
        <w:t>управлінню</w:t>
      </w:r>
      <w:proofErr w:type="spellEnd"/>
      <w:r w:rsidRPr="002C21EA">
        <w:rPr>
          <w:i/>
          <w:sz w:val="28"/>
          <w:szCs w:val="20"/>
        </w:rPr>
        <w:t xml:space="preserve"> з питань </w:t>
      </w:r>
      <w:proofErr w:type="spellStart"/>
      <w:r w:rsidRPr="002C21EA">
        <w:rPr>
          <w:i/>
          <w:sz w:val="28"/>
          <w:szCs w:val="20"/>
        </w:rPr>
        <w:t>надзвичайних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ситуацій</w:t>
      </w:r>
      <w:proofErr w:type="spellEnd"/>
      <w:r w:rsidRPr="002C21EA">
        <w:rPr>
          <w:i/>
          <w:sz w:val="28"/>
          <w:szCs w:val="20"/>
        </w:rPr>
        <w:t xml:space="preserve"> та </w:t>
      </w:r>
      <w:proofErr w:type="spellStart"/>
      <w:r w:rsidRPr="002C21EA">
        <w:rPr>
          <w:i/>
          <w:sz w:val="28"/>
          <w:szCs w:val="20"/>
        </w:rPr>
        <w:t>цивільного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захисту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населення</w:t>
      </w:r>
      <w:proofErr w:type="spellEnd"/>
      <w:r w:rsidRPr="002C21EA">
        <w:rPr>
          <w:i/>
          <w:sz w:val="28"/>
          <w:szCs w:val="20"/>
        </w:rPr>
        <w:t xml:space="preserve"> Житомирської міської ради </w:t>
      </w:r>
      <w:proofErr w:type="spellStart"/>
      <w:r w:rsidRPr="002C21EA">
        <w:rPr>
          <w:i/>
          <w:sz w:val="28"/>
          <w:szCs w:val="20"/>
        </w:rPr>
        <w:t>зняти</w:t>
      </w:r>
      <w:proofErr w:type="spellEnd"/>
      <w:r w:rsidRPr="002C21EA">
        <w:rPr>
          <w:i/>
          <w:sz w:val="28"/>
          <w:szCs w:val="20"/>
        </w:rPr>
        <w:t xml:space="preserve"> з балансового </w:t>
      </w:r>
      <w:proofErr w:type="spellStart"/>
      <w:r w:rsidRPr="002C21EA">
        <w:rPr>
          <w:i/>
          <w:sz w:val="28"/>
          <w:szCs w:val="20"/>
        </w:rPr>
        <w:t>обліку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майно</w:t>
      </w:r>
      <w:proofErr w:type="spellEnd"/>
      <w:r w:rsidRPr="002C21EA">
        <w:rPr>
          <w:i/>
          <w:sz w:val="28"/>
          <w:szCs w:val="20"/>
        </w:rPr>
        <w:t xml:space="preserve">, </w:t>
      </w:r>
      <w:proofErr w:type="spellStart"/>
      <w:r w:rsidRPr="002C21EA">
        <w:rPr>
          <w:i/>
          <w:sz w:val="28"/>
          <w:szCs w:val="20"/>
        </w:rPr>
        <w:t>вказане</w:t>
      </w:r>
      <w:proofErr w:type="spellEnd"/>
      <w:r w:rsidRPr="002C21EA">
        <w:rPr>
          <w:i/>
          <w:sz w:val="28"/>
          <w:szCs w:val="20"/>
        </w:rPr>
        <w:t xml:space="preserve"> в </w:t>
      </w:r>
      <w:proofErr w:type="spellStart"/>
      <w:r w:rsidRPr="002C21EA">
        <w:rPr>
          <w:i/>
          <w:sz w:val="28"/>
          <w:szCs w:val="20"/>
        </w:rPr>
        <w:t>додатку</w:t>
      </w:r>
      <w:proofErr w:type="spellEnd"/>
      <w:r w:rsidRPr="002C21EA">
        <w:rPr>
          <w:i/>
          <w:sz w:val="28"/>
          <w:szCs w:val="20"/>
        </w:rPr>
        <w:t xml:space="preserve"> 1 до цього </w:t>
      </w:r>
      <w:proofErr w:type="spellStart"/>
      <w:r w:rsidRPr="002C21EA">
        <w:rPr>
          <w:i/>
          <w:sz w:val="28"/>
          <w:szCs w:val="20"/>
        </w:rPr>
        <w:t>рішення</w:t>
      </w:r>
      <w:proofErr w:type="spellEnd"/>
      <w:r w:rsidRPr="002C21EA">
        <w:rPr>
          <w:i/>
          <w:sz w:val="28"/>
          <w:szCs w:val="20"/>
        </w:rPr>
        <w:t>;</w:t>
      </w:r>
    </w:p>
    <w:p w:rsidR="00AD090D" w:rsidRPr="002C21EA" w:rsidRDefault="00AD090D" w:rsidP="002C21EA">
      <w:pPr>
        <w:ind w:left="284" w:firstLine="709"/>
        <w:jc w:val="both"/>
        <w:rPr>
          <w:i/>
          <w:sz w:val="28"/>
          <w:szCs w:val="20"/>
        </w:rPr>
      </w:pPr>
      <w:r w:rsidRPr="002C21EA">
        <w:rPr>
          <w:i/>
          <w:sz w:val="28"/>
          <w:szCs w:val="20"/>
          <w:lang w:val="uk-UA"/>
        </w:rPr>
        <w:t xml:space="preserve">- </w:t>
      </w:r>
      <w:proofErr w:type="spellStart"/>
      <w:r w:rsidRPr="002C21EA">
        <w:rPr>
          <w:i/>
          <w:sz w:val="28"/>
          <w:szCs w:val="20"/>
        </w:rPr>
        <w:t>виконавчому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комітету</w:t>
      </w:r>
      <w:proofErr w:type="spellEnd"/>
      <w:r w:rsidRPr="002C21EA">
        <w:rPr>
          <w:i/>
          <w:sz w:val="28"/>
          <w:szCs w:val="20"/>
        </w:rPr>
        <w:t xml:space="preserve"> Житомирської міської ради </w:t>
      </w:r>
      <w:proofErr w:type="spellStart"/>
      <w:r w:rsidRPr="002C21EA">
        <w:rPr>
          <w:i/>
          <w:sz w:val="28"/>
          <w:szCs w:val="20"/>
        </w:rPr>
        <w:t>зняти</w:t>
      </w:r>
      <w:proofErr w:type="spellEnd"/>
      <w:r w:rsidRPr="002C21EA">
        <w:rPr>
          <w:i/>
          <w:sz w:val="28"/>
          <w:szCs w:val="20"/>
        </w:rPr>
        <w:t xml:space="preserve"> з балансового </w:t>
      </w:r>
      <w:proofErr w:type="spellStart"/>
      <w:r w:rsidRPr="002C21EA">
        <w:rPr>
          <w:i/>
          <w:sz w:val="28"/>
          <w:szCs w:val="20"/>
        </w:rPr>
        <w:t>обліку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майно</w:t>
      </w:r>
      <w:proofErr w:type="spellEnd"/>
      <w:r w:rsidRPr="002C21EA">
        <w:rPr>
          <w:i/>
          <w:sz w:val="28"/>
          <w:szCs w:val="20"/>
        </w:rPr>
        <w:t xml:space="preserve">, </w:t>
      </w:r>
      <w:proofErr w:type="spellStart"/>
      <w:r w:rsidRPr="002C21EA">
        <w:rPr>
          <w:i/>
          <w:sz w:val="28"/>
          <w:szCs w:val="20"/>
        </w:rPr>
        <w:t>вказане</w:t>
      </w:r>
      <w:proofErr w:type="spellEnd"/>
      <w:r w:rsidRPr="002C21EA">
        <w:rPr>
          <w:i/>
          <w:sz w:val="28"/>
          <w:szCs w:val="20"/>
        </w:rPr>
        <w:t xml:space="preserve"> в </w:t>
      </w:r>
      <w:proofErr w:type="spellStart"/>
      <w:r w:rsidRPr="002C21EA">
        <w:rPr>
          <w:i/>
          <w:sz w:val="28"/>
          <w:szCs w:val="20"/>
        </w:rPr>
        <w:t>додатку</w:t>
      </w:r>
      <w:proofErr w:type="spellEnd"/>
      <w:r w:rsidRPr="002C21EA">
        <w:rPr>
          <w:i/>
          <w:sz w:val="28"/>
          <w:szCs w:val="20"/>
        </w:rPr>
        <w:t xml:space="preserve"> 2 до цього </w:t>
      </w:r>
      <w:proofErr w:type="spellStart"/>
      <w:r w:rsidRPr="002C21EA">
        <w:rPr>
          <w:i/>
          <w:sz w:val="28"/>
          <w:szCs w:val="20"/>
        </w:rPr>
        <w:t>рішення</w:t>
      </w:r>
      <w:proofErr w:type="spellEnd"/>
      <w:r w:rsidRPr="002C21EA">
        <w:rPr>
          <w:i/>
          <w:sz w:val="28"/>
          <w:szCs w:val="20"/>
        </w:rPr>
        <w:t>.</w:t>
      </w:r>
    </w:p>
    <w:p w:rsidR="00AD090D" w:rsidRPr="002C21EA" w:rsidRDefault="00AD090D" w:rsidP="002C21EA">
      <w:pPr>
        <w:ind w:left="284" w:firstLine="709"/>
        <w:jc w:val="both"/>
        <w:rPr>
          <w:i/>
          <w:sz w:val="28"/>
          <w:szCs w:val="20"/>
          <w:lang w:val="uk-UA"/>
        </w:rPr>
      </w:pPr>
      <w:r w:rsidRPr="002C21EA">
        <w:rPr>
          <w:i/>
          <w:sz w:val="28"/>
          <w:szCs w:val="20"/>
        </w:rPr>
        <w:t xml:space="preserve">Передачу майна з </w:t>
      </w:r>
      <w:proofErr w:type="spellStart"/>
      <w:r w:rsidRPr="002C21EA">
        <w:rPr>
          <w:i/>
          <w:sz w:val="28"/>
          <w:szCs w:val="20"/>
        </w:rPr>
        <w:t>комунальної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власності</w:t>
      </w:r>
      <w:proofErr w:type="spellEnd"/>
      <w:r w:rsidRPr="002C21EA">
        <w:rPr>
          <w:i/>
          <w:sz w:val="28"/>
          <w:szCs w:val="20"/>
        </w:rPr>
        <w:t xml:space="preserve"> у </w:t>
      </w:r>
      <w:proofErr w:type="spellStart"/>
      <w:r w:rsidRPr="002C21EA">
        <w:rPr>
          <w:i/>
          <w:sz w:val="28"/>
          <w:szCs w:val="20"/>
        </w:rPr>
        <w:t>державну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власність</w:t>
      </w:r>
      <w:proofErr w:type="spellEnd"/>
      <w:r w:rsidRPr="002C21EA">
        <w:rPr>
          <w:i/>
          <w:sz w:val="28"/>
          <w:szCs w:val="20"/>
        </w:rPr>
        <w:t xml:space="preserve"> провести </w:t>
      </w:r>
      <w:proofErr w:type="spellStart"/>
      <w:r w:rsidRPr="002C21EA">
        <w:rPr>
          <w:i/>
          <w:sz w:val="28"/>
          <w:szCs w:val="20"/>
        </w:rPr>
        <w:t>після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закінчення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ремонтних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робіт</w:t>
      </w:r>
      <w:proofErr w:type="spellEnd"/>
      <w:r w:rsidRPr="002C21EA">
        <w:rPr>
          <w:i/>
          <w:sz w:val="28"/>
          <w:szCs w:val="20"/>
        </w:rPr>
        <w:t xml:space="preserve"> у </w:t>
      </w:r>
      <w:proofErr w:type="spellStart"/>
      <w:r w:rsidRPr="002C21EA">
        <w:rPr>
          <w:i/>
          <w:sz w:val="28"/>
          <w:szCs w:val="20"/>
        </w:rPr>
        <w:t>визначених</w:t>
      </w:r>
      <w:proofErr w:type="spellEnd"/>
      <w:r w:rsidRPr="002C21EA">
        <w:rPr>
          <w:i/>
          <w:sz w:val="28"/>
          <w:szCs w:val="20"/>
        </w:rPr>
        <w:t xml:space="preserve"> для </w:t>
      </w:r>
      <w:proofErr w:type="spellStart"/>
      <w:r w:rsidRPr="002C21EA">
        <w:rPr>
          <w:i/>
          <w:sz w:val="28"/>
          <w:szCs w:val="20"/>
        </w:rPr>
        <w:t>його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розміщення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приміщеннях</w:t>
      </w:r>
      <w:proofErr w:type="spellEnd"/>
      <w:r w:rsidRPr="002C21EA">
        <w:rPr>
          <w:i/>
          <w:sz w:val="28"/>
          <w:szCs w:val="20"/>
        </w:rPr>
        <w:t>.</w:t>
      </w:r>
      <w:r w:rsidRPr="002C21EA">
        <w:rPr>
          <w:i/>
          <w:sz w:val="28"/>
          <w:szCs w:val="20"/>
          <w:lang w:val="uk-UA"/>
        </w:rPr>
        <w:t>»</w:t>
      </w:r>
    </w:p>
    <w:p w:rsidR="005275AA" w:rsidRDefault="005275AA" w:rsidP="002C21E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3511EE" w:rsidRPr="00931430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686DB5">
        <w:rPr>
          <w:i/>
          <w:sz w:val="28"/>
          <w:szCs w:val="28"/>
        </w:rPr>
        <w:t xml:space="preserve">(«за» </w:t>
      </w:r>
      <w:r w:rsidRPr="00686DB5">
        <w:rPr>
          <w:i/>
          <w:sz w:val="28"/>
          <w:szCs w:val="28"/>
          <w:lang w:val="uk-UA"/>
        </w:rPr>
        <w:t>- 4</w:t>
      </w:r>
      <w:r w:rsidRPr="00686DB5">
        <w:rPr>
          <w:i/>
          <w:sz w:val="28"/>
          <w:szCs w:val="28"/>
        </w:rPr>
        <w:t>, «</w:t>
      </w:r>
      <w:r w:rsidRPr="00686DB5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686DB5">
        <w:rPr>
          <w:i/>
          <w:sz w:val="28"/>
          <w:szCs w:val="28"/>
        </w:rPr>
        <w:t>)</w:t>
      </w:r>
    </w:p>
    <w:p w:rsidR="003511EE" w:rsidRPr="003511EE" w:rsidRDefault="003511EE" w:rsidP="005275AA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5275AA" w:rsidRDefault="005275AA" w:rsidP="005275A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5275AA">
        <w:rPr>
          <w:b/>
          <w:sz w:val="28"/>
          <w:szCs w:val="28"/>
          <w:lang w:val="uk-UA"/>
        </w:rPr>
        <w:t>«Про внесення змін до міської цільової програми «Впровадження стратегічних ініціатив Житомирської міської об’єднаної територіальної громади на 2018-2020 роки».</w:t>
      </w:r>
    </w:p>
    <w:p w:rsidR="005275AA" w:rsidRDefault="005275AA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5275AA" w:rsidRPr="00EF31D0" w:rsidRDefault="005275AA" w:rsidP="005275AA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Пахолюк</w:t>
      </w:r>
      <w:proofErr w:type="spellEnd"/>
      <w:r>
        <w:rPr>
          <w:b/>
          <w:sz w:val="28"/>
          <w:szCs w:val="28"/>
          <w:lang w:val="uk-UA"/>
        </w:rPr>
        <w:t xml:space="preserve"> Б.Б.</w:t>
      </w:r>
      <w:r>
        <w:rPr>
          <w:sz w:val="28"/>
          <w:szCs w:val="28"/>
          <w:lang w:val="uk-UA"/>
        </w:rPr>
        <w:t xml:space="preserve"> 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5275AA" w:rsidRDefault="005275AA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3511EE" w:rsidRDefault="003511EE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3511EE" w:rsidRPr="00931430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686DB5">
        <w:rPr>
          <w:i/>
          <w:sz w:val="28"/>
          <w:szCs w:val="28"/>
        </w:rPr>
        <w:t xml:space="preserve">(«за» </w:t>
      </w:r>
      <w:r w:rsidRPr="00686DB5">
        <w:rPr>
          <w:i/>
          <w:sz w:val="28"/>
          <w:szCs w:val="28"/>
          <w:lang w:val="uk-UA"/>
        </w:rPr>
        <w:t>- 4</w:t>
      </w:r>
      <w:r w:rsidRPr="00686DB5">
        <w:rPr>
          <w:i/>
          <w:sz w:val="28"/>
          <w:szCs w:val="28"/>
        </w:rPr>
        <w:t>, «</w:t>
      </w:r>
      <w:r w:rsidRPr="00686DB5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686DB5">
        <w:rPr>
          <w:i/>
          <w:sz w:val="28"/>
          <w:szCs w:val="28"/>
        </w:rPr>
        <w:t>)</w:t>
      </w:r>
    </w:p>
    <w:p w:rsidR="005275AA" w:rsidRDefault="005275AA" w:rsidP="00F764D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5275AA">
        <w:rPr>
          <w:b/>
          <w:sz w:val="28"/>
          <w:szCs w:val="28"/>
          <w:lang w:val="uk-UA"/>
        </w:rPr>
        <w:t>«Про затвердження міської цільової програми «Впровадження стратегічних ініціатив Житомирської міської об’єднаної територіальної громади на 2021-2024 роки».</w:t>
      </w:r>
    </w:p>
    <w:p w:rsidR="005275AA" w:rsidRPr="005275AA" w:rsidRDefault="005275AA" w:rsidP="005275AA">
      <w:pPr>
        <w:tabs>
          <w:tab w:val="left" w:pos="709"/>
        </w:tabs>
        <w:ind w:left="142"/>
        <w:jc w:val="both"/>
        <w:rPr>
          <w:b/>
          <w:sz w:val="16"/>
          <w:szCs w:val="16"/>
          <w:lang w:val="uk-UA"/>
        </w:rPr>
      </w:pPr>
    </w:p>
    <w:p w:rsidR="005275AA" w:rsidRPr="00EF31D0" w:rsidRDefault="005275AA" w:rsidP="005275AA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Пахолюк</w:t>
      </w:r>
      <w:proofErr w:type="spellEnd"/>
      <w:r>
        <w:rPr>
          <w:b/>
          <w:sz w:val="28"/>
          <w:szCs w:val="28"/>
          <w:lang w:val="uk-UA"/>
        </w:rPr>
        <w:t xml:space="preserve"> Б.Б.</w:t>
      </w:r>
      <w:r>
        <w:rPr>
          <w:sz w:val="28"/>
          <w:szCs w:val="28"/>
          <w:lang w:val="uk-UA"/>
        </w:rPr>
        <w:t xml:space="preserve"> 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5275AA" w:rsidRDefault="005275AA" w:rsidP="005275A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922429" w:rsidRDefault="005275AA" w:rsidP="00432ECA">
      <w:pPr>
        <w:tabs>
          <w:tab w:val="left" w:pos="709"/>
        </w:tabs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  <w:r w:rsidRPr="00A3273A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A3273A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A3273A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A3273A">
        <w:rPr>
          <w:sz w:val="28"/>
          <w:szCs w:val="28"/>
          <w:lang w:val="uk-UA"/>
        </w:rPr>
        <w:t>даний</w:t>
      </w:r>
      <w:r w:rsidRPr="00A3273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Pr="00A3273A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="00F764DA">
        <w:rPr>
          <w:rFonts w:eastAsiaTheme="minorHAnsi" w:cstheme="minorBidi"/>
          <w:i/>
          <w:sz w:val="28"/>
          <w:szCs w:val="28"/>
          <w:lang w:val="uk-UA" w:eastAsia="en-US"/>
        </w:rPr>
        <w:t>:</w:t>
      </w:r>
    </w:p>
    <w:p w:rsidR="00013B5C" w:rsidRPr="00013B5C" w:rsidRDefault="00013B5C" w:rsidP="00432ECA">
      <w:pPr>
        <w:tabs>
          <w:tab w:val="left" w:pos="709"/>
        </w:tabs>
        <w:ind w:left="142"/>
        <w:jc w:val="both"/>
        <w:rPr>
          <w:rFonts w:eastAsiaTheme="minorHAnsi" w:cstheme="minorBidi"/>
          <w:i/>
          <w:sz w:val="16"/>
          <w:szCs w:val="16"/>
          <w:lang w:val="uk-UA" w:eastAsia="en-US"/>
        </w:rPr>
      </w:pPr>
    </w:p>
    <w:p w:rsidR="005275AA" w:rsidRDefault="00305EA5" w:rsidP="00C64657">
      <w:pPr>
        <w:pStyle w:val="a4"/>
        <w:numPr>
          <w:ilvl w:val="0"/>
          <w:numId w:val="28"/>
        </w:num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73A">
        <w:rPr>
          <w:rFonts w:ascii="Times New Roman" w:hAnsi="Times New Roman" w:cs="Times New Roman"/>
          <w:sz w:val="28"/>
          <w:szCs w:val="28"/>
          <w:lang w:val="uk-UA"/>
        </w:rPr>
        <w:t>додаток 1 Програми «НАПРЯМИ ДІЯЛЬНОСТІ І ЗАХОДИ РЕАЛІЗАЦІЇ ПРОГРАМИ» викласти в новій редакції, що додається.</w:t>
      </w:r>
    </w:p>
    <w:p w:rsidR="00C64657" w:rsidRPr="00013B5C" w:rsidRDefault="00C64657" w:rsidP="00C64657">
      <w:pPr>
        <w:pStyle w:val="a4"/>
        <w:tabs>
          <w:tab w:val="left" w:pos="709"/>
        </w:tabs>
        <w:spacing w:line="240" w:lineRule="auto"/>
        <w:ind w:left="70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64657" w:rsidRPr="00C64657" w:rsidRDefault="00922429" w:rsidP="00C64657">
      <w:pPr>
        <w:pStyle w:val="a4"/>
        <w:numPr>
          <w:ilvl w:val="0"/>
          <w:numId w:val="28"/>
        </w:num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273A">
        <w:rPr>
          <w:rFonts w:ascii="Times New Roman" w:hAnsi="Times New Roman" w:cs="Times New Roman"/>
          <w:sz w:val="28"/>
          <w:szCs w:val="28"/>
          <w:lang w:val="uk-UA"/>
        </w:rPr>
        <w:t>департаменту бюджету та фінансів міської ради врахувати в проєкті бюджету Житомирської міської об’єднаної територіальної громади на 2021</w:t>
      </w:r>
      <w:r w:rsidR="00C64657">
        <w:rPr>
          <w:rFonts w:ascii="Times New Roman" w:hAnsi="Times New Roman" w:cs="Times New Roman"/>
          <w:sz w:val="28"/>
          <w:szCs w:val="28"/>
          <w:lang w:val="uk-UA"/>
        </w:rPr>
        <w:t xml:space="preserve"> рік видатки на виконання заходів:</w:t>
      </w:r>
    </w:p>
    <w:p w:rsidR="00013B5C" w:rsidRPr="00013B5C" w:rsidRDefault="00013B5C" w:rsidP="00013B5C">
      <w:pPr>
        <w:pStyle w:val="a4"/>
        <w:rPr>
          <w:rFonts w:ascii="Times New Roman" w:hAnsi="Times New Roman" w:cs="Times New Roman"/>
          <w:sz w:val="12"/>
          <w:szCs w:val="12"/>
          <w:lang w:val="uk-UA"/>
        </w:rPr>
      </w:pPr>
    </w:p>
    <w:p w:rsidR="003511EE" w:rsidRDefault="004D7BA9" w:rsidP="00013B5C">
      <w:pPr>
        <w:pStyle w:val="a4"/>
        <w:numPr>
          <w:ilvl w:val="0"/>
          <w:numId w:val="29"/>
        </w:numPr>
        <w:spacing w:line="240" w:lineRule="auto"/>
        <w:ind w:left="567" w:right="283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273A">
        <w:rPr>
          <w:rFonts w:ascii="Times New Roman" w:hAnsi="Times New Roman" w:cs="Times New Roman"/>
          <w:sz w:val="28"/>
          <w:szCs w:val="28"/>
          <w:lang w:val="uk-UA"/>
        </w:rPr>
        <w:t xml:space="preserve">«Утримання комунальної установи «Агенція розвитку міста» Житомирської міської ради» </w:t>
      </w:r>
      <w:r w:rsidRPr="00A327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сумі 1 430,009 </w:t>
      </w:r>
      <w:proofErr w:type="spellStart"/>
      <w:r w:rsidRPr="00A3273A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013B5C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013B5C" w:rsidRPr="00013B5C" w:rsidRDefault="00013B5C" w:rsidP="00013B5C">
      <w:pPr>
        <w:pStyle w:val="a4"/>
        <w:spacing w:line="240" w:lineRule="auto"/>
        <w:ind w:left="1134" w:right="283" w:firstLine="567"/>
        <w:jc w:val="both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:rsidR="00013B5C" w:rsidRPr="00013B5C" w:rsidRDefault="00013B5C" w:rsidP="00013B5C">
      <w:pPr>
        <w:pStyle w:val="a4"/>
        <w:numPr>
          <w:ilvl w:val="0"/>
          <w:numId w:val="29"/>
        </w:numPr>
        <w:spacing w:line="240" w:lineRule="auto"/>
        <w:ind w:left="567" w:right="283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B5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13B5C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 w:rsidRPr="00013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проєкту «TUMI: шлях до школи» </w:t>
      </w:r>
      <w:r w:rsidRPr="00013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сумі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13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54,944 </w:t>
      </w:r>
      <w:proofErr w:type="spellStart"/>
      <w:r w:rsidRPr="00013B5C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013B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11EE" w:rsidRPr="003511EE" w:rsidRDefault="003511EE" w:rsidP="003511EE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686DB5">
        <w:rPr>
          <w:i/>
          <w:sz w:val="28"/>
          <w:szCs w:val="28"/>
        </w:rPr>
        <w:t xml:space="preserve">(«за» </w:t>
      </w:r>
      <w:r w:rsidRPr="00686DB5">
        <w:rPr>
          <w:i/>
          <w:sz w:val="28"/>
          <w:szCs w:val="28"/>
          <w:lang w:val="uk-UA"/>
        </w:rPr>
        <w:t>- 4</w:t>
      </w:r>
      <w:r w:rsidRPr="00686DB5">
        <w:rPr>
          <w:i/>
          <w:sz w:val="28"/>
          <w:szCs w:val="28"/>
        </w:rPr>
        <w:t>, «</w:t>
      </w:r>
      <w:r w:rsidRPr="00686DB5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686DB5">
        <w:rPr>
          <w:i/>
          <w:sz w:val="28"/>
          <w:szCs w:val="28"/>
        </w:rPr>
        <w:t>)</w:t>
      </w:r>
    </w:p>
    <w:p w:rsidR="005275AA" w:rsidRDefault="005275AA" w:rsidP="005275AA">
      <w:pPr>
        <w:tabs>
          <w:tab w:val="left" w:pos="709"/>
        </w:tabs>
        <w:ind w:left="142"/>
        <w:jc w:val="both"/>
        <w:rPr>
          <w:b/>
          <w:i/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5275AA">
        <w:rPr>
          <w:b/>
          <w:sz w:val="28"/>
          <w:szCs w:val="28"/>
          <w:lang w:val="uk-UA"/>
        </w:rPr>
        <w:t>«Про Програму соціально-економічного і культурного розвитку території Житомирської міської об’єднаної територіальної громади на 2021 рік</w:t>
      </w:r>
      <w:r>
        <w:rPr>
          <w:b/>
          <w:sz w:val="28"/>
          <w:szCs w:val="28"/>
          <w:lang w:val="uk-UA"/>
        </w:rPr>
        <w:t>»</w:t>
      </w:r>
      <w:r w:rsidRPr="005275AA">
        <w:rPr>
          <w:b/>
          <w:sz w:val="28"/>
          <w:szCs w:val="28"/>
          <w:lang w:val="uk-UA"/>
        </w:rPr>
        <w:t>.</w:t>
      </w:r>
    </w:p>
    <w:p w:rsidR="005275AA" w:rsidRPr="005275AA" w:rsidRDefault="005275AA" w:rsidP="005275AA">
      <w:pPr>
        <w:tabs>
          <w:tab w:val="left" w:pos="709"/>
        </w:tabs>
        <w:ind w:left="142"/>
        <w:jc w:val="both"/>
        <w:rPr>
          <w:b/>
          <w:sz w:val="16"/>
          <w:szCs w:val="16"/>
          <w:lang w:val="uk-UA"/>
        </w:rPr>
      </w:pPr>
    </w:p>
    <w:p w:rsidR="005275AA" w:rsidRPr="00EF31D0" w:rsidRDefault="005275AA" w:rsidP="005275A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Костриця М.М. </w:t>
      </w:r>
      <w:r>
        <w:rPr>
          <w:sz w:val="28"/>
          <w:szCs w:val="28"/>
          <w:lang w:val="uk-UA"/>
        </w:rPr>
        <w:t>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5275AA" w:rsidRDefault="005275AA" w:rsidP="005275A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5275AA" w:rsidRPr="004C0CD7" w:rsidRDefault="005275AA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5275AA" w:rsidRDefault="005275AA" w:rsidP="005275A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5275AA">
        <w:rPr>
          <w:b/>
          <w:sz w:val="28"/>
          <w:szCs w:val="28"/>
          <w:lang w:val="uk-UA"/>
        </w:rPr>
        <w:t>«Про затвердження Плану місцевого економічного розвитку на 2021-2022 роки</w:t>
      </w:r>
      <w:r>
        <w:rPr>
          <w:b/>
          <w:sz w:val="28"/>
          <w:szCs w:val="28"/>
          <w:lang w:val="uk-UA"/>
        </w:rPr>
        <w:t>»</w:t>
      </w:r>
      <w:r w:rsidRPr="005275AA">
        <w:rPr>
          <w:b/>
          <w:sz w:val="28"/>
          <w:szCs w:val="28"/>
          <w:lang w:val="uk-UA"/>
        </w:rPr>
        <w:t>.</w:t>
      </w:r>
    </w:p>
    <w:p w:rsidR="005275AA" w:rsidRPr="005275AA" w:rsidRDefault="005275AA" w:rsidP="005275AA">
      <w:pPr>
        <w:tabs>
          <w:tab w:val="left" w:pos="709"/>
        </w:tabs>
        <w:ind w:left="142"/>
        <w:jc w:val="both"/>
        <w:rPr>
          <w:b/>
          <w:sz w:val="16"/>
          <w:szCs w:val="16"/>
          <w:lang w:val="uk-UA"/>
        </w:rPr>
      </w:pPr>
    </w:p>
    <w:p w:rsidR="005275AA" w:rsidRPr="00EF31D0" w:rsidRDefault="005275AA" w:rsidP="005275A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Костриця М.М. </w:t>
      </w:r>
      <w:r>
        <w:rPr>
          <w:sz w:val="28"/>
          <w:szCs w:val="28"/>
          <w:lang w:val="uk-UA"/>
        </w:rPr>
        <w:t>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5275AA" w:rsidRDefault="005275AA" w:rsidP="005275A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5275AA" w:rsidRPr="004C0CD7" w:rsidRDefault="005275AA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5275AA" w:rsidRPr="005275AA" w:rsidRDefault="005275AA" w:rsidP="005275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5275AA" w:rsidRDefault="005275AA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5275AA">
        <w:rPr>
          <w:b/>
          <w:sz w:val="28"/>
          <w:szCs w:val="28"/>
          <w:lang w:val="uk-UA"/>
        </w:rPr>
        <w:t>«Про затвердження міської цільової програми «Муніципальний енергетичний план Житомирської міської територіальної громади на 2021-2024 роки».</w:t>
      </w:r>
    </w:p>
    <w:p w:rsidR="005275AA" w:rsidRPr="005275AA" w:rsidRDefault="005275AA" w:rsidP="005275AA">
      <w:pPr>
        <w:tabs>
          <w:tab w:val="left" w:pos="709"/>
        </w:tabs>
        <w:ind w:left="142"/>
        <w:jc w:val="both"/>
        <w:rPr>
          <w:b/>
          <w:i/>
          <w:sz w:val="16"/>
          <w:szCs w:val="16"/>
          <w:lang w:val="uk-UA"/>
        </w:rPr>
      </w:pPr>
    </w:p>
    <w:p w:rsidR="005275AA" w:rsidRPr="00EF31D0" w:rsidRDefault="005275AA" w:rsidP="005275A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Костриця М.М. </w:t>
      </w:r>
      <w:r>
        <w:rPr>
          <w:sz w:val="28"/>
          <w:szCs w:val="28"/>
          <w:lang w:val="uk-UA"/>
        </w:rPr>
        <w:t>доповів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5275AA" w:rsidRDefault="005275AA" w:rsidP="005275A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5275AA" w:rsidRPr="004C0CD7" w:rsidRDefault="005275AA" w:rsidP="005275AA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5275AA" w:rsidRDefault="005275AA" w:rsidP="005275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5275AA" w:rsidRPr="005275AA" w:rsidRDefault="005275AA" w:rsidP="005275AA">
      <w:pPr>
        <w:tabs>
          <w:tab w:val="left" w:pos="709"/>
        </w:tabs>
        <w:ind w:left="142"/>
        <w:jc w:val="both"/>
        <w:rPr>
          <w:b/>
          <w:i/>
          <w:sz w:val="28"/>
          <w:szCs w:val="28"/>
          <w:lang w:val="uk-UA"/>
        </w:rPr>
      </w:pPr>
    </w:p>
    <w:p w:rsidR="005275AA" w:rsidRPr="005275AA" w:rsidRDefault="005275AA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Default="008540FD" w:rsidP="00B058B0">
      <w:pPr>
        <w:tabs>
          <w:tab w:val="left" w:pos="2953"/>
        </w:tabs>
        <w:ind w:left="142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31430" w:rsidRDefault="00931430" w:rsidP="00B058B0">
      <w:pPr>
        <w:tabs>
          <w:tab w:val="left" w:pos="2953"/>
        </w:tabs>
        <w:ind w:left="142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931430" w:rsidRPr="00B058B0" w:rsidRDefault="00931430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sectPr w:rsidR="0093143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39617940"/>
    <w:multiLevelType w:val="hybridMultilevel"/>
    <w:tmpl w:val="BB58A760"/>
    <w:lvl w:ilvl="0" w:tplc="65D033B0">
      <w:start w:val="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5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14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2"/>
  </w:num>
  <w:num w:numId="12">
    <w:abstractNumId w:val="8"/>
  </w:num>
  <w:num w:numId="13">
    <w:abstractNumId w:val="3"/>
  </w:num>
  <w:num w:numId="14">
    <w:abstractNumId w:val="28"/>
  </w:num>
  <w:num w:numId="15">
    <w:abstractNumId w:val="27"/>
  </w:num>
  <w:num w:numId="16">
    <w:abstractNumId w:val="12"/>
  </w:num>
  <w:num w:numId="17">
    <w:abstractNumId w:val="23"/>
  </w:num>
  <w:num w:numId="18">
    <w:abstractNumId w:val="20"/>
  </w:num>
  <w:num w:numId="19">
    <w:abstractNumId w:val="1"/>
  </w:num>
  <w:num w:numId="20">
    <w:abstractNumId w:val="16"/>
  </w:num>
  <w:num w:numId="21">
    <w:abstractNumId w:val="15"/>
  </w:num>
  <w:num w:numId="22">
    <w:abstractNumId w:val="0"/>
  </w:num>
  <w:num w:numId="23">
    <w:abstractNumId w:val="10"/>
  </w:num>
  <w:num w:numId="24">
    <w:abstractNumId w:val="13"/>
  </w:num>
  <w:num w:numId="25">
    <w:abstractNumId w:val="4"/>
  </w:num>
  <w:num w:numId="26">
    <w:abstractNumId w:val="19"/>
  </w:num>
  <w:num w:numId="27">
    <w:abstractNumId w:val="11"/>
  </w:num>
  <w:num w:numId="28">
    <w:abstractNumId w:val="17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3B5C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3AD6"/>
    <w:rsid w:val="000951BC"/>
    <w:rsid w:val="000966C3"/>
    <w:rsid w:val="00096B11"/>
    <w:rsid w:val="0009774C"/>
    <w:rsid w:val="00097F65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B2"/>
    <w:rsid w:val="00125557"/>
    <w:rsid w:val="0012584B"/>
    <w:rsid w:val="001262E1"/>
    <w:rsid w:val="001279D2"/>
    <w:rsid w:val="00130747"/>
    <w:rsid w:val="00130936"/>
    <w:rsid w:val="001310B5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21F3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32A1"/>
    <w:rsid w:val="002A3559"/>
    <w:rsid w:val="002A3DBC"/>
    <w:rsid w:val="002A43E1"/>
    <w:rsid w:val="002A446B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1EA"/>
    <w:rsid w:val="002C2FD4"/>
    <w:rsid w:val="002C3611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016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5EA5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50956"/>
    <w:rsid w:val="003511EE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FD1"/>
    <w:rsid w:val="003C37AA"/>
    <w:rsid w:val="003C3A63"/>
    <w:rsid w:val="003C4DC6"/>
    <w:rsid w:val="003C538E"/>
    <w:rsid w:val="003C618B"/>
    <w:rsid w:val="003C67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8B9"/>
    <w:rsid w:val="003E52F3"/>
    <w:rsid w:val="003E5303"/>
    <w:rsid w:val="003E574A"/>
    <w:rsid w:val="003E60C6"/>
    <w:rsid w:val="003E6198"/>
    <w:rsid w:val="003E6404"/>
    <w:rsid w:val="003E6B90"/>
    <w:rsid w:val="003E790E"/>
    <w:rsid w:val="003F07CF"/>
    <w:rsid w:val="003F2184"/>
    <w:rsid w:val="003F2243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2E3"/>
    <w:rsid w:val="00404190"/>
    <w:rsid w:val="00404524"/>
    <w:rsid w:val="00404C22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2ECA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3077"/>
    <w:rsid w:val="00484A62"/>
    <w:rsid w:val="00484DC2"/>
    <w:rsid w:val="0048505F"/>
    <w:rsid w:val="00485442"/>
    <w:rsid w:val="00485EEC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E"/>
    <w:rsid w:val="004B08F2"/>
    <w:rsid w:val="004B0E69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E5C"/>
    <w:rsid w:val="004D4EE8"/>
    <w:rsid w:val="004D500E"/>
    <w:rsid w:val="004D6917"/>
    <w:rsid w:val="004D6CDC"/>
    <w:rsid w:val="004D7BA9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3AE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275A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714"/>
    <w:rsid w:val="00534EB8"/>
    <w:rsid w:val="00535168"/>
    <w:rsid w:val="005353B0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2066"/>
    <w:rsid w:val="005425FA"/>
    <w:rsid w:val="00542901"/>
    <w:rsid w:val="0054477F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8F0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1874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6DB5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60C9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94E"/>
    <w:rsid w:val="007B2FBD"/>
    <w:rsid w:val="007B3809"/>
    <w:rsid w:val="007B46C0"/>
    <w:rsid w:val="007B506A"/>
    <w:rsid w:val="007B508B"/>
    <w:rsid w:val="007B7BF0"/>
    <w:rsid w:val="007C00BB"/>
    <w:rsid w:val="007C055E"/>
    <w:rsid w:val="007C07D1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268"/>
    <w:rsid w:val="008528C7"/>
    <w:rsid w:val="00852A61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F2C"/>
    <w:rsid w:val="00877770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C86"/>
    <w:rsid w:val="008E2F04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2053F"/>
    <w:rsid w:val="009210F9"/>
    <w:rsid w:val="00921CA7"/>
    <w:rsid w:val="00921EB4"/>
    <w:rsid w:val="00921EB7"/>
    <w:rsid w:val="00922429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1430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305D"/>
    <w:rsid w:val="0096397A"/>
    <w:rsid w:val="00963EA0"/>
    <w:rsid w:val="009651E4"/>
    <w:rsid w:val="009654A0"/>
    <w:rsid w:val="009660D9"/>
    <w:rsid w:val="00966701"/>
    <w:rsid w:val="009668E5"/>
    <w:rsid w:val="00966ABE"/>
    <w:rsid w:val="00966F69"/>
    <w:rsid w:val="00967353"/>
    <w:rsid w:val="0097006C"/>
    <w:rsid w:val="00970071"/>
    <w:rsid w:val="009702B9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BB8"/>
    <w:rsid w:val="009C73F7"/>
    <w:rsid w:val="009C792D"/>
    <w:rsid w:val="009D0866"/>
    <w:rsid w:val="009D09BB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B76"/>
    <w:rsid w:val="009E4077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650"/>
    <w:rsid w:val="00A12D18"/>
    <w:rsid w:val="00A12F3C"/>
    <w:rsid w:val="00A132A1"/>
    <w:rsid w:val="00A13A72"/>
    <w:rsid w:val="00A13D10"/>
    <w:rsid w:val="00A14448"/>
    <w:rsid w:val="00A14D12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73A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F9D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ED"/>
    <w:rsid w:val="00A573AB"/>
    <w:rsid w:val="00A603CE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090D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1184"/>
    <w:rsid w:val="00B41396"/>
    <w:rsid w:val="00B413F6"/>
    <w:rsid w:val="00B41657"/>
    <w:rsid w:val="00B41B46"/>
    <w:rsid w:val="00B41EF2"/>
    <w:rsid w:val="00B43A77"/>
    <w:rsid w:val="00B44607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3C88"/>
    <w:rsid w:val="00C64532"/>
    <w:rsid w:val="00C64657"/>
    <w:rsid w:val="00C647BA"/>
    <w:rsid w:val="00C64C6E"/>
    <w:rsid w:val="00C64ECF"/>
    <w:rsid w:val="00C64F26"/>
    <w:rsid w:val="00C652E0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6C3"/>
    <w:rsid w:val="00C81A8F"/>
    <w:rsid w:val="00C82207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97C71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2666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583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0EF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77EB"/>
    <w:rsid w:val="00DA7882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6DD"/>
    <w:rsid w:val="00E30DE8"/>
    <w:rsid w:val="00E3125C"/>
    <w:rsid w:val="00E3217E"/>
    <w:rsid w:val="00E322F7"/>
    <w:rsid w:val="00E32570"/>
    <w:rsid w:val="00E32B71"/>
    <w:rsid w:val="00E32E6F"/>
    <w:rsid w:val="00E32F37"/>
    <w:rsid w:val="00E3331E"/>
    <w:rsid w:val="00E336E2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809"/>
    <w:rsid w:val="00E7185E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5AE4"/>
    <w:rsid w:val="00F05B0E"/>
    <w:rsid w:val="00F05F5E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A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178B"/>
    <w:rsid w:val="00F825D2"/>
    <w:rsid w:val="00F8265E"/>
    <w:rsid w:val="00F82A25"/>
    <w:rsid w:val="00F82DB7"/>
    <w:rsid w:val="00F8384A"/>
    <w:rsid w:val="00F83BF1"/>
    <w:rsid w:val="00F84310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4FE"/>
    <w:rsid w:val="00FA7DA7"/>
    <w:rsid w:val="00FB0A9A"/>
    <w:rsid w:val="00FB1088"/>
    <w:rsid w:val="00FB1867"/>
    <w:rsid w:val="00FB1937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61334"/>
  <w15:docId w15:val="{A6CA4CDA-0106-4D55-982B-0359239A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18079-5A9A-418E-AEE1-4422238A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6528</TotalTime>
  <Pages>8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709</cp:revision>
  <cp:lastPrinted>2020-12-21T10:19:00Z</cp:lastPrinted>
  <dcterms:created xsi:type="dcterms:W3CDTF">2018-10-16T11:10:00Z</dcterms:created>
  <dcterms:modified xsi:type="dcterms:W3CDTF">2020-12-29T07:17:00Z</dcterms:modified>
</cp:coreProperties>
</file>