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F423FD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73C9D">
        <w:rPr>
          <w:b/>
          <w:sz w:val="28"/>
          <w:szCs w:val="28"/>
          <w:lang w:val="uk-UA"/>
        </w:rPr>
        <w:t>Протокол №1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873C9D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08 грудня</w:t>
      </w:r>
      <w:r w:rsidR="00CE5563" w:rsidRPr="00CD25F2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2020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873C9D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12</w:t>
      </w:r>
      <w:r w:rsidR="00CE5563">
        <w:rPr>
          <w:b/>
          <w:i/>
          <w:sz w:val="28"/>
          <w:szCs w:val="28"/>
          <w:lang w:val="uk-UA"/>
        </w:rPr>
        <w:t>:00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О.С.,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А.В.</w:t>
      </w:r>
    </w:p>
    <w:p w:rsidR="004C69D2" w:rsidRPr="005A3C06" w:rsidRDefault="00956BB1" w:rsidP="004C69D2">
      <w:pPr>
        <w:snapToGrid w:val="0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873C9D">
        <w:rPr>
          <w:bCs/>
          <w:sz w:val="28"/>
          <w:szCs w:val="28"/>
          <w:lang w:val="uk-UA"/>
        </w:rPr>
        <w:t xml:space="preserve"> – секретар міської ради, </w:t>
      </w:r>
      <w:r w:rsidR="00873C9D" w:rsidRPr="00873C9D">
        <w:rPr>
          <w:b/>
          <w:bCs/>
          <w:color w:val="00000A"/>
          <w:sz w:val="28"/>
          <w:szCs w:val="28"/>
          <w:lang w:val="uk-UA"/>
        </w:rPr>
        <w:t xml:space="preserve">Кондратюк С.М., Місюрова М.О., </w:t>
      </w:r>
      <w:r w:rsidR="00873C9D" w:rsidRPr="00873C9D">
        <w:rPr>
          <w:rFonts w:eastAsia="Calibri"/>
          <w:b/>
          <w:bCs/>
          <w:color w:val="00000A"/>
          <w:sz w:val="28"/>
          <w:szCs w:val="28"/>
          <w:lang w:val="uk-UA" w:eastAsia="en-US"/>
        </w:rPr>
        <w:t>Шевчук О.С.</w:t>
      </w:r>
      <w:r w:rsidR="00873C9D" w:rsidRPr="00D865E6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– заступники міського голови з питань діяльності виконавчих органів ради</w:t>
      </w:r>
      <w:r w:rsidR="00873C9D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, </w:t>
      </w:r>
      <w:proofErr w:type="spellStart"/>
      <w:r w:rsidR="00F05B0E" w:rsidRPr="00873C9D">
        <w:rPr>
          <w:b/>
          <w:sz w:val="28"/>
          <w:szCs w:val="28"/>
          <w:lang w:val="uk-UA"/>
        </w:rPr>
        <w:t>Марцун</w:t>
      </w:r>
      <w:proofErr w:type="spellEnd"/>
      <w:r w:rsidR="00F05B0E" w:rsidRPr="00873C9D">
        <w:rPr>
          <w:b/>
          <w:sz w:val="28"/>
          <w:szCs w:val="28"/>
          <w:lang w:val="uk-UA"/>
        </w:rPr>
        <w:t xml:space="preserve"> О.В.</w:t>
      </w:r>
      <w:r w:rsidR="00F05B0E" w:rsidRPr="00D865E6">
        <w:rPr>
          <w:sz w:val="28"/>
          <w:szCs w:val="28"/>
          <w:lang w:val="uk-UA"/>
        </w:rPr>
        <w:t xml:space="preserve"> </w:t>
      </w:r>
      <w:r w:rsidR="00F05B0E">
        <w:rPr>
          <w:b/>
          <w:sz w:val="28"/>
          <w:szCs w:val="28"/>
          <w:lang w:val="uk-UA"/>
        </w:rPr>
        <w:t xml:space="preserve">– </w:t>
      </w:r>
      <w:r w:rsidR="00F05B0E" w:rsidRPr="00146206">
        <w:rPr>
          <w:sz w:val="28"/>
          <w:szCs w:val="28"/>
          <w:lang w:val="uk-UA"/>
        </w:rPr>
        <w:t>начальник управління комунального господарства міської ради</w:t>
      </w:r>
      <w:r w:rsidR="00F05B0E">
        <w:rPr>
          <w:sz w:val="28"/>
          <w:szCs w:val="28"/>
          <w:lang w:val="uk-UA"/>
        </w:rPr>
        <w:t xml:space="preserve">, </w:t>
      </w:r>
      <w:r w:rsidR="00F05B0E" w:rsidRPr="00873C9D">
        <w:rPr>
          <w:b/>
          <w:sz w:val="28"/>
          <w:szCs w:val="28"/>
          <w:lang w:val="uk-UA"/>
        </w:rPr>
        <w:t>Нікітін А.М.</w:t>
      </w:r>
      <w:r w:rsidR="00F05B0E">
        <w:rPr>
          <w:sz w:val="28"/>
          <w:szCs w:val="28"/>
          <w:lang w:val="uk-UA"/>
        </w:rPr>
        <w:t xml:space="preserve"> – директор КП «</w:t>
      </w:r>
      <w:proofErr w:type="spellStart"/>
      <w:r w:rsidR="00F05B0E">
        <w:rPr>
          <w:sz w:val="28"/>
          <w:szCs w:val="28"/>
          <w:lang w:val="uk-UA"/>
        </w:rPr>
        <w:t>Житомирводоканал</w:t>
      </w:r>
      <w:proofErr w:type="spellEnd"/>
      <w:r w:rsidR="00F05B0E">
        <w:rPr>
          <w:sz w:val="28"/>
          <w:szCs w:val="28"/>
          <w:lang w:val="uk-UA"/>
        </w:rPr>
        <w:t xml:space="preserve">» Житомирської міської ради, </w:t>
      </w:r>
      <w:r w:rsidR="00F05B0E" w:rsidRPr="00873C9D">
        <w:rPr>
          <w:b/>
          <w:sz w:val="28"/>
          <w:szCs w:val="28"/>
          <w:lang w:val="uk-UA"/>
        </w:rPr>
        <w:t>Рогожин Д.В.</w:t>
      </w:r>
      <w:r w:rsidR="00F05B0E">
        <w:rPr>
          <w:sz w:val="28"/>
          <w:szCs w:val="28"/>
          <w:lang w:val="uk-UA"/>
        </w:rPr>
        <w:t xml:space="preserve"> – директор КП «</w:t>
      </w:r>
      <w:proofErr w:type="spellStart"/>
      <w:r w:rsidR="00F05B0E">
        <w:rPr>
          <w:sz w:val="28"/>
          <w:szCs w:val="28"/>
          <w:lang w:val="uk-UA"/>
        </w:rPr>
        <w:t>Житомиртеплокомуненерго</w:t>
      </w:r>
      <w:proofErr w:type="spellEnd"/>
      <w:r w:rsidR="00F05B0E">
        <w:rPr>
          <w:sz w:val="28"/>
          <w:szCs w:val="28"/>
          <w:lang w:val="uk-UA"/>
        </w:rPr>
        <w:t xml:space="preserve">» Житомирської міської ради; </w:t>
      </w:r>
      <w:r w:rsidR="00F05B0E" w:rsidRPr="00873C9D">
        <w:rPr>
          <w:rFonts w:eastAsia="SimSun"/>
          <w:b/>
          <w:kern w:val="2"/>
          <w:sz w:val="28"/>
          <w:szCs w:val="28"/>
          <w:lang w:val="uk-UA" w:bidi="hi-IN"/>
        </w:rPr>
        <w:t>Колодій І.К.</w:t>
      </w:r>
      <w:r w:rsidR="00F05B0E" w:rsidRPr="00D865E6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05B0E" w:rsidRPr="00146206">
        <w:rPr>
          <w:rFonts w:eastAsia="SimSun"/>
          <w:kern w:val="2"/>
          <w:sz w:val="28"/>
          <w:szCs w:val="28"/>
          <w:lang w:val="uk-UA" w:bidi="hi-IN"/>
        </w:rPr>
        <w:t>– начальник управління культури міської ради</w:t>
      </w:r>
      <w:r w:rsidR="00F05B0E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proofErr w:type="spellStart"/>
      <w:r w:rsidR="00873C9D" w:rsidRPr="00873C9D">
        <w:rPr>
          <w:b/>
          <w:sz w:val="28"/>
          <w:szCs w:val="28"/>
          <w:lang w:val="uk-UA"/>
        </w:rPr>
        <w:t>Арендарчук</w:t>
      </w:r>
      <w:proofErr w:type="spellEnd"/>
      <w:r w:rsidR="00873C9D" w:rsidRPr="00873C9D">
        <w:rPr>
          <w:b/>
          <w:sz w:val="28"/>
          <w:szCs w:val="28"/>
          <w:lang w:val="uk-UA"/>
        </w:rPr>
        <w:t xml:space="preserve"> В.В</w:t>
      </w:r>
      <w:r w:rsidR="00873C9D" w:rsidRPr="00D865E6">
        <w:rPr>
          <w:sz w:val="28"/>
          <w:szCs w:val="28"/>
          <w:lang w:val="uk-UA"/>
        </w:rPr>
        <w:t>.</w:t>
      </w:r>
      <w:r w:rsidR="00873C9D" w:rsidRPr="00D235FD">
        <w:rPr>
          <w:b/>
          <w:sz w:val="28"/>
          <w:szCs w:val="28"/>
          <w:lang w:val="uk-UA"/>
        </w:rPr>
        <w:t xml:space="preserve"> – </w:t>
      </w:r>
      <w:r w:rsidR="00873C9D" w:rsidRPr="00D235FD">
        <w:rPr>
          <w:sz w:val="28"/>
          <w:szCs w:val="28"/>
          <w:lang w:val="uk-UA"/>
        </w:rPr>
        <w:t>директор департаменту освіти міської ради</w:t>
      </w:r>
      <w:r w:rsidR="00873C9D">
        <w:rPr>
          <w:sz w:val="28"/>
          <w:szCs w:val="28"/>
          <w:lang w:val="uk-UA"/>
        </w:rPr>
        <w:t xml:space="preserve">, </w:t>
      </w:r>
      <w:r w:rsidR="00873C9D" w:rsidRPr="00873C9D">
        <w:rPr>
          <w:b/>
          <w:sz w:val="28"/>
          <w:szCs w:val="28"/>
          <w:lang w:val="uk-UA"/>
        </w:rPr>
        <w:t>Ковтуненко С.А.</w:t>
      </w:r>
      <w:r w:rsidR="00873C9D">
        <w:rPr>
          <w:sz w:val="28"/>
          <w:szCs w:val="28"/>
          <w:lang w:val="uk-UA"/>
        </w:rPr>
        <w:t xml:space="preserve"> – заступник директора департаменту освіти міської ради, </w:t>
      </w:r>
      <w:r w:rsidR="00873C9D" w:rsidRPr="00873C9D">
        <w:rPr>
          <w:b/>
          <w:sz w:val="28"/>
          <w:szCs w:val="28"/>
          <w:lang w:val="uk-UA"/>
        </w:rPr>
        <w:t>Ковальчук І.А.</w:t>
      </w:r>
      <w:r w:rsidR="00873C9D" w:rsidRPr="00146206">
        <w:rPr>
          <w:sz w:val="28"/>
          <w:szCs w:val="28"/>
          <w:lang w:val="uk-UA"/>
        </w:rPr>
        <w:t xml:space="preserve"> – начальник  управління у справах сім’ї, молоді та спорту міської ради</w:t>
      </w:r>
      <w:r w:rsidR="00873C9D">
        <w:rPr>
          <w:sz w:val="28"/>
          <w:szCs w:val="28"/>
          <w:lang w:val="uk-UA"/>
        </w:rPr>
        <w:t xml:space="preserve">, </w:t>
      </w:r>
      <w:proofErr w:type="spellStart"/>
      <w:r w:rsidR="00873C9D" w:rsidRPr="00873C9D">
        <w:rPr>
          <w:b/>
          <w:sz w:val="28"/>
          <w:szCs w:val="28"/>
          <w:lang w:val="uk-UA"/>
        </w:rPr>
        <w:t>Шестопалов</w:t>
      </w:r>
      <w:proofErr w:type="spellEnd"/>
      <w:r w:rsidR="00873C9D" w:rsidRPr="00873C9D">
        <w:rPr>
          <w:b/>
          <w:sz w:val="28"/>
          <w:szCs w:val="28"/>
          <w:lang w:val="uk-UA"/>
        </w:rPr>
        <w:t xml:space="preserve"> П.І.</w:t>
      </w:r>
      <w:r w:rsidR="00873C9D" w:rsidRPr="00D865E6">
        <w:rPr>
          <w:sz w:val="28"/>
          <w:szCs w:val="28"/>
          <w:lang w:val="uk-UA"/>
        </w:rPr>
        <w:t xml:space="preserve"> – директор </w:t>
      </w:r>
      <w:r w:rsidR="00873C9D">
        <w:rPr>
          <w:sz w:val="28"/>
          <w:szCs w:val="28"/>
          <w:lang w:val="uk-UA"/>
        </w:rPr>
        <w:t>Житомирського</w:t>
      </w:r>
      <w:r w:rsidR="00873C9D" w:rsidRPr="00D865E6">
        <w:rPr>
          <w:sz w:val="28"/>
          <w:szCs w:val="28"/>
          <w:lang w:val="uk-UA"/>
        </w:rPr>
        <w:t xml:space="preserve"> регіональн</w:t>
      </w:r>
      <w:r w:rsidR="00873C9D">
        <w:rPr>
          <w:sz w:val="28"/>
          <w:szCs w:val="28"/>
          <w:lang w:val="uk-UA"/>
        </w:rPr>
        <w:t>ого</w:t>
      </w:r>
      <w:r w:rsidR="00873C9D" w:rsidRPr="00D865E6">
        <w:rPr>
          <w:sz w:val="28"/>
          <w:szCs w:val="28"/>
          <w:lang w:val="uk-UA"/>
        </w:rPr>
        <w:t xml:space="preserve"> управління Державної спеціалізованої фінансової установи Державний фонд сприяння молодіжному житловому будівництву</w:t>
      </w:r>
      <w:r w:rsidR="00873C9D">
        <w:rPr>
          <w:sz w:val="28"/>
          <w:szCs w:val="28"/>
          <w:lang w:val="uk-UA"/>
        </w:rPr>
        <w:t xml:space="preserve">, </w:t>
      </w:r>
      <w:proofErr w:type="spellStart"/>
      <w:r w:rsidR="00873C9D" w:rsidRPr="00F05B0E">
        <w:rPr>
          <w:rFonts w:eastAsia="SimSun"/>
          <w:b/>
          <w:kern w:val="2"/>
          <w:sz w:val="28"/>
          <w:szCs w:val="28"/>
          <w:lang w:val="uk-UA" w:bidi="hi-IN"/>
        </w:rPr>
        <w:t>Прохорчук</w:t>
      </w:r>
      <w:proofErr w:type="spellEnd"/>
      <w:r w:rsidR="00873C9D" w:rsidRPr="00F05B0E">
        <w:rPr>
          <w:rFonts w:eastAsia="SimSun"/>
          <w:b/>
          <w:kern w:val="2"/>
          <w:sz w:val="28"/>
          <w:szCs w:val="28"/>
          <w:lang w:val="uk-UA" w:bidi="hi-IN"/>
        </w:rPr>
        <w:t xml:space="preserve"> Д.А.</w:t>
      </w:r>
      <w:r w:rsidR="00873C9D" w:rsidRPr="001174DB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</w:t>
      </w:r>
      <w:r w:rsidR="00873C9D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proofErr w:type="spellStart"/>
      <w:r w:rsidR="00873C9D" w:rsidRPr="00F05B0E">
        <w:rPr>
          <w:rFonts w:eastAsia="SimSun"/>
          <w:b/>
          <w:kern w:val="2"/>
          <w:sz w:val="28"/>
          <w:szCs w:val="28"/>
          <w:lang w:val="uk-UA" w:bidi="hi-IN"/>
        </w:rPr>
        <w:t>Підпокровний</w:t>
      </w:r>
      <w:proofErr w:type="spellEnd"/>
      <w:r w:rsidR="00873C9D" w:rsidRPr="00F05B0E">
        <w:rPr>
          <w:rFonts w:eastAsia="SimSun"/>
          <w:b/>
          <w:kern w:val="2"/>
          <w:sz w:val="28"/>
          <w:szCs w:val="28"/>
          <w:lang w:val="uk-UA" w:bidi="hi-IN"/>
        </w:rPr>
        <w:t xml:space="preserve"> К.В.</w:t>
      </w:r>
      <w:r w:rsidR="00873C9D" w:rsidRPr="00D865E6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873C9D" w:rsidRPr="00146206">
        <w:rPr>
          <w:rFonts w:eastAsia="SimSun"/>
          <w:kern w:val="2"/>
          <w:sz w:val="28"/>
          <w:szCs w:val="28"/>
          <w:lang w:val="uk-UA" w:bidi="hi-IN"/>
        </w:rPr>
        <w:t>– начальник управління транспорту і зв’язку міської ради</w:t>
      </w:r>
      <w:r w:rsidR="00873C9D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="00F05B0E">
        <w:rPr>
          <w:rFonts w:eastAsiaTheme="minorHAnsi" w:cstheme="minorBidi"/>
          <w:b/>
          <w:sz w:val="28"/>
          <w:szCs w:val="28"/>
          <w:lang w:val="uk-UA" w:eastAsia="en-US"/>
        </w:rPr>
        <w:t>Гуменюк А.В.</w:t>
      </w:r>
      <w:r w:rsidR="00873C9D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– </w:t>
      </w:r>
      <w:r w:rsidR="00873C9D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</w:t>
      </w:r>
      <w:r w:rsidR="00873C9D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proofErr w:type="spellStart"/>
      <w:r w:rsidR="00F05B0E" w:rsidRPr="00F05B0E">
        <w:rPr>
          <w:rFonts w:eastAsiaTheme="minorHAnsi" w:cstheme="minorBidi"/>
          <w:b/>
          <w:sz w:val="28"/>
          <w:szCs w:val="28"/>
          <w:lang w:val="uk-UA" w:eastAsia="en-US"/>
        </w:rPr>
        <w:t>Оніщенко</w:t>
      </w:r>
      <w:proofErr w:type="spellEnd"/>
      <w:r w:rsidR="00F05B0E" w:rsidRPr="00F05B0E">
        <w:rPr>
          <w:rFonts w:eastAsiaTheme="minorHAnsi" w:cstheme="minorBidi"/>
          <w:b/>
          <w:sz w:val="28"/>
          <w:szCs w:val="28"/>
          <w:lang w:val="uk-UA" w:eastAsia="en-US"/>
        </w:rPr>
        <w:t xml:space="preserve"> А.А.</w:t>
      </w:r>
      <w:r w:rsidR="00F05B0E">
        <w:rPr>
          <w:rFonts w:eastAsiaTheme="minorHAnsi" w:cstheme="minorBidi"/>
          <w:sz w:val="28"/>
          <w:szCs w:val="28"/>
          <w:lang w:val="uk-UA" w:eastAsia="en-US"/>
        </w:rPr>
        <w:t xml:space="preserve"> – заступник </w:t>
      </w:r>
      <w:r w:rsidR="00F05B0E" w:rsidRPr="00873C9D">
        <w:rPr>
          <w:rFonts w:eastAsiaTheme="minorHAnsi" w:cstheme="minorBidi"/>
          <w:sz w:val="28"/>
          <w:szCs w:val="28"/>
          <w:lang w:val="uk-UA" w:eastAsia="en-US"/>
        </w:rPr>
        <w:t>начальник</w:t>
      </w:r>
      <w:r w:rsidR="00F05B0E">
        <w:rPr>
          <w:rFonts w:eastAsiaTheme="minorHAnsi" w:cstheme="minorBidi"/>
          <w:sz w:val="28"/>
          <w:szCs w:val="28"/>
          <w:lang w:val="uk-UA" w:eastAsia="en-US"/>
        </w:rPr>
        <w:t>а</w:t>
      </w:r>
      <w:r w:rsidR="00F05B0E" w:rsidRPr="00873C9D">
        <w:rPr>
          <w:rFonts w:eastAsiaTheme="minorHAnsi" w:cstheme="minorBidi"/>
          <w:sz w:val="28"/>
          <w:szCs w:val="28"/>
          <w:lang w:val="uk-UA" w:eastAsia="en-US"/>
        </w:rPr>
        <w:t xml:space="preserve"> управління житл</w:t>
      </w:r>
      <w:r w:rsidR="00F05B0E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proofErr w:type="spellStart"/>
      <w:r w:rsidR="00D32043">
        <w:rPr>
          <w:rFonts w:eastAsiaTheme="minorHAnsi" w:cstheme="minorBidi"/>
          <w:b/>
          <w:sz w:val="28"/>
          <w:szCs w:val="28"/>
          <w:lang w:val="uk-UA" w:eastAsia="en-US"/>
        </w:rPr>
        <w:t>Дідківський</w:t>
      </w:r>
      <w:proofErr w:type="spellEnd"/>
      <w:r w:rsidR="00D32043">
        <w:rPr>
          <w:rFonts w:eastAsiaTheme="minorHAnsi" w:cstheme="minorBidi"/>
          <w:b/>
          <w:sz w:val="28"/>
          <w:szCs w:val="28"/>
          <w:lang w:val="uk-UA" w:eastAsia="en-US"/>
        </w:rPr>
        <w:t xml:space="preserve"> М.В. </w:t>
      </w:r>
      <w:r w:rsidR="00D32043">
        <w:rPr>
          <w:rFonts w:eastAsiaTheme="minorHAnsi" w:cstheme="minorBidi"/>
          <w:sz w:val="28"/>
          <w:szCs w:val="28"/>
          <w:lang w:val="uk-UA" w:eastAsia="en-US"/>
        </w:rPr>
        <w:t>–</w:t>
      </w:r>
      <w:r w:rsidR="00873C9D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з питань надзвичайних ситуацій та цивільного</w:t>
      </w:r>
      <w:r w:rsidR="00873C9D">
        <w:rPr>
          <w:rFonts w:eastAsiaTheme="minorHAnsi" w:cstheme="minorBidi"/>
          <w:sz w:val="28"/>
          <w:szCs w:val="28"/>
          <w:lang w:val="uk-UA" w:eastAsia="en-US"/>
        </w:rPr>
        <w:t xml:space="preserve"> захисту населення міської ради; </w:t>
      </w:r>
      <w:r w:rsidR="00D32043">
        <w:rPr>
          <w:rFonts w:eastAsiaTheme="minorHAnsi" w:cstheme="minorBidi"/>
          <w:b/>
          <w:sz w:val="28"/>
          <w:szCs w:val="28"/>
          <w:lang w:val="uk-UA" w:eastAsia="en-US"/>
        </w:rPr>
        <w:t xml:space="preserve">Костриця М.М. </w:t>
      </w:r>
      <w:r w:rsidR="00873C9D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– </w:t>
      </w:r>
      <w:r w:rsidR="00873C9D" w:rsidRPr="00873C9D">
        <w:rPr>
          <w:rFonts w:eastAsiaTheme="minorHAnsi" w:cstheme="minorBidi"/>
          <w:sz w:val="28"/>
          <w:szCs w:val="28"/>
          <w:lang w:val="uk-UA" w:eastAsia="en-US"/>
        </w:rPr>
        <w:t>директор департаменту еко</w:t>
      </w:r>
      <w:r w:rsidR="00873C9D">
        <w:rPr>
          <w:rFonts w:eastAsiaTheme="minorHAnsi" w:cstheme="minorBidi"/>
          <w:sz w:val="28"/>
          <w:szCs w:val="28"/>
          <w:lang w:val="uk-UA" w:eastAsia="en-US"/>
        </w:rPr>
        <w:t xml:space="preserve">номічного розвитку міської ради; </w:t>
      </w:r>
      <w:r w:rsidR="004C69D2" w:rsidRPr="005A3C06">
        <w:rPr>
          <w:b/>
          <w:sz w:val="28"/>
          <w:szCs w:val="28"/>
          <w:lang w:val="uk-UA"/>
        </w:rPr>
        <w:t>Семенко Г.В.</w:t>
      </w:r>
      <w:r w:rsidR="004C69D2">
        <w:rPr>
          <w:sz w:val="28"/>
          <w:szCs w:val="28"/>
          <w:lang w:val="uk-UA"/>
        </w:rPr>
        <w:t xml:space="preserve"> </w:t>
      </w:r>
      <w:r w:rsidR="004C69D2" w:rsidRPr="005A3C06">
        <w:rPr>
          <w:sz w:val="28"/>
          <w:szCs w:val="28"/>
          <w:lang w:val="uk-UA"/>
        </w:rPr>
        <w:t>– начальник відділу організаційного забезпечення депутатської діяльності міської ради.</w:t>
      </w:r>
    </w:p>
    <w:p w:rsidR="00F423FD" w:rsidRPr="00F423FD" w:rsidRDefault="00F423FD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CE5563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 w:rsidRPr="00D44FAB">
        <w:rPr>
          <w:b/>
          <w:sz w:val="28"/>
          <w:szCs w:val="28"/>
          <w:lang w:val="uk-UA"/>
        </w:rPr>
        <w:t>Порядок денний:</w:t>
      </w:r>
    </w:p>
    <w:p w:rsidR="00873C9D" w:rsidRPr="00873C9D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873C9D" w:rsidRPr="00873C9D" w:rsidRDefault="00873C9D" w:rsidP="00873C9D">
      <w:pPr>
        <w:numPr>
          <w:ilvl w:val="0"/>
          <w:numId w:val="23"/>
        </w:numPr>
        <w:tabs>
          <w:tab w:val="num" w:pos="1068"/>
        </w:tabs>
        <w:ind w:left="567" w:hanging="425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Про обрання заступника голови постійної комісії </w:t>
      </w:r>
      <w:r w:rsidRPr="00873C9D">
        <w:rPr>
          <w:rFonts w:eastAsiaTheme="minorHAnsi" w:cstheme="minorBidi"/>
          <w:sz w:val="28"/>
          <w:szCs w:val="22"/>
          <w:lang w:val="uk-UA" w:eastAsia="en-US"/>
        </w:rPr>
        <w:t xml:space="preserve">з питань </w:t>
      </w:r>
      <w:r w:rsidRPr="00873C9D">
        <w:rPr>
          <w:rFonts w:eastAsiaTheme="minorHAnsi" w:cstheme="minorBidi"/>
          <w:sz w:val="28"/>
          <w:szCs w:val="28"/>
          <w:lang w:val="uk-UA" w:eastAsia="en-US"/>
        </w:rPr>
        <w:t>депутатської діяльності, регламенту, дотримання законодавства.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num" w:pos="1068"/>
        </w:tabs>
        <w:ind w:left="567" w:hanging="425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обрання секретаря постійної комісії з питань депутатської діяльності, регламенту, дотримання законодавства.</w:t>
      </w:r>
    </w:p>
    <w:p w:rsidR="00873C9D" w:rsidRDefault="00873C9D" w:rsidP="00873C9D">
      <w:pPr>
        <w:numPr>
          <w:ilvl w:val="0"/>
          <w:numId w:val="23"/>
        </w:numPr>
        <w:tabs>
          <w:tab w:val="num" w:pos="360"/>
        </w:tabs>
        <w:ind w:left="567" w:hanging="425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   Про визначення регламенту роботи комісії.</w:t>
      </w:r>
    </w:p>
    <w:p w:rsidR="00873C9D" w:rsidRDefault="00873C9D" w:rsidP="00873C9D">
      <w:pPr>
        <w:ind w:left="567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F509F4" w:rsidRDefault="00F509F4" w:rsidP="00873C9D">
      <w:pPr>
        <w:ind w:left="567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F509F4" w:rsidRDefault="00F509F4" w:rsidP="00873C9D">
      <w:pPr>
        <w:ind w:left="567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5551B7" w:rsidRPr="00873C9D" w:rsidRDefault="005551B7" w:rsidP="00873C9D">
      <w:pPr>
        <w:ind w:left="567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873C9D" w:rsidRPr="00873C9D" w:rsidRDefault="004461E6" w:rsidP="00873C9D">
      <w:pPr>
        <w:tabs>
          <w:tab w:val="left" w:pos="426"/>
        </w:tabs>
        <w:suppressAutoHyphens/>
        <w:spacing w:line="360" w:lineRule="auto"/>
        <w:ind w:left="357"/>
        <w:jc w:val="both"/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</w:pPr>
      <w:r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lastRenderedPageBreak/>
        <w:t>Проєкти рішень</w:t>
      </w:r>
      <w:r w:rsidR="00873C9D" w:rsidRPr="00873C9D"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: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та доповнень до Комплексної цільової програми розвитку культури Житомирської міської об’єднаної територіальної громади «Нова основа культурного розвитку Житомирської міської об’єднаної територіальної громади на 2018-2020 роки».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="SimSun" w:cstheme="minorBidi"/>
          <w:kern w:val="2"/>
          <w:sz w:val="28"/>
          <w:szCs w:val="28"/>
          <w:lang w:val="uk-UA" w:eastAsia="en-US" w:bidi="hi-IN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Доповідач</w:t>
      </w:r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: </w:t>
      </w:r>
      <w:r w:rsidRPr="00873C9D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Колодій Ілона </w:t>
      </w:r>
      <w:proofErr w:type="spellStart"/>
      <w:r w:rsidRPr="00873C9D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>Куватівна</w:t>
      </w:r>
      <w:proofErr w:type="spellEnd"/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 – начальник управління культури міської ради.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Про внесення змін і доповнень до міської цільової Програми розвитку освіти Житомирської міської об’єднаної територіальної громади на період 2019-2021 років. 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="SimSun" w:cstheme="minorBidi"/>
          <w:kern w:val="2"/>
          <w:sz w:val="28"/>
          <w:szCs w:val="28"/>
          <w:lang w:val="uk-UA" w:eastAsia="en-US" w:bidi="hi-IN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Доповідач</w:t>
      </w:r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: </w:t>
      </w:r>
      <w:proofErr w:type="spellStart"/>
      <w:r w:rsidRPr="00873C9D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>Арендарчук</w:t>
      </w:r>
      <w:proofErr w:type="spellEnd"/>
      <w:r w:rsidRPr="00873C9D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Валентин Васильович </w:t>
      </w:r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>– директор департаменту освіти міської ради.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до міської цільової соціальної програми підтримки сім’ї, дітей та молоді на 2018-2020 роки.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та доповнень до програми забезпечення житлом на території Житомирської міської об’єднаної територіальної громади на 2018-2022 роки.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>Ковальчук Ірина Анатоліївна</w:t>
      </w: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 управління у справах сім’ї, молоді та спорту міської ради.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міської ради від 18.06.2014 №696 «Про надання дозволу комунальному підприємству «</w:t>
      </w:r>
      <w:proofErr w:type="spellStart"/>
      <w:r w:rsidRPr="00873C9D">
        <w:rPr>
          <w:rFonts w:eastAsiaTheme="minorHAnsi" w:cstheme="minorBidi"/>
          <w:sz w:val="28"/>
          <w:szCs w:val="28"/>
          <w:lang w:val="uk-UA" w:eastAsia="en-US"/>
        </w:rPr>
        <w:t>Житомирводоканал</w:t>
      </w:r>
      <w:proofErr w:type="spellEnd"/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» Житомирської міської ради на укладання </w:t>
      </w:r>
      <w:proofErr w:type="spellStart"/>
      <w:r w:rsidRPr="00873C9D">
        <w:rPr>
          <w:rFonts w:eastAsiaTheme="minorHAnsi" w:cstheme="minorBidi"/>
          <w:sz w:val="28"/>
          <w:szCs w:val="28"/>
          <w:lang w:val="uk-UA" w:eastAsia="en-US"/>
        </w:rPr>
        <w:t>субкредитного</w:t>
      </w:r>
      <w:proofErr w:type="spellEnd"/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 договору з Міністерством фінансів України під гарантію Житомирської міської ради».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надання поворотної фінансової допомоги комунальному підприємству «</w:t>
      </w:r>
      <w:proofErr w:type="spellStart"/>
      <w:r w:rsidRPr="00873C9D">
        <w:rPr>
          <w:rFonts w:eastAsiaTheme="minorHAnsi" w:cstheme="minorBidi"/>
          <w:sz w:val="28"/>
          <w:szCs w:val="28"/>
          <w:lang w:val="uk-UA" w:eastAsia="en-US"/>
        </w:rPr>
        <w:t>Житомирводоканал</w:t>
      </w:r>
      <w:proofErr w:type="spellEnd"/>
      <w:r w:rsidRPr="00873C9D">
        <w:rPr>
          <w:rFonts w:eastAsiaTheme="minorHAnsi" w:cstheme="minorBidi"/>
          <w:sz w:val="28"/>
          <w:szCs w:val="28"/>
          <w:lang w:val="uk-UA" w:eastAsia="en-US"/>
        </w:rPr>
        <w:t>» Житомирської міської ради.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>Марцун</w:t>
      </w:r>
      <w:proofErr w:type="spellEnd"/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Олександр Васильович</w:t>
      </w: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- </w:t>
      </w:r>
      <w:r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комунального господарства міської ради.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та доповнень до Комплексної цільової Програми розвитку житлового господарства «Ефективне та надійне житлове господарство – мешканцям міста на 2018-2020 роки» Житомирської міської об’єднаної територіальної громади та її затвердження в новій редакції.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="SimSun" w:cstheme="minorBidi"/>
          <w:kern w:val="2"/>
          <w:sz w:val="28"/>
          <w:szCs w:val="28"/>
          <w:lang w:val="uk-UA" w:eastAsia="en-US" w:bidi="hi-IN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Доповідач:</w:t>
      </w:r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Гуменюк Андрій Віталійович – </w:t>
      </w:r>
      <w:r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житлового господарства міської ради.</w:t>
      </w:r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 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до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роки.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lastRenderedPageBreak/>
        <w:t xml:space="preserve">Доповідач: </w:t>
      </w:r>
      <w:proofErr w:type="spellStart"/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>Дідківський</w:t>
      </w:r>
      <w:proofErr w:type="spellEnd"/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Микола Васильович - </w:t>
      </w:r>
      <w:r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з питань надзвичайних ситуацій та цивільного захисту населення міської ради.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та доповнень до Програми організації безпеки руху транспорту та пішоходів в Житомирській міській об’єднаній територіальній громаді на 2018-2022 роки.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Про внесення змін та доповнень до Програми розвитку громадського транспорту Житомирської міської об’єднаної територіальної громади на 2020-2022 роки. 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="SimSun" w:cstheme="minorBidi"/>
          <w:kern w:val="2"/>
          <w:sz w:val="28"/>
          <w:szCs w:val="28"/>
          <w:highlight w:val="yellow"/>
          <w:lang w:val="uk-UA" w:eastAsia="en-US" w:bidi="hi-IN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Доповідач</w:t>
      </w:r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: </w:t>
      </w:r>
      <w:proofErr w:type="spellStart"/>
      <w:r w:rsidRPr="00873C9D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>Підпокровний</w:t>
      </w:r>
      <w:proofErr w:type="spellEnd"/>
      <w:r w:rsidRPr="00873C9D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Костянтин Володимирович</w:t>
      </w:r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 – начальник управління транспорту і зв’язку міської ради.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до міської цільової програми «Впровадження стратегічних ініціатив Житомирської міської об’єднаної територіальної громади на 2018-2020 роки».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>Пахолюк</w:t>
      </w:r>
      <w:proofErr w:type="spellEnd"/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Борис Борисович</w:t>
      </w: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 – директор комунальної установи «Агенція розвитку міста» Житомирської міської ради.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="SimSun" w:cstheme="minorBidi"/>
          <w:kern w:val="2"/>
          <w:sz w:val="28"/>
          <w:szCs w:val="28"/>
          <w:lang w:val="uk-UA" w:eastAsia="en-US" w:bidi="hi-IN"/>
        </w:rPr>
      </w:pPr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>Про внесення змін та доповнень до Програми соціально-</w:t>
      </w:r>
      <w:r w:rsidRPr="00873C9D">
        <w:rPr>
          <w:rFonts w:eastAsiaTheme="minorHAnsi" w:cstheme="minorBidi"/>
          <w:sz w:val="28"/>
          <w:szCs w:val="28"/>
          <w:lang w:val="uk-UA" w:eastAsia="en-US"/>
        </w:rPr>
        <w:t>економічного</w:t>
      </w:r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 і культурного розвитку території Житомирської міської об’єднаної територіальної громади на 2020 рік.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Костриця Микола Миколайович – </w:t>
      </w:r>
      <w:r w:rsidRPr="00873C9D">
        <w:rPr>
          <w:rFonts w:eastAsiaTheme="minorHAnsi" w:cstheme="minorBidi"/>
          <w:sz w:val="28"/>
          <w:szCs w:val="28"/>
          <w:lang w:val="uk-UA" w:eastAsia="en-US"/>
        </w:rPr>
        <w:t>директор департаменту економічного розвитку міської ради.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 xml:space="preserve"> Звіт про виконання бюджету Житомирської міської об’єднаної територіальної громади за 9 місяців 2020 року.</w:t>
      </w:r>
    </w:p>
    <w:p w:rsidR="00873C9D" w:rsidRPr="00873C9D" w:rsidRDefault="00873C9D" w:rsidP="00873C9D">
      <w:pPr>
        <w:numPr>
          <w:ilvl w:val="0"/>
          <w:numId w:val="23"/>
        </w:numPr>
        <w:tabs>
          <w:tab w:val="left" w:pos="567"/>
        </w:tabs>
        <w:spacing w:after="200"/>
        <w:ind w:left="567" w:hanging="425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міської ради від 18.12.2019 № 1716 «Про бюджет Житомирської міської об’єднаної територіальної громади на 2020 рік».</w:t>
      </w:r>
    </w:p>
    <w:p w:rsidR="00873C9D" w:rsidRPr="00873C9D" w:rsidRDefault="00873C9D" w:rsidP="00873C9D">
      <w:pPr>
        <w:ind w:left="3544" w:hanging="1559"/>
        <w:contextualSpacing/>
        <w:jc w:val="both"/>
        <w:rPr>
          <w:rFonts w:eastAsia="SimSun" w:cstheme="minorBidi"/>
          <w:kern w:val="2"/>
          <w:sz w:val="28"/>
          <w:szCs w:val="28"/>
          <w:highlight w:val="yellow"/>
          <w:lang w:val="uk-UA" w:eastAsia="en-US" w:bidi="hi-IN"/>
        </w:rPr>
      </w:pPr>
      <w:r w:rsidRPr="00873C9D">
        <w:rPr>
          <w:rFonts w:eastAsiaTheme="minorHAnsi" w:cstheme="minorBidi"/>
          <w:sz w:val="28"/>
          <w:szCs w:val="28"/>
          <w:lang w:val="uk-UA" w:eastAsia="en-US"/>
        </w:rPr>
        <w:t>Доповідач</w:t>
      </w:r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: </w:t>
      </w:r>
      <w:proofErr w:type="spellStart"/>
      <w:r w:rsidRPr="00873C9D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>Прохорчук</w:t>
      </w:r>
      <w:proofErr w:type="spellEnd"/>
      <w:r w:rsidRPr="00873C9D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Діна </w:t>
      </w:r>
      <w:proofErr w:type="spellStart"/>
      <w:r w:rsidRPr="00873C9D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>Ансарівна</w:t>
      </w:r>
      <w:proofErr w:type="spellEnd"/>
      <w:r w:rsidRPr="00873C9D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 – директор департаменту бюджету та фінансів міської ради.</w:t>
      </w:r>
    </w:p>
    <w:p w:rsidR="00F208F3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F208F3" w:rsidRPr="00F423FD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C7749A" w:rsidRPr="001432AC" w:rsidRDefault="00C7749A" w:rsidP="00081582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A85D8B" w:rsidRDefault="00A978DB" w:rsidP="00EF4F3D">
      <w:pPr>
        <w:ind w:left="142"/>
        <w:jc w:val="both"/>
        <w:rPr>
          <w:rFonts w:cstheme="minorBidi"/>
          <w:bCs/>
          <w:color w:val="00000A"/>
          <w:sz w:val="28"/>
          <w:szCs w:val="28"/>
          <w:lang w:val="uk-UA" w:eastAsia="en-US"/>
        </w:rPr>
      </w:pPr>
      <w:r>
        <w:rPr>
          <w:b/>
          <w:bCs/>
          <w:color w:val="00000A"/>
          <w:sz w:val="28"/>
          <w:szCs w:val="28"/>
          <w:lang w:val="uk-UA" w:eastAsia="en-US"/>
        </w:rPr>
        <w:t>1.</w:t>
      </w:r>
      <w:r w:rsidR="00C7749A" w:rsidRPr="001432AC">
        <w:rPr>
          <w:b/>
          <w:bCs/>
          <w:color w:val="00000A"/>
          <w:sz w:val="28"/>
          <w:szCs w:val="28"/>
          <w:lang w:val="uk-UA" w:eastAsia="en-US"/>
        </w:rPr>
        <w:t>СЛУХАЛИ</w:t>
      </w:r>
      <w:r w:rsidR="00C7749A" w:rsidRPr="001432AC">
        <w:rPr>
          <w:rFonts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A85D8B" w:rsidRPr="00A85D8B">
        <w:rPr>
          <w:rFonts w:cstheme="minorBidi"/>
          <w:bCs/>
          <w:color w:val="00000A"/>
          <w:sz w:val="28"/>
          <w:szCs w:val="28"/>
          <w:lang w:val="uk-UA" w:eastAsia="en-US"/>
        </w:rPr>
        <w:t>Семенко Г.В. повідомила членам комісії загальну інформацію про роботу де</w:t>
      </w:r>
      <w:r w:rsidR="0028074A">
        <w:rPr>
          <w:rFonts w:cstheme="minorBidi"/>
          <w:bCs/>
          <w:color w:val="00000A"/>
          <w:sz w:val="28"/>
          <w:szCs w:val="28"/>
          <w:lang w:val="uk-UA" w:eastAsia="en-US"/>
        </w:rPr>
        <w:t>путатів, постійних комісій та по</w:t>
      </w:r>
      <w:r w:rsidR="00A85D8B" w:rsidRPr="00A85D8B">
        <w:rPr>
          <w:rFonts w:cstheme="minorBidi"/>
          <w:bCs/>
          <w:color w:val="00000A"/>
          <w:sz w:val="28"/>
          <w:szCs w:val="28"/>
          <w:lang w:val="uk-UA" w:eastAsia="en-US"/>
        </w:rPr>
        <w:t xml:space="preserve">дання декларацій про </w:t>
      </w:r>
      <w:r w:rsidR="0028074A">
        <w:rPr>
          <w:rFonts w:cstheme="minorBidi"/>
          <w:bCs/>
          <w:color w:val="00000A"/>
          <w:sz w:val="28"/>
          <w:szCs w:val="28"/>
          <w:lang w:val="uk-UA" w:eastAsia="en-US"/>
        </w:rPr>
        <w:t>доходи за 2019 рік новобраними депутатами.</w:t>
      </w:r>
    </w:p>
    <w:p w:rsidR="00A85D8B" w:rsidRDefault="00A85D8B" w:rsidP="00EF4F3D">
      <w:pPr>
        <w:ind w:left="142"/>
        <w:jc w:val="both"/>
        <w:rPr>
          <w:rFonts w:cstheme="minorBidi"/>
          <w:b/>
          <w:bCs/>
          <w:color w:val="00000A"/>
          <w:sz w:val="28"/>
          <w:szCs w:val="28"/>
          <w:lang w:val="uk-UA" w:eastAsia="en-US"/>
        </w:rPr>
      </w:pPr>
    </w:p>
    <w:p w:rsidR="00EF4F3D" w:rsidRDefault="00A85D8B" w:rsidP="00EF4F3D">
      <w:pPr>
        <w:ind w:left="142"/>
        <w:jc w:val="both"/>
        <w:rPr>
          <w:sz w:val="28"/>
          <w:szCs w:val="28"/>
          <w:lang w:val="uk-UA"/>
        </w:rPr>
      </w:pPr>
      <w:r w:rsidRPr="00A85D8B">
        <w:rPr>
          <w:b/>
          <w:bCs/>
          <w:color w:val="00000A"/>
          <w:sz w:val="28"/>
          <w:szCs w:val="28"/>
          <w:lang w:eastAsia="en-US"/>
        </w:rPr>
        <w:t>2</w:t>
      </w:r>
      <w:r>
        <w:rPr>
          <w:b/>
          <w:bCs/>
          <w:color w:val="00000A"/>
          <w:sz w:val="28"/>
          <w:szCs w:val="28"/>
          <w:lang w:val="uk-UA" w:eastAsia="en-US"/>
        </w:rPr>
        <w:t>.</w:t>
      </w:r>
      <w:r w:rsidRPr="001432AC">
        <w:rPr>
          <w:b/>
          <w:bCs/>
          <w:color w:val="00000A"/>
          <w:sz w:val="28"/>
          <w:szCs w:val="28"/>
          <w:lang w:val="uk-UA" w:eastAsia="en-US"/>
        </w:rPr>
        <w:t>СЛУХАЛИ</w:t>
      </w:r>
      <w:r w:rsidRPr="001432AC">
        <w:rPr>
          <w:rFonts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EF4F3D" w:rsidRPr="00EF4F3D">
        <w:rPr>
          <w:sz w:val="28"/>
          <w:szCs w:val="28"/>
          <w:lang w:val="uk-UA"/>
        </w:rPr>
        <w:t>Про обрання заступника голови постійної комісії з питань депутатської діяльності, регламенту, дотримання законодавства.</w:t>
      </w:r>
    </w:p>
    <w:p w:rsidR="00DF1357" w:rsidRPr="00E73FB0" w:rsidRDefault="00DF1357" w:rsidP="00EF4F3D">
      <w:pPr>
        <w:ind w:left="142"/>
        <w:jc w:val="both"/>
        <w:rPr>
          <w:sz w:val="28"/>
          <w:szCs w:val="28"/>
          <w:lang w:val="uk-UA"/>
        </w:rPr>
      </w:pPr>
    </w:p>
    <w:p w:rsidR="00EF4F3D" w:rsidRDefault="00EF4F3D" w:rsidP="00EF4F3D">
      <w:pPr>
        <w:ind w:left="142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 xml:space="preserve">ВИРІШИЛИ: </w:t>
      </w:r>
      <w:r w:rsidRPr="00565848">
        <w:rPr>
          <w:sz w:val="28"/>
          <w:szCs w:val="28"/>
          <w:lang w:val="uk-UA"/>
        </w:rPr>
        <w:t>обрати</w:t>
      </w:r>
      <w:r w:rsidRPr="00565848">
        <w:rPr>
          <w:b/>
          <w:sz w:val="28"/>
          <w:szCs w:val="28"/>
          <w:lang w:val="uk-UA"/>
        </w:rPr>
        <w:t xml:space="preserve"> </w:t>
      </w:r>
      <w:r w:rsidRPr="00565848">
        <w:rPr>
          <w:sz w:val="28"/>
          <w:szCs w:val="28"/>
          <w:lang w:val="uk-UA"/>
        </w:rPr>
        <w:t xml:space="preserve">заступником голови постійної комісії </w:t>
      </w:r>
      <w:proofErr w:type="spellStart"/>
      <w:r>
        <w:rPr>
          <w:sz w:val="28"/>
          <w:szCs w:val="28"/>
          <w:lang w:val="uk-UA"/>
        </w:rPr>
        <w:t>Порядіна</w:t>
      </w:r>
      <w:proofErr w:type="spellEnd"/>
      <w:r>
        <w:rPr>
          <w:sz w:val="28"/>
          <w:szCs w:val="28"/>
          <w:lang w:val="uk-UA"/>
        </w:rPr>
        <w:t xml:space="preserve"> </w:t>
      </w:r>
      <w:r w:rsidRPr="00E21DDB">
        <w:rPr>
          <w:sz w:val="28"/>
          <w:szCs w:val="28"/>
        </w:rPr>
        <w:t>Олександр</w:t>
      </w:r>
      <w:r>
        <w:rPr>
          <w:sz w:val="28"/>
          <w:szCs w:val="28"/>
          <w:lang w:val="uk-UA"/>
        </w:rPr>
        <w:t>а</w:t>
      </w:r>
      <w:r w:rsidRPr="00E21DDB">
        <w:rPr>
          <w:sz w:val="28"/>
          <w:szCs w:val="28"/>
        </w:rPr>
        <w:t xml:space="preserve"> </w:t>
      </w:r>
      <w:proofErr w:type="spellStart"/>
      <w:r w:rsidRPr="00E21DDB">
        <w:rPr>
          <w:sz w:val="28"/>
          <w:szCs w:val="28"/>
        </w:rPr>
        <w:t>Сергійович</w:t>
      </w:r>
      <w:proofErr w:type="spellEnd"/>
      <w:r>
        <w:rPr>
          <w:sz w:val="28"/>
          <w:szCs w:val="28"/>
          <w:lang w:val="uk-UA"/>
        </w:rPr>
        <w:t>а.</w:t>
      </w:r>
    </w:p>
    <w:p w:rsidR="00CB7021" w:rsidRPr="00EF4F3D" w:rsidRDefault="00CB7021" w:rsidP="00EF4F3D">
      <w:pPr>
        <w:pStyle w:val="a3"/>
        <w:tabs>
          <w:tab w:val="left" w:pos="240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lastRenderedPageBreak/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5F2B8E" w:rsidRDefault="005F2B8E" w:rsidP="005F2B8E">
      <w:pPr>
        <w:spacing w:after="200" w:line="276" w:lineRule="auto"/>
        <w:contextualSpacing/>
        <w:jc w:val="both"/>
        <w:rPr>
          <w:i/>
          <w:sz w:val="28"/>
          <w:szCs w:val="28"/>
        </w:rPr>
      </w:pPr>
    </w:p>
    <w:p w:rsidR="001B2B5A" w:rsidRPr="00E73FB0" w:rsidRDefault="00A85D8B" w:rsidP="001B2B5A">
      <w:pPr>
        <w:ind w:left="142"/>
        <w:jc w:val="both"/>
        <w:rPr>
          <w:sz w:val="28"/>
          <w:szCs w:val="28"/>
          <w:lang w:val="uk-UA"/>
        </w:rPr>
      </w:pPr>
      <w:r w:rsidRPr="00A85D8B">
        <w:rPr>
          <w:b/>
          <w:bCs/>
          <w:color w:val="00000A"/>
          <w:sz w:val="28"/>
          <w:szCs w:val="28"/>
          <w:lang w:eastAsia="en-US"/>
        </w:rPr>
        <w:t>3</w:t>
      </w:r>
      <w:r w:rsidR="00BF2360" w:rsidRPr="00E172BF">
        <w:rPr>
          <w:b/>
          <w:bCs/>
          <w:color w:val="00000A"/>
          <w:sz w:val="28"/>
          <w:szCs w:val="28"/>
          <w:lang w:val="uk-UA" w:eastAsia="en-US"/>
        </w:rPr>
        <w:t>.СЛУХАЛИ</w:t>
      </w:r>
      <w:r w:rsidR="00BF2360" w:rsidRPr="00E172BF">
        <w:rPr>
          <w:rFonts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1B2B5A">
        <w:rPr>
          <w:sz w:val="28"/>
          <w:szCs w:val="28"/>
          <w:lang w:val="uk-UA"/>
        </w:rPr>
        <w:t xml:space="preserve"> </w:t>
      </w:r>
      <w:r w:rsidR="001B2B5A" w:rsidRPr="001B2B5A">
        <w:rPr>
          <w:sz w:val="28"/>
          <w:szCs w:val="28"/>
          <w:lang w:val="uk-UA"/>
        </w:rPr>
        <w:t>Про обрання секретаря постійної комісії з питань депутатської діяльності, регламенту, дотримання законодавства.</w:t>
      </w:r>
    </w:p>
    <w:p w:rsidR="00766B84" w:rsidRDefault="001B2B5A" w:rsidP="001B2B5A">
      <w:pPr>
        <w:ind w:left="142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 xml:space="preserve">ВИРІШИЛИ: </w:t>
      </w:r>
      <w:r w:rsidRPr="00565848">
        <w:rPr>
          <w:sz w:val="28"/>
          <w:szCs w:val="28"/>
          <w:lang w:val="uk-UA"/>
        </w:rPr>
        <w:t>обрати</w:t>
      </w:r>
      <w:r w:rsidRPr="0056584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секретарем постійної комісії </w:t>
      </w:r>
      <w:proofErr w:type="spellStart"/>
      <w:r>
        <w:rPr>
          <w:sz w:val="28"/>
          <w:szCs w:val="28"/>
          <w:lang w:val="uk-UA"/>
        </w:rPr>
        <w:t>Іванкевича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Сергія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21DDB">
        <w:rPr>
          <w:sz w:val="28"/>
          <w:szCs w:val="28"/>
        </w:rPr>
        <w:t>Леонідович</w:t>
      </w:r>
      <w:proofErr w:type="spellEnd"/>
      <w:r>
        <w:rPr>
          <w:sz w:val="28"/>
          <w:szCs w:val="28"/>
          <w:lang w:val="uk-UA"/>
        </w:rPr>
        <w:t>а.</w:t>
      </w:r>
    </w:p>
    <w:p w:rsidR="001B2B5A" w:rsidRPr="001B2B5A" w:rsidRDefault="001B2B5A" w:rsidP="001B2B5A">
      <w:pPr>
        <w:ind w:left="142"/>
        <w:jc w:val="both"/>
        <w:rPr>
          <w:i/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BF2360" w:rsidRPr="005F2B8E" w:rsidRDefault="00BF2360" w:rsidP="00CB6AD0">
      <w:pPr>
        <w:tabs>
          <w:tab w:val="left" w:pos="993"/>
        </w:tabs>
        <w:ind w:left="284"/>
        <w:jc w:val="right"/>
        <w:rPr>
          <w:sz w:val="28"/>
          <w:szCs w:val="28"/>
        </w:rPr>
      </w:pPr>
    </w:p>
    <w:p w:rsidR="001B2B5A" w:rsidRDefault="00A85D8B" w:rsidP="001B2B5A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7749A" w:rsidRPr="00A978DB">
        <w:rPr>
          <w:b/>
          <w:sz w:val="28"/>
          <w:szCs w:val="28"/>
          <w:lang w:val="uk-UA"/>
        </w:rPr>
        <w:t xml:space="preserve">.СЛУХАЛИ: </w:t>
      </w:r>
      <w:r w:rsidR="001B2B5A" w:rsidRPr="001B2B5A">
        <w:rPr>
          <w:sz w:val="28"/>
          <w:szCs w:val="28"/>
          <w:lang w:val="uk-UA"/>
        </w:rPr>
        <w:t>Про визначення регламенту роботи комісії.</w:t>
      </w:r>
    </w:p>
    <w:p w:rsidR="00DF1357" w:rsidRPr="001B2B5A" w:rsidRDefault="00DF1357" w:rsidP="001B2B5A">
      <w:pPr>
        <w:ind w:left="142"/>
        <w:jc w:val="both"/>
        <w:rPr>
          <w:sz w:val="28"/>
          <w:szCs w:val="28"/>
          <w:lang w:val="uk-UA"/>
        </w:rPr>
      </w:pPr>
    </w:p>
    <w:p w:rsidR="00766B84" w:rsidRDefault="001B2B5A" w:rsidP="001B2B5A">
      <w:pPr>
        <w:ind w:left="142"/>
        <w:jc w:val="both"/>
        <w:rPr>
          <w:sz w:val="28"/>
          <w:szCs w:val="28"/>
          <w:lang w:val="uk-UA"/>
        </w:rPr>
      </w:pPr>
      <w:r w:rsidRPr="001B2B5A">
        <w:rPr>
          <w:b/>
          <w:sz w:val="28"/>
          <w:szCs w:val="28"/>
          <w:lang w:val="uk-UA"/>
        </w:rPr>
        <w:t>ВИРІШИЛИ:</w:t>
      </w:r>
      <w:r w:rsidRPr="001B2B5A">
        <w:rPr>
          <w:sz w:val="28"/>
          <w:szCs w:val="28"/>
          <w:lang w:val="uk-UA"/>
        </w:rPr>
        <w:t xml:space="preserve"> проводити засідання постійної комісії </w:t>
      </w:r>
      <w:r>
        <w:rPr>
          <w:sz w:val="28"/>
          <w:szCs w:val="28"/>
          <w:lang w:val="uk-UA"/>
        </w:rPr>
        <w:t xml:space="preserve">з питань депутатської діяльності, регламенту, дотримання законодавства щочетверга </w:t>
      </w:r>
      <w:r w:rsidRPr="001B2B5A">
        <w:rPr>
          <w:sz w:val="28"/>
          <w:szCs w:val="28"/>
          <w:lang w:val="uk-UA"/>
        </w:rPr>
        <w:t>о 14:00.</w:t>
      </w:r>
    </w:p>
    <w:p w:rsidR="001B2B5A" w:rsidRPr="00D06B1B" w:rsidRDefault="001B2B5A" w:rsidP="001B2B5A">
      <w:pPr>
        <w:ind w:left="142"/>
        <w:jc w:val="both"/>
        <w:rPr>
          <w:sz w:val="28"/>
          <w:szCs w:val="28"/>
          <w:lang w:val="uk-UA"/>
        </w:rPr>
      </w:pPr>
    </w:p>
    <w:p w:rsidR="002B61F2" w:rsidRDefault="005F2B8E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="002B61F2" w:rsidRPr="001432AC">
        <w:rPr>
          <w:i/>
          <w:sz w:val="28"/>
          <w:szCs w:val="28"/>
        </w:rPr>
        <w:t xml:space="preserve">(«за» </w:t>
      </w:r>
      <w:r w:rsidR="002B61F2" w:rsidRPr="001432AC">
        <w:rPr>
          <w:i/>
          <w:sz w:val="28"/>
          <w:szCs w:val="28"/>
          <w:lang w:val="uk-UA"/>
        </w:rPr>
        <w:t>–</w:t>
      </w:r>
      <w:r w:rsidR="002B61F2">
        <w:rPr>
          <w:i/>
          <w:sz w:val="28"/>
          <w:szCs w:val="28"/>
          <w:lang w:val="uk-UA"/>
        </w:rPr>
        <w:t xml:space="preserve"> 4</w:t>
      </w:r>
      <w:r w:rsidR="002B61F2" w:rsidRPr="001432AC">
        <w:rPr>
          <w:i/>
          <w:sz w:val="28"/>
          <w:szCs w:val="28"/>
        </w:rPr>
        <w:t>, «</w:t>
      </w:r>
      <w:r w:rsidR="002B61F2"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="002B61F2" w:rsidRPr="001432AC">
        <w:rPr>
          <w:i/>
          <w:sz w:val="28"/>
          <w:szCs w:val="28"/>
        </w:rPr>
        <w:t>)</w:t>
      </w:r>
    </w:p>
    <w:p w:rsidR="00A978DB" w:rsidRPr="002B61F2" w:rsidRDefault="00A978DB" w:rsidP="00CB6AD0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A978DB" w:rsidRPr="007108A6" w:rsidRDefault="00A978DB" w:rsidP="00C15282">
      <w:pPr>
        <w:tabs>
          <w:tab w:val="left" w:pos="993"/>
        </w:tabs>
        <w:ind w:left="142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</w:p>
    <w:p w:rsidR="00C324A2" w:rsidRDefault="00A85D8B" w:rsidP="00C324A2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5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324A2" w:rsidRPr="00C324A2">
        <w:rPr>
          <w:rFonts w:eastAsiaTheme="minorHAnsi" w:cstheme="minorBidi"/>
          <w:sz w:val="28"/>
          <w:szCs w:val="28"/>
          <w:lang w:val="uk-UA" w:eastAsia="en-US"/>
        </w:rPr>
        <w:t>Про формування порядку денного комісії.</w:t>
      </w:r>
    </w:p>
    <w:p w:rsidR="00C324A2" w:rsidRPr="00C324A2" w:rsidRDefault="00C324A2" w:rsidP="00C324A2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C324A2" w:rsidRDefault="00C324A2" w:rsidP="00C324A2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C324A2">
        <w:rPr>
          <w:rFonts w:eastAsiaTheme="minorHAnsi" w:cstheme="minorBidi"/>
          <w:b/>
          <w:sz w:val="28"/>
          <w:szCs w:val="28"/>
          <w:lang w:val="uk-UA" w:eastAsia="en-US"/>
        </w:rPr>
        <w:t>ВИРІШИЛИ:</w:t>
      </w:r>
      <w:r w:rsidRPr="00C324A2">
        <w:rPr>
          <w:rFonts w:eastAsiaTheme="minorHAnsi" w:cstheme="minorBidi"/>
          <w:sz w:val="28"/>
          <w:szCs w:val="28"/>
          <w:lang w:val="uk-UA" w:eastAsia="en-US"/>
        </w:rPr>
        <w:t xml:space="preserve"> прийняти порядок денний «в цілому».</w:t>
      </w:r>
    </w:p>
    <w:p w:rsidR="00E3331E" w:rsidRDefault="00E3331E" w:rsidP="001B2B5A">
      <w:pPr>
        <w:ind w:left="142"/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2B61F2" w:rsidRDefault="001B2B5A" w:rsidP="00E2229E">
      <w:pPr>
        <w:jc w:val="both"/>
        <w:rPr>
          <w:i/>
          <w:sz w:val="28"/>
          <w:szCs w:val="28"/>
        </w:rPr>
      </w:pPr>
    </w:p>
    <w:p w:rsidR="001B2B5A" w:rsidRDefault="00A85D8B" w:rsidP="001B2B5A">
      <w:pPr>
        <w:ind w:left="142"/>
        <w:jc w:val="both"/>
        <w:rPr>
          <w:b/>
          <w:sz w:val="28"/>
          <w:szCs w:val="28"/>
          <w:lang w:val="uk-UA"/>
        </w:rPr>
      </w:pPr>
      <w:r w:rsidRPr="00A85D8B">
        <w:rPr>
          <w:b/>
          <w:sz w:val="28"/>
          <w:szCs w:val="28"/>
        </w:rPr>
        <w:t>6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423FD">
        <w:rPr>
          <w:sz w:val="28"/>
          <w:szCs w:val="28"/>
          <w:lang w:val="uk-UA"/>
        </w:rPr>
        <w:t>проє</w:t>
      </w:r>
      <w:r w:rsidR="00F423FD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1B2B5A" w:rsidRPr="001B2B5A">
        <w:rPr>
          <w:b/>
          <w:sz w:val="28"/>
          <w:szCs w:val="28"/>
          <w:lang w:val="uk-UA"/>
        </w:rPr>
        <w:t>«Про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1B2B5A" w:rsidP="001B2B5A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 w:rsidRPr="001B2B5A">
        <w:rPr>
          <w:b/>
          <w:sz w:val="28"/>
          <w:szCs w:val="28"/>
          <w:lang w:val="uk-UA"/>
        </w:rPr>
        <w:t>Марцун</w:t>
      </w:r>
      <w:proofErr w:type="spellEnd"/>
      <w:r w:rsidRPr="001B2B5A">
        <w:rPr>
          <w:b/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 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1B2B5A" w:rsidRPr="00263A56" w:rsidRDefault="001B2B5A" w:rsidP="001B2B5A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1B2B5A" w:rsidRPr="00DB314A" w:rsidRDefault="001B2B5A" w:rsidP="001B2B5A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B2B5A" w:rsidRPr="00D06B1B" w:rsidRDefault="001B2B5A" w:rsidP="001B2B5A">
      <w:pPr>
        <w:ind w:left="142"/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2B61F2" w:rsidRDefault="001B2B5A" w:rsidP="001B2B5A">
      <w:pPr>
        <w:ind w:left="142"/>
        <w:jc w:val="both"/>
        <w:rPr>
          <w:i/>
          <w:sz w:val="28"/>
          <w:szCs w:val="28"/>
        </w:rPr>
      </w:pPr>
    </w:p>
    <w:p w:rsidR="00F423FD" w:rsidRDefault="00A85D8B" w:rsidP="00F423FD">
      <w:pPr>
        <w:ind w:left="142"/>
        <w:jc w:val="both"/>
        <w:rPr>
          <w:b/>
          <w:sz w:val="28"/>
          <w:szCs w:val="28"/>
          <w:lang w:val="uk-UA"/>
        </w:rPr>
      </w:pPr>
      <w:r w:rsidRPr="00A85D8B">
        <w:rPr>
          <w:b/>
          <w:sz w:val="28"/>
          <w:szCs w:val="28"/>
        </w:rPr>
        <w:t>7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B2B5A">
        <w:rPr>
          <w:sz w:val="28"/>
          <w:szCs w:val="28"/>
          <w:lang w:val="uk-UA"/>
        </w:rPr>
        <w:t>проє</w:t>
      </w:r>
      <w:r w:rsidR="001B2B5A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1B2B5A" w:rsidRPr="001B2B5A">
        <w:rPr>
          <w:b/>
          <w:sz w:val="28"/>
          <w:szCs w:val="28"/>
          <w:lang w:val="uk-UA"/>
        </w:rPr>
        <w:t>«Про внесення змін до рішення міської ради від 18.06.2014 №696 «Про надання дозволу комунальному підприємству «</w:t>
      </w:r>
      <w:proofErr w:type="spellStart"/>
      <w:r w:rsidR="001B2B5A" w:rsidRPr="001B2B5A">
        <w:rPr>
          <w:b/>
          <w:sz w:val="28"/>
          <w:szCs w:val="28"/>
          <w:lang w:val="uk-UA"/>
        </w:rPr>
        <w:t>Житомирводоканал</w:t>
      </w:r>
      <w:proofErr w:type="spellEnd"/>
      <w:r w:rsidR="001B2B5A" w:rsidRPr="001B2B5A">
        <w:rPr>
          <w:b/>
          <w:sz w:val="28"/>
          <w:szCs w:val="28"/>
          <w:lang w:val="uk-UA"/>
        </w:rPr>
        <w:t xml:space="preserve">» Житомирської міської ради на укладання </w:t>
      </w:r>
      <w:proofErr w:type="spellStart"/>
      <w:r w:rsidR="001B2B5A" w:rsidRPr="001B2B5A">
        <w:rPr>
          <w:b/>
          <w:sz w:val="28"/>
          <w:szCs w:val="28"/>
          <w:lang w:val="uk-UA"/>
        </w:rPr>
        <w:t>субкредитного</w:t>
      </w:r>
      <w:proofErr w:type="spellEnd"/>
      <w:r w:rsidR="001B2B5A" w:rsidRPr="001B2B5A">
        <w:rPr>
          <w:b/>
          <w:sz w:val="28"/>
          <w:szCs w:val="28"/>
          <w:lang w:val="uk-UA"/>
        </w:rPr>
        <w:t xml:space="preserve"> договору з Міністерством фінансів України під гарантію Житомирської міської ради».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1B2B5A" w:rsidP="001B2B5A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 w:rsidRPr="001B2B5A">
        <w:rPr>
          <w:b/>
          <w:sz w:val="28"/>
          <w:szCs w:val="28"/>
          <w:lang w:val="uk-UA"/>
        </w:rPr>
        <w:t>Марцун</w:t>
      </w:r>
      <w:proofErr w:type="spellEnd"/>
      <w:r w:rsidRPr="001B2B5A">
        <w:rPr>
          <w:b/>
          <w:sz w:val="28"/>
          <w:szCs w:val="28"/>
          <w:lang w:val="uk-UA"/>
        </w:rPr>
        <w:t xml:space="preserve"> О.В.</w:t>
      </w:r>
      <w:r>
        <w:rPr>
          <w:b/>
          <w:sz w:val="28"/>
          <w:szCs w:val="28"/>
          <w:lang w:val="uk-UA"/>
        </w:rPr>
        <w:t xml:space="preserve">, Нікітін </w:t>
      </w:r>
      <w:r w:rsidR="00F05B0E">
        <w:rPr>
          <w:b/>
          <w:sz w:val="28"/>
          <w:szCs w:val="28"/>
          <w:lang w:val="uk-UA"/>
        </w:rPr>
        <w:t>А.М.</w:t>
      </w:r>
      <w:r>
        <w:rPr>
          <w:sz w:val="28"/>
          <w:szCs w:val="28"/>
          <w:lang w:val="uk-UA"/>
        </w:rPr>
        <w:t xml:space="preserve"> </w:t>
      </w:r>
      <w:r w:rsidR="00F05B0E">
        <w:rPr>
          <w:sz w:val="28"/>
          <w:szCs w:val="28"/>
          <w:lang w:val="uk-UA"/>
        </w:rPr>
        <w:t>доповіли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1B2B5A" w:rsidRPr="00766B84" w:rsidRDefault="001B2B5A" w:rsidP="00F05B0E">
      <w:pPr>
        <w:jc w:val="both"/>
        <w:rPr>
          <w:b/>
          <w:sz w:val="28"/>
          <w:szCs w:val="28"/>
          <w:lang w:val="uk-UA"/>
        </w:rPr>
      </w:pPr>
    </w:p>
    <w:p w:rsidR="00F05B0E" w:rsidRPr="00DB314A" w:rsidRDefault="00DB314A" w:rsidP="00F05B0E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F05B0E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F05B0E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 w:rsidRPr="00664F72">
        <w:rPr>
          <w:sz w:val="28"/>
          <w:szCs w:val="28"/>
          <w:lang w:val="uk-UA"/>
        </w:rPr>
        <w:t>даний</w:t>
      </w:r>
      <w:r w:rsidR="00F05B0E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DB314A" w:rsidRPr="002B61F2" w:rsidRDefault="00DB314A" w:rsidP="00DB314A">
      <w:pPr>
        <w:tabs>
          <w:tab w:val="left" w:pos="1134"/>
        </w:tabs>
        <w:ind w:left="142"/>
        <w:jc w:val="both"/>
        <w:rPr>
          <w:rFonts w:eastAsiaTheme="minorHAnsi" w:cstheme="minorBidi"/>
          <w:i/>
          <w:sz w:val="28"/>
          <w:szCs w:val="28"/>
          <w:lang w:eastAsia="en-US"/>
        </w:rPr>
      </w:pPr>
    </w:p>
    <w:p w:rsidR="00BF6B6E" w:rsidRDefault="00A85D8B" w:rsidP="00F05B0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 w:rsidRPr="00A85D8B">
        <w:rPr>
          <w:b/>
          <w:sz w:val="28"/>
          <w:szCs w:val="28"/>
        </w:rPr>
        <w:t>8</w:t>
      </w:r>
      <w:r w:rsidR="00F05B0E" w:rsidRPr="00886DD2">
        <w:rPr>
          <w:b/>
          <w:sz w:val="28"/>
          <w:szCs w:val="28"/>
          <w:lang w:val="uk-UA"/>
        </w:rPr>
        <w:t>.</w:t>
      </w:r>
      <w:r w:rsidR="00F05B0E" w:rsidRPr="00A978DB">
        <w:rPr>
          <w:b/>
          <w:sz w:val="28"/>
          <w:szCs w:val="28"/>
          <w:lang w:val="uk-UA"/>
        </w:rPr>
        <w:t>СЛУХАЛИ</w:t>
      </w:r>
      <w:r w:rsidR="00F05B0E">
        <w:rPr>
          <w:b/>
          <w:sz w:val="28"/>
          <w:szCs w:val="28"/>
          <w:lang w:val="uk-UA"/>
        </w:rPr>
        <w:t>:</w:t>
      </w:r>
      <w:r w:rsidR="00F05B0E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>
        <w:rPr>
          <w:sz w:val="28"/>
          <w:szCs w:val="28"/>
          <w:lang w:val="uk-UA"/>
        </w:rPr>
        <w:t>проє</w:t>
      </w:r>
      <w:r w:rsidR="00F05B0E" w:rsidRPr="00277C98">
        <w:rPr>
          <w:sz w:val="28"/>
          <w:szCs w:val="28"/>
          <w:lang w:val="uk-UA"/>
        </w:rPr>
        <w:t xml:space="preserve">кт </w:t>
      </w:r>
      <w:r w:rsidR="00F05B0E">
        <w:rPr>
          <w:sz w:val="28"/>
          <w:szCs w:val="28"/>
          <w:lang w:val="uk-UA"/>
        </w:rPr>
        <w:t xml:space="preserve">рішення </w:t>
      </w:r>
      <w:r w:rsidR="00F05B0E" w:rsidRPr="001B2B5A">
        <w:rPr>
          <w:b/>
          <w:sz w:val="28"/>
          <w:szCs w:val="28"/>
          <w:lang w:val="uk-UA"/>
        </w:rPr>
        <w:t>«</w:t>
      </w:r>
      <w:r w:rsidR="00F05B0E" w:rsidRPr="00F05B0E">
        <w:rPr>
          <w:b/>
          <w:sz w:val="28"/>
          <w:szCs w:val="28"/>
          <w:lang w:val="uk-UA"/>
        </w:rPr>
        <w:t>Про надання поворотної фінансової допомоги комунальному підприємству «</w:t>
      </w:r>
      <w:proofErr w:type="spellStart"/>
      <w:r w:rsidR="00F05B0E" w:rsidRPr="00F05B0E">
        <w:rPr>
          <w:b/>
          <w:sz w:val="28"/>
          <w:szCs w:val="28"/>
          <w:lang w:val="uk-UA"/>
        </w:rPr>
        <w:t>Житомирводоканал</w:t>
      </w:r>
      <w:proofErr w:type="spellEnd"/>
      <w:r w:rsidR="00F05B0E" w:rsidRPr="00F05B0E">
        <w:rPr>
          <w:b/>
          <w:sz w:val="28"/>
          <w:szCs w:val="28"/>
          <w:lang w:val="uk-UA"/>
        </w:rPr>
        <w:t>» Житомирської міської ради</w:t>
      </w:r>
      <w:r w:rsidR="00F05B0E">
        <w:rPr>
          <w:b/>
          <w:sz w:val="28"/>
          <w:szCs w:val="28"/>
          <w:lang w:val="uk-UA"/>
        </w:rPr>
        <w:t>»</w:t>
      </w:r>
      <w:r w:rsidR="00F05B0E" w:rsidRPr="00F05B0E">
        <w:rPr>
          <w:b/>
          <w:sz w:val="28"/>
          <w:szCs w:val="28"/>
          <w:lang w:val="uk-UA"/>
        </w:rPr>
        <w:t>.</w:t>
      </w:r>
    </w:p>
    <w:p w:rsidR="00F05B0E" w:rsidRPr="00F05B0E" w:rsidRDefault="00F05B0E" w:rsidP="00F05B0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16"/>
          <w:szCs w:val="16"/>
          <w:lang w:val="uk-UA" w:eastAsia="en-US"/>
        </w:rPr>
      </w:pPr>
    </w:p>
    <w:p w:rsidR="00F05B0E" w:rsidRPr="00F05B0E" w:rsidRDefault="00F05B0E" w:rsidP="00F05B0E">
      <w:pPr>
        <w:ind w:left="142"/>
        <w:jc w:val="both"/>
        <w:rPr>
          <w:sz w:val="28"/>
          <w:szCs w:val="28"/>
          <w:lang w:val="uk-UA"/>
        </w:rPr>
      </w:pPr>
      <w:proofErr w:type="spellStart"/>
      <w:r w:rsidRPr="001B2B5A">
        <w:rPr>
          <w:b/>
          <w:sz w:val="28"/>
          <w:szCs w:val="28"/>
          <w:lang w:val="uk-UA"/>
        </w:rPr>
        <w:t>Марцун</w:t>
      </w:r>
      <w:proofErr w:type="spellEnd"/>
      <w:r w:rsidRPr="001B2B5A">
        <w:rPr>
          <w:b/>
          <w:sz w:val="28"/>
          <w:szCs w:val="28"/>
          <w:lang w:val="uk-UA"/>
        </w:rPr>
        <w:t xml:space="preserve"> О.В.</w:t>
      </w:r>
      <w:r>
        <w:rPr>
          <w:b/>
          <w:sz w:val="28"/>
          <w:szCs w:val="28"/>
          <w:lang w:val="uk-UA"/>
        </w:rPr>
        <w:t>, Нікітін А.М.</w:t>
      </w:r>
      <w:r>
        <w:rPr>
          <w:sz w:val="28"/>
          <w:szCs w:val="28"/>
          <w:lang w:val="uk-UA"/>
        </w:rPr>
        <w:t xml:space="preserve"> доповіли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F05B0E" w:rsidRPr="00F05B0E" w:rsidRDefault="00F05B0E" w:rsidP="00F05B0E">
      <w:pPr>
        <w:jc w:val="both"/>
        <w:rPr>
          <w:b/>
          <w:sz w:val="16"/>
          <w:szCs w:val="16"/>
          <w:lang w:val="uk-UA"/>
        </w:rPr>
      </w:pPr>
    </w:p>
    <w:p w:rsidR="00F05B0E" w:rsidRPr="00DB314A" w:rsidRDefault="00F05B0E" w:rsidP="00F05B0E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F05B0E" w:rsidRDefault="00F05B0E" w:rsidP="00F05B0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1432AC">
        <w:rPr>
          <w:i/>
          <w:sz w:val="28"/>
          <w:szCs w:val="28"/>
        </w:rPr>
        <w:t xml:space="preserve">(«за» </w:t>
      </w:r>
      <w:r w:rsidR="00523F18"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F05B0E" w:rsidRDefault="00F05B0E" w:rsidP="00F05B0E">
      <w:pPr>
        <w:tabs>
          <w:tab w:val="left" w:pos="1134"/>
        </w:tabs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1B2B5A" w:rsidRPr="00A347B9" w:rsidRDefault="00A85D8B" w:rsidP="008352CB">
      <w:pPr>
        <w:spacing w:after="200" w:line="276" w:lineRule="auto"/>
        <w:ind w:left="142"/>
        <w:jc w:val="both"/>
        <w:rPr>
          <w:b/>
          <w:sz w:val="28"/>
          <w:szCs w:val="28"/>
          <w:lang w:val="uk-UA"/>
        </w:rPr>
      </w:pPr>
      <w:r w:rsidRPr="00A85D8B">
        <w:rPr>
          <w:b/>
          <w:sz w:val="28"/>
          <w:szCs w:val="28"/>
        </w:rPr>
        <w:t>9</w:t>
      </w:r>
      <w:r w:rsidR="00F05B0E" w:rsidRPr="00886DD2">
        <w:rPr>
          <w:b/>
          <w:sz w:val="28"/>
          <w:szCs w:val="28"/>
          <w:lang w:val="uk-UA"/>
        </w:rPr>
        <w:t>.</w:t>
      </w:r>
      <w:r w:rsidR="00F05B0E" w:rsidRPr="00A978DB">
        <w:rPr>
          <w:b/>
          <w:sz w:val="28"/>
          <w:szCs w:val="28"/>
          <w:lang w:val="uk-UA"/>
        </w:rPr>
        <w:t>СЛУХАЛИ</w:t>
      </w:r>
      <w:r w:rsidR="00F05B0E">
        <w:rPr>
          <w:b/>
          <w:sz w:val="28"/>
          <w:szCs w:val="28"/>
          <w:lang w:val="uk-UA"/>
        </w:rPr>
        <w:t>:</w:t>
      </w:r>
      <w:r w:rsidR="00F05B0E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>
        <w:rPr>
          <w:sz w:val="28"/>
          <w:szCs w:val="28"/>
          <w:lang w:val="uk-UA"/>
        </w:rPr>
        <w:t>проє</w:t>
      </w:r>
      <w:r w:rsidR="00F05B0E" w:rsidRPr="00277C98">
        <w:rPr>
          <w:sz w:val="28"/>
          <w:szCs w:val="28"/>
          <w:lang w:val="uk-UA"/>
        </w:rPr>
        <w:t xml:space="preserve">кт </w:t>
      </w:r>
      <w:r w:rsidR="00F05B0E">
        <w:rPr>
          <w:sz w:val="28"/>
          <w:szCs w:val="28"/>
          <w:lang w:val="uk-UA"/>
        </w:rPr>
        <w:t>рішення</w:t>
      </w:r>
      <w:r w:rsidR="008352CB">
        <w:rPr>
          <w:sz w:val="28"/>
          <w:szCs w:val="28"/>
          <w:lang w:val="uk-UA"/>
        </w:rPr>
        <w:t xml:space="preserve"> </w:t>
      </w:r>
      <w:r w:rsidR="008352CB" w:rsidRPr="00A347B9">
        <w:rPr>
          <w:b/>
          <w:sz w:val="28"/>
          <w:szCs w:val="28"/>
          <w:lang w:val="uk-UA"/>
        </w:rPr>
        <w:t>«Про внесення та затвердження змін до Статутів комунальних підприємств Житомирської міської ради».</w:t>
      </w:r>
    </w:p>
    <w:p w:rsidR="008352CB" w:rsidRPr="00F05B0E" w:rsidRDefault="008352CB" w:rsidP="008352CB">
      <w:pPr>
        <w:ind w:left="142"/>
        <w:jc w:val="both"/>
        <w:rPr>
          <w:sz w:val="28"/>
          <w:szCs w:val="28"/>
          <w:lang w:val="uk-UA"/>
        </w:rPr>
      </w:pPr>
      <w:proofErr w:type="spellStart"/>
      <w:r w:rsidRPr="001B2B5A">
        <w:rPr>
          <w:b/>
          <w:sz w:val="28"/>
          <w:szCs w:val="28"/>
          <w:lang w:val="uk-UA"/>
        </w:rPr>
        <w:t>Марцун</w:t>
      </w:r>
      <w:proofErr w:type="spellEnd"/>
      <w:r w:rsidRPr="001B2B5A">
        <w:rPr>
          <w:b/>
          <w:sz w:val="28"/>
          <w:szCs w:val="28"/>
          <w:lang w:val="uk-UA"/>
        </w:rPr>
        <w:t xml:space="preserve"> О.В.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8352CB" w:rsidRPr="00F05B0E" w:rsidRDefault="008352CB" w:rsidP="008352CB">
      <w:pPr>
        <w:jc w:val="both"/>
        <w:rPr>
          <w:b/>
          <w:sz w:val="16"/>
          <w:szCs w:val="16"/>
          <w:lang w:val="uk-UA"/>
        </w:rPr>
      </w:pPr>
    </w:p>
    <w:p w:rsidR="008352CB" w:rsidRDefault="008352CB" w:rsidP="008352CB">
      <w:pPr>
        <w:widowControl w:val="0"/>
        <w:tabs>
          <w:tab w:val="left" w:pos="2235"/>
        </w:tabs>
        <w:autoSpaceDE w:val="0"/>
        <w:autoSpaceDN w:val="0"/>
        <w:adjustRightInd w:val="0"/>
        <w:ind w:right="-5" w:firstLine="709"/>
        <w:jc w:val="center"/>
        <w:rPr>
          <w:i/>
          <w:sz w:val="28"/>
          <w:szCs w:val="28"/>
          <w:lang w:val="uk-UA"/>
        </w:rPr>
      </w:pPr>
      <w:r w:rsidRPr="001F1E11">
        <w:rPr>
          <w:i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>проєкт рішення на голосування не ставився</w:t>
      </w:r>
      <w:r w:rsidRPr="001F1E11">
        <w:rPr>
          <w:i/>
          <w:sz w:val="28"/>
          <w:szCs w:val="28"/>
          <w:lang w:val="uk-UA"/>
        </w:rPr>
        <w:t>)</w:t>
      </w:r>
    </w:p>
    <w:p w:rsidR="008352CB" w:rsidRPr="001F1E11" w:rsidRDefault="008352CB" w:rsidP="008352CB">
      <w:pPr>
        <w:widowControl w:val="0"/>
        <w:tabs>
          <w:tab w:val="left" w:pos="2235"/>
        </w:tabs>
        <w:autoSpaceDE w:val="0"/>
        <w:autoSpaceDN w:val="0"/>
        <w:adjustRightInd w:val="0"/>
        <w:ind w:right="-5" w:firstLine="709"/>
        <w:jc w:val="center"/>
        <w:rPr>
          <w:i/>
          <w:sz w:val="28"/>
          <w:szCs w:val="28"/>
          <w:lang w:val="uk-UA"/>
        </w:rPr>
      </w:pPr>
    </w:p>
    <w:p w:rsidR="008352CB" w:rsidRPr="00A347B9" w:rsidRDefault="00A85D8B" w:rsidP="008352CB">
      <w:pPr>
        <w:spacing w:after="200" w:line="276" w:lineRule="auto"/>
        <w:ind w:left="142"/>
        <w:jc w:val="both"/>
        <w:rPr>
          <w:b/>
          <w:sz w:val="28"/>
          <w:szCs w:val="28"/>
          <w:lang w:val="uk-UA"/>
        </w:rPr>
      </w:pPr>
      <w:r w:rsidRPr="00A85D8B">
        <w:rPr>
          <w:b/>
          <w:sz w:val="28"/>
          <w:szCs w:val="28"/>
          <w:lang w:val="uk-UA"/>
        </w:rPr>
        <w:t>10</w:t>
      </w:r>
      <w:r w:rsidR="008352CB" w:rsidRPr="00886DD2">
        <w:rPr>
          <w:b/>
          <w:sz w:val="28"/>
          <w:szCs w:val="28"/>
          <w:lang w:val="uk-UA"/>
        </w:rPr>
        <w:t>.</w:t>
      </w:r>
      <w:r w:rsidR="008352CB" w:rsidRPr="00A978DB">
        <w:rPr>
          <w:b/>
          <w:sz w:val="28"/>
          <w:szCs w:val="28"/>
          <w:lang w:val="uk-UA"/>
        </w:rPr>
        <w:t>СЛУХАЛИ</w:t>
      </w:r>
      <w:r w:rsidR="008352CB">
        <w:rPr>
          <w:b/>
          <w:sz w:val="28"/>
          <w:szCs w:val="28"/>
          <w:lang w:val="uk-UA"/>
        </w:rPr>
        <w:t>:</w:t>
      </w:r>
      <w:r w:rsidR="008352C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8352CB">
        <w:rPr>
          <w:sz w:val="28"/>
          <w:szCs w:val="28"/>
          <w:lang w:val="uk-UA"/>
        </w:rPr>
        <w:t>проє</w:t>
      </w:r>
      <w:r w:rsidR="008352CB" w:rsidRPr="00277C98">
        <w:rPr>
          <w:sz w:val="28"/>
          <w:szCs w:val="28"/>
          <w:lang w:val="uk-UA"/>
        </w:rPr>
        <w:t xml:space="preserve">кт </w:t>
      </w:r>
      <w:r w:rsidR="008352CB">
        <w:rPr>
          <w:sz w:val="28"/>
          <w:szCs w:val="28"/>
          <w:lang w:val="uk-UA"/>
        </w:rPr>
        <w:t xml:space="preserve">рішення </w:t>
      </w:r>
      <w:r w:rsidR="008352CB" w:rsidRPr="00A347B9">
        <w:rPr>
          <w:b/>
          <w:sz w:val="28"/>
          <w:szCs w:val="28"/>
          <w:lang w:val="uk-UA"/>
        </w:rPr>
        <w:t>«Про внесення змін та доповнень до Комплексної цільової програми розвитку культури Житомирської міської об’єднаної територіальної громади «Нова основа культурного розвитку Житомирської міської об’єднаної територіальної громади на 2018-2020 роки».</w:t>
      </w:r>
    </w:p>
    <w:p w:rsidR="008352CB" w:rsidRPr="00EF31D0" w:rsidRDefault="008352CB" w:rsidP="008352CB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Колодій І.К.</w:t>
      </w:r>
      <w:r>
        <w:rPr>
          <w:sz w:val="28"/>
          <w:szCs w:val="28"/>
          <w:lang w:val="uk-UA"/>
        </w:rPr>
        <w:t xml:space="preserve"> доповіла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8352CB" w:rsidRPr="00263A56" w:rsidRDefault="008352CB" w:rsidP="008352CB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8352CB" w:rsidRPr="00DB314A" w:rsidRDefault="008352CB" w:rsidP="008352CB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8352CB" w:rsidRPr="00D06B1B" w:rsidRDefault="008352CB" w:rsidP="008352CB">
      <w:pPr>
        <w:ind w:left="142"/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8352CB" w:rsidRDefault="008A6B72" w:rsidP="008A6B72">
      <w:pPr>
        <w:tabs>
          <w:tab w:val="left" w:pos="993"/>
        </w:tabs>
        <w:ind w:left="142" w:hanging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85D8B">
        <w:rPr>
          <w:b/>
          <w:sz w:val="28"/>
          <w:szCs w:val="28"/>
          <w:lang w:val="uk-UA"/>
        </w:rPr>
        <w:t>11</w:t>
      </w:r>
      <w:r w:rsidR="008352CB" w:rsidRPr="00886DD2">
        <w:rPr>
          <w:b/>
          <w:sz w:val="28"/>
          <w:szCs w:val="28"/>
          <w:lang w:val="uk-UA"/>
        </w:rPr>
        <w:t>.</w:t>
      </w:r>
      <w:r w:rsidR="008352CB" w:rsidRPr="00A978DB">
        <w:rPr>
          <w:b/>
          <w:sz w:val="28"/>
          <w:szCs w:val="28"/>
          <w:lang w:val="uk-UA"/>
        </w:rPr>
        <w:t>СЛУХАЛИ</w:t>
      </w:r>
      <w:r w:rsidR="008352CB">
        <w:rPr>
          <w:b/>
          <w:sz w:val="28"/>
          <w:szCs w:val="28"/>
          <w:lang w:val="uk-UA"/>
        </w:rPr>
        <w:t>:</w:t>
      </w:r>
      <w:r w:rsidR="008352C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8352CB">
        <w:rPr>
          <w:sz w:val="28"/>
          <w:szCs w:val="28"/>
          <w:lang w:val="uk-UA"/>
        </w:rPr>
        <w:t>проє</w:t>
      </w:r>
      <w:r w:rsidR="008352CB" w:rsidRPr="00277C98">
        <w:rPr>
          <w:sz w:val="28"/>
          <w:szCs w:val="28"/>
          <w:lang w:val="uk-UA"/>
        </w:rPr>
        <w:t xml:space="preserve">кт </w:t>
      </w:r>
      <w:r w:rsidR="008352C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A347B9">
        <w:rPr>
          <w:b/>
          <w:sz w:val="28"/>
          <w:szCs w:val="28"/>
          <w:lang w:val="uk-UA"/>
        </w:rPr>
        <w:t>«Про внесення змін і доповнень до міської  цільової Програми розвитку освіти Житомирської міської об’єднаної територіальної громади на період 2019-2021 років».</w:t>
      </w:r>
    </w:p>
    <w:p w:rsidR="00470B94" w:rsidRDefault="00470B94" w:rsidP="008A6B72">
      <w:pPr>
        <w:tabs>
          <w:tab w:val="left" w:pos="993"/>
        </w:tabs>
        <w:ind w:left="142" w:hanging="142"/>
        <w:jc w:val="both"/>
        <w:rPr>
          <w:b/>
          <w:sz w:val="28"/>
          <w:szCs w:val="28"/>
          <w:lang w:val="uk-UA"/>
        </w:rPr>
      </w:pPr>
    </w:p>
    <w:p w:rsidR="00470B94" w:rsidRPr="00370F32" w:rsidRDefault="00470B94" w:rsidP="00370F32">
      <w:pPr>
        <w:tabs>
          <w:tab w:val="left" w:pos="993"/>
        </w:tabs>
        <w:ind w:firstLine="142"/>
        <w:jc w:val="both"/>
        <w:rPr>
          <w:sz w:val="28"/>
          <w:szCs w:val="28"/>
          <w:lang w:val="uk-UA"/>
        </w:rPr>
      </w:pPr>
      <w:proofErr w:type="spellStart"/>
      <w:r w:rsidRPr="00470B94">
        <w:rPr>
          <w:b/>
          <w:sz w:val="28"/>
          <w:szCs w:val="28"/>
          <w:lang w:val="uk-UA"/>
        </w:rPr>
        <w:t>Арендарчук</w:t>
      </w:r>
      <w:proofErr w:type="spellEnd"/>
      <w:r w:rsidRPr="00470B94">
        <w:rPr>
          <w:b/>
          <w:sz w:val="28"/>
          <w:szCs w:val="28"/>
          <w:lang w:val="uk-UA"/>
        </w:rPr>
        <w:t xml:space="preserve"> В.В., Ковтуненко С.А.</w:t>
      </w:r>
      <w:r>
        <w:rPr>
          <w:sz w:val="28"/>
          <w:szCs w:val="28"/>
          <w:lang w:val="uk-UA"/>
        </w:rPr>
        <w:t xml:space="preserve"> доповіли по суті питання.</w:t>
      </w:r>
    </w:p>
    <w:p w:rsidR="00470B94" w:rsidRPr="00E73FB0" w:rsidRDefault="00470B94" w:rsidP="00470B94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8E79F2" w:rsidRDefault="00470B94" w:rsidP="008E79F2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F509F4">
        <w:rPr>
          <w:b/>
          <w:sz w:val="28"/>
          <w:szCs w:val="28"/>
          <w:lang w:val="uk-UA"/>
        </w:rPr>
        <w:t>ВИРІШИЛИ:</w:t>
      </w:r>
      <w:r w:rsidRPr="00F509F4">
        <w:rPr>
          <w:sz w:val="28"/>
          <w:szCs w:val="28"/>
          <w:lang w:val="uk-UA"/>
        </w:rPr>
        <w:t xml:space="preserve"> </w:t>
      </w:r>
      <w:r w:rsidR="008E79F2" w:rsidRPr="00F509F4">
        <w:rPr>
          <w:sz w:val="28"/>
          <w:szCs w:val="28"/>
          <w:lang w:val="uk-UA"/>
        </w:rPr>
        <w:t>підтримати даний</w:t>
      </w:r>
      <w:r w:rsidR="008E79F2" w:rsidRPr="00F509F4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рекомендувати врахувати</w:t>
      </w:r>
      <w:r w:rsidR="008E79F2">
        <w:rPr>
          <w:rFonts w:eastAsiaTheme="minorHAnsi" w:cstheme="minorBidi"/>
          <w:sz w:val="28"/>
          <w:szCs w:val="28"/>
          <w:lang w:val="uk-UA" w:eastAsia="en-US"/>
        </w:rPr>
        <w:t xml:space="preserve"> видатки по галузі освіти, що передбачені</w:t>
      </w:r>
      <w:r w:rsidR="008E79F2" w:rsidRPr="00F509F4">
        <w:rPr>
          <w:rFonts w:eastAsiaTheme="minorHAnsi" w:cstheme="minorBidi"/>
          <w:sz w:val="28"/>
          <w:szCs w:val="28"/>
          <w:lang w:val="uk-UA" w:eastAsia="en-US"/>
        </w:rPr>
        <w:t xml:space="preserve"> в проєкті </w:t>
      </w:r>
      <w:r w:rsidR="008E79F2">
        <w:rPr>
          <w:rFonts w:eastAsiaTheme="minorHAnsi" w:cstheme="minorBidi"/>
          <w:sz w:val="28"/>
          <w:szCs w:val="28"/>
          <w:lang w:val="uk-UA" w:eastAsia="en-US"/>
        </w:rPr>
        <w:t>рішення «</w:t>
      </w:r>
      <w:r w:rsidR="008E79F2" w:rsidRPr="00487773">
        <w:rPr>
          <w:rFonts w:eastAsiaTheme="minorHAnsi" w:cstheme="minorBidi"/>
          <w:sz w:val="28"/>
          <w:szCs w:val="28"/>
          <w:lang w:val="uk-UA" w:eastAsia="en-US"/>
        </w:rPr>
        <w:t>Про бюджет Житомирської міської територіальної громади на 2021 рік</w:t>
      </w:r>
      <w:r w:rsidR="008E79F2">
        <w:rPr>
          <w:rFonts w:eastAsiaTheme="minorHAnsi" w:cstheme="minorBidi"/>
          <w:sz w:val="28"/>
          <w:szCs w:val="28"/>
          <w:lang w:val="uk-UA" w:eastAsia="en-US"/>
        </w:rPr>
        <w:t>»</w:t>
      </w:r>
      <w:r w:rsidR="008E79F2" w:rsidRPr="00487773">
        <w:rPr>
          <w:rFonts w:eastAsiaTheme="minorHAnsi" w:cstheme="minorBidi"/>
          <w:sz w:val="28"/>
          <w:szCs w:val="28"/>
          <w:lang w:val="uk-UA" w:eastAsia="en-US"/>
        </w:rPr>
        <w:t>.</w:t>
      </w:r>
    </w:p>
    <w:p w:rsidR="00370F32" w:rsidRDefault="00370F32" w:rsidP="008E79F2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70B94" w:rsidRDefault="00470B94" w:rsidP="00470B94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="002B61F2" w:rsidRPr="001432AC">
        <w:rPr>
          <w:i/>
          <w:sz w:val="28"/>
          <w:szCs w:val="28"/>
          <w:lang w:val="uk-UA"/>
        </w:rPr>
        <w:t>–</w:t>
      </w:r>
      <w:r w:rsidR="002B61F2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470B94" w:rsidRPr="00470B94" w:rsidRDefault="00470B94" w:rsidP="00470B94">
      <w:pPr>
        <w:tabs>
          <w:tab w:val="left" w:pos="993"/>
        </w:tabs>
        <w:ind w:left="284" w:hanging="142"/>
        <w:jc w:val="both"/>
        <w:rPr>
          <w:i/>
          <w:sz w:val="28"/>
          <w:szCs w:val="28"/>
        </w:rPr>
      </w:pPr>
    </w:p>
    <w:p w:rsidR="008352CB" w:rsidRDefault="00A85D8B" w:rsidP="008352CB">
      <w:pPr>
        <w:spacing w:after="200" w:line="276" w:lineRule="auto"/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="00370F32" w:rsidRPr="00886DD2">
        <w:rPr>
          <w:b/>
          <w:sz w:val="28"/>
          <w:szCs w:val="28"/>
          <w:lang w:val="uk-UA"/>
        </w:rPr>
        <w:t>.</w:t>
      </w:r>
      <w:r w:rsidR="00370F32" w:rsidRPr="00A978DB">
        <w:rPr>
          <w:b/>
          <w:sz w:val="28"/>
          <w:szCs w:val="28"/>
          <w:lang w:val="uk-UA"/>
        </w:rPr>
        <w:t>СЛУХАЛИ</w:t>
      </w:r>
      <w:r w:rsidR="00370F32">
        <w:rPr>
          <w:b/>
          <w:sz w:val="28"/>
          <w:szCs w:val="28"/>
          <w:lang w:val="uk-UA"/>
        </w:rPr>
        <w:t>:</w:t>
      </w:r>
      <w:r w:rsidR="00370F32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370F32">
        <w:rPr>
          <w:sz w:val="28"/>
          <w:szCs w:val="28"/>
          <w:lang w:val="uk-UA"/>
        </w:rPr>
        <w:t>проє</w:t>
      </w:r>
      <w:r w:rsidR="00370F32" w:rsidRPr="00277C98">
        <w:rPr>
          <w:sz w:val="28"/>
          <w:szCs w:val="28"/>
          <w:lang w:val="uk-UA"/>
        </w:rPr>
        <w:t xml:space="preserve">кт </w:t>
      </w:r>
      <w:r w:rsidR="00370F32">
        <w:rPr>
          <w:sz w:val="28"/>
          <w:szCs w:val="28"/>
          <w:lang w:val="uk-UA"/>
        </w:rPr>
        <w:t xml:space="preserve">рішення </w:t>
      </w:r>
      <w:r w:rsidR="00370F32" w:rsidRPr="00A347B9">
        <w:rPr>
          <w:b/>
          <w:sz w:val="28"/>
          <w:szCs w:val="28"/>
          <w:lang w:val="uk-UA"/>
        </w:rPr>
        <w:t>«</w:t>
      </w:r>
      <w:r w:rsidR="00370F32" w:rsidRPr="00370F32">
        <w:rPr>
          <w:b/>
          <w:sz w:val="28"/>
          <w:szCs w:val="28"/>
          <w:lang w:val="uk-UA"/>
        </w:rPr>
        <w:t>Про внесення змін до міської цільової соціальної програми підтримки сім’ї, дітей та молоді на 2018-2020 роки</w:t>
      </w:r>
      <w:r w:rsidR="00370F32">
        <w:rPr>
          <w:b/>
          <w:sz w:val="28"/>
          <w:szCs w:val="28"/>
          <w:lang w:val="uk-UA"/>
        </w:rPr>
        <w:t>»</w:t>
      </w:r>
      <w:r w:rsidR="00370F32" w:rsidRPr="00370F32">
        <w:rPr>
          <w:b/>
          <w:sz w:val="28"/>
          <w:szCs w:val="28"/>
          <w:lang w:val="uk-UA"/>
        </w:rPr>
        <w:t>.</w:t>
      </w:r>
    </w:p>
    <w:p w:rsidR="00C04D30" w:rsidRDefault="00370F32" w:rsidP="00C04D30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Ковальчук І.А. </w:t>
      </w:r>
      <w:r>
        <w:rPr>
          <w:sz w:val="28"/>
          <w:szCs w:val="28"/>
          <w:lang w:val="uk-UA"/>
        </w:rPr>
        <w:t>доповіла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C04D30" w:rsidRPr="00C04D30" w:rsidRDefault="00C04D30" w:rsidP="00C04D30">
      <w:pPr>
        <w:ind w:left="142"/>
        <w:jc w:val="both"/>
        <w:rPr>
          <w:sz w:val="28"/>
          <w:szCs w:val="28"/>
          <w:lang w:val="uk-UA"/>
        </w:rPr>
      </w:pPr>
    </w:p>
    <w:p w:rsidR="00C04D30" w:rsidRPr="00C04D30" w:rsidRDefault="00C04D30" w:rsidP="00C04D30">
      <w:pPr>
        <w:ind w:left="142"/>
        <w:jc w:val="both"/>
        <w:rPr>
          <w:sz w:val="28"/>
          <w:szCs w:val="28"/>
          <w:lang w:val="uk-UA"/>
        </w:rPr>
      </w:pPr>
      <w:r w:rsidRPr="00C04D30">
        <w:rPr>
          <w:b/>
          <w:sz w:val="28"/>
          <w:szCs w:val="28"/>
          <w:lang w:val="uk-UA"/>
        </w:rPr>
        <w:t>ВИРІШИЛИ:</w:t>
      </w:r>
      <w:r w:rsidRPr="00C04D30">
        <w:rPr>
          <w:sz w:val="28"/>
          <w:szCs w:val="28"/>
          <w:lang w:val="uk-UA"/>
        </w:rPr>
        <w:t xml:space="preserve"> </w:t>
      </w:r>
      <w:r w:rsidRPr="004F47F8">
        <w:rPr>
          <w:i/>
          <w:sz w:val="28"/>
          <w:szCs w:val="28"/>
          <w:lang w:val="uk-UA"/>
        </w:rPr>
        <w:t>підтримати</w:t>
      </w:r>
      <w:r w:rsidRPr="00C04D30">
        <w:rPr>
          <w:sz w:val="28"/>
          <w:szCs w:val="28"/>
          <w:lang w:val="uk-UA"/>
        </w:rPr>
        <w:t xml:space="preserve"> даний проєкт рішення та </w:t>
      </w:r>
      <w:r w:rsidRPr="004F47F8">
        <w:rPr>
          <w:i/>
          <w:sz w:val="28"/>
          <w:szCs w:val="28"/>
          <w:lang w:val="uk-UA"/>
        </w:rPr>
        <w:t xml:space="preserve">рекомендувати </w:t>
      </w:r>
      <w:r>
        <w:rPr>
          <w:sz w:val="28"/>
          <w:szCs w:val="28"/>
          <w:lang w:val="uk-UA"/>
        </w:rPr>
        <w:t xml:space="preserve"> п.3.4 «Утримання Пластового молодіжного центру, що є комунальною власністю міської ради, метою діяльності якого є реалізація державної політики у сфері національно-патріотичного виховання дітей та молоді </w:t>
      </w:r>
      <w:proofErr w:type="spellStart"/>
      <w:r>
        <w:rPr>
          <w:sz w:val="28"/>
          <w:szCs w:val="28"/>
          <w:lang w:val="uk-UA"/>
        </w:rPr>
        <w:t>м.Житомира</w:t>
      </w:r>
      <w:proofErr w:type="spellEnd"/>
      <w:r>
        <w:rPr>
          <w:sz w:val="28"/>
          <w:szCs w:val="28"/>
          <w:lang w:val="uk-UA"/>
        </w:rPr>
        <w:t xml:space="preserve">» </w:t>
      </w:r>
      <w:r w:rsidR="00523F18" w:rsidRPr="001432AC">
        <w:rPr>
          <w:i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збільшити орієнтовний обсяг фінансування даного заходу </w:t>
      </w:r>
      <w:r w:rsidRPr="00C04D30">
        <w:rPr>
          <w:b/>
          <w:sz w:val="28"/>
          <w:szCs w:val="28"/>
          <w:lang w:val="uk-UA"/>
        </w:rPr>
        <w:t xml:space="preserve">на суму 32,0 </w:t>
      </w:r>
      <w:proofErr w:type="spellStart"/>
      <w:r w:rsidRPr="00C04D30">
        <w:rPr>
          <w:b/>
          <w:sz w:val="28"/>
          <w:szCs w:val="28"/>
          <w:lang w:val="uk-UA"/>
        </w:rPr>
        <w:t>тис.грн</w:t>
      </w:r>
      <w:proofErr w:type="spellEnd"/>
      <w:r w:rsidRPr="00C04D30">
        <w:rPr>
          <w:b/>
          <w:sz w:val="28"/>
          <w:szCs w:val="28"/>
          <w:lang w:val="uk-UA"/>
        </w:rPr>
        <w:t xml:space="preserve">. </w:t>
      </w:r>
    </w:p>
    <w:p w:rsidR="00C04D30" w:rsidRDefault="00C04D30" w:rsidP="00C04D30">
      <w:pPr>
        <w:tabs>
          <w:tab w:val="left" w:pos="360"/>
        </w:tabs>
        <w:ind w:firstLine="709"/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C04D30" w:rsidRDefault="00C04D30" w:rsidP="002B61F2">
      <w:pPr>
        <w:tabs>
          <w:tab w:val="left" w:pos="993"/>
        </w:tabs>
        <w:rPr>
          <w:i/>
          <w:sz w:val="28"/>
          <w:szCs w:val="28"/>
        </w:rPr>
      </w:pPr>
    </w:p>
    <w:p w:rsidR="00C04D30" w:rsidRPr="004F47F8" w:rsidRDefault="00A85D8B" w:rsidP="008352CB">
      <w:pPr>
        <w:spacing w:after="200" w:line="276" w:lineRule="auto"/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</w:t>
      </w:r>
      <w:r w:rsidR="00C04D30" w:rsidRPr="00886DD2">
        <w:rPr>
          <w:b/>
          <w:sz w:val="28"/>
          <w:szCs w:val="28"/>
          <w:lang w:val="uk-UA"/>
        </w:rPr>
        <w:t>.</w:t>
      </w:r>
      <w:r w:rsidR="00C04D30" w:rsidRPr="00A978DB">
        <w:rPr>
          <w:b/>
          <w:sz w:val="28"/>
          <w:szCs w:val="28"/>
          <w:lang w:val="uk-UA"/>
        </w:rPr>
        <w:t>СЛУХАЛИ</w:t>
      </w:r>
      <w:r w:rsidR="00C04D30">
        <w:rPr>
          <w:b/>
          <w:sz w:val="28"/>
          <w:szCs w:val="28"/>
          <w:lang w:val="uk-UA"/>
        </w:rPr>
        <w:t>:</w:t>
      </w:r>
      <w:r w:rsidR="00C04D30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04D30">
        <w:rPr>
          <w:sz w:val="28"/>
          <w:szCs w:val="28"/>
          <w:lang w:val="uk-UA"/>
        </w:rPr>
        <w:t>проє</w:t>
      </w:r>
      <w:r w:rsidR="00C04D30" w:rsidRPr="00277C98">
        <w:rPr>
          <w:sz w:val="28"/>
          <w:szCs w:val="28"/>
          <w:lang w:val="uk-UA"/>
        </w:rPr>
        <w:t xml:space="preserve">кт </w:t>
      </w:r>
      <w:r w:rsidR="00C04D30">
        <w:rPr>
          <w:sz w:val="28"/>
          <w:szCs w:val="28"/>
          <w:lang w:val="uk-UA"/>
        </w:rPr>
        <w:t xml:space="preserve">рішення </w:t>
      </w:r>
      <w:r w:rsidR="00C04D30" w:rsidRPr="00A347B9">
        <w:rPr>
          <w:b/>
          <w:sz w:val="28"/>
          <w:szCs w:val="28"/>
          <w:lang w:val="uk-UA"/>
        </w:rPr>
        <w:t>«</w:t>
      </w:r>
      <w:r w:rsidR="004F47F8" w:rsidRPr="004F47F8">
        <w:rPr>
          <w:b/>
          <w:sz w:val="28"/>
          <w:szCs w:val="28"/>
          <w:lang w:val="uk-UA"/>
        </w:rPr>
        <w:t>Про внесення змін та доповнень до програми забезпечення житлом на території Житомирської міської об’єднаної територіальної громади на 2018-2022 роки</w:t>
      </w:r>
      <w:r w:rsidR="004F47F8">
        <w:rPr>
          <w:b/>
          <w:sz w:val="28"/>
          <w:szCs w:val="28"/>
          <w:lang w:val="uk-UA"/>
        </w:rPr>
        <w:t>»</w:t>
      </w:r>
      <w:r w:rsidR="004F47F8" w:rsidRPr="004F47F8">
        <w:rPr>
          <w:b/>
          <w:sz w:val="28"/>
          <w:szCs w:val="28"/>
          <w:lang w:val="uk-UA"/>
        </w:rPr>
        <w:t>.</w:t>
      </w:r>
    </w:p>
    <w:p w:rsidR="004F47F8" w:rsidRDefault="004F47F8" w:rsidP="004F47F8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Ковальчук І.А., </w:t>
      </w:r>
      <w:proofErr w:type="spellStart"/>
      <w:r w:rsidRPr="004F47F8">
        <w:rPr>
          <w:b/>
          <w:sz w:val="28"/>
          <w:szCs w:val="28"/>
          <w:lang w:val="uk-UA"/>
        </w:rPr>
        <w:t>Шестопалов</w:t>
      </w:r>
      <w:proofErr w:type="spellEnd"/>
      <w:r w:rsidRPr="004F47F8">
        <w:rPr>
          <w:b/>
          <w:sz w:val="28"/>
          <w:szCs w:val="28"/>
          <w:lang w:val="uk-UA"/>
        </w:rPr>
        <w:t xml:space="preserve">  П.І.</w:t>
      </w:r>
      <w:r w:rsidRPr="004F47F8">
        <w:rPr>
          <w:sz w:val="28"/>
          <w:szCs w:val="28"/>
          <w:lang w:val="uk-UA"/>
        </w:rPr>
        <w:t xml:space="preserve"> доповіли по суті питання.</w:t>
      </w:r>
    </w:p>
    <w:p w:rsidR="004F47F8" w:rsidRDefault="004F47F8" w:rsidP="004F47F8">
      <w:pPr>
        <w:ind w:left="142"/>
        <w:jc w:val="both"/>
        <w:rPr>
          <w:sz w:val="28"/>
          <w:szCs w:val="28"/>
          <w:lang w:val="uk-UA"/>
        </w:rPr>
      </w:pPr>
    </w:p>
    <w:p w:rsidR="004F47F8" w:rsidRDefault="004F47F8" w:rsidP="004F47F8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651E63" w:rsidRPr="00DB314A" w:rsidRDefault="00651E63" w:rsidP="00651E63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4F47F8" w:rsidRPr="00651E63" w:rsidRDefault="004F47F8" w:rsidP="004F47F8">
      <w:pPr>
        <w:tabs>
          <w:tab w:val="left" w:pos="1134"/>
        </w:tabs>
        <w:ind w:left="142"/>
        <w:jc w:val="both"/>
        <w:rPr>
          <w:sz w:val="28"/>
          <w:szCs w:val="28"/>
        </w:rPr>
      </w:pPr>
    </w:p>
    <w:p w:rsidR="004F47F8" w:rsidRDefault="00A85D8B" w:rsidP="004F47F8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</w:t>
      </w:r>
      <w:r w:rsidR="004F47F8" w:rsidRPr="00886DD2">
        <w:rPr>
          <w:b/>
          <w:sz w:val="28"/>
          <w:szCs w:val="28"/>
          <w:lang w:val="uk-UA"/>
        </w:rPr>
        <w:t>.</w:t>
      </w:r>
      <w:r w:rsidR="004F47F8" w:rsidRPr="00A978DB">
        <w:rPr>
          <w:b/>
          <w:sz w:val="28"/>
          <w:szCs w:val="28"/>
          <w:lang w:val="uk-UA"/>
        </w:rPr>
        <w:t>СЛУХАЛИ</w:t>
      </w:r>
      <w:r w:rsidR="004F47F8">
        <w:rPr>
          <w:b/>
          <w:sz w:val="28"/>
          <w:szCs w:val="28"/>
          <w:lang w:val="uk-UA"/>
        </w:rPr>
        <w:t>:</w:t>
      </w:r>
      <w:r w:rsidR="004F47F8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4F47F8">
        <w:rPr>
          <w:sz w:val="28"/>
          <w:szCs w:val="28"/>
          <w:lang w:val="uk-UA"/>
        </w:rPr>
        <w:t>проє</w:t>
      </w:r>
      <w:r w:rsidR="004F47F8" w:rsidRPr="00277C98">
        <w:rPr>
          <w:sz w:val="28"/>
          <w:szCs w:val="28"/>
          <w:lang w:val="uk-UA"/>
        </w:rPr>
        <w:t xml:space="preserve">кт </w:t>
      </w:r>
      <w:r w:rsidR="004F47F8">
        <w:rPr>
          <w:sz w:val="28"/>
          <w:szCs w:val="28"/>
          <w:lang w:val="uk-UA"/>
        </w:rPr>
        <w:t xml:space="preserve">рішення </w:t>
      </w:r>
      <w:r w:rsidR="004F47F8" w:rsidRPr="00A347B9">
        <w:rPr>
          <w:b/>
          <w:sz w:val="28"/>
          <w:szCs w:val="28"/>
          <w:lang w:val="uk-UA"/>
        </w:rPr>
        <w:t>«</w:t>
      </w:r>
      <w:r w:rsidR="004F47F8" w:rsidRPr="004F47F8">
        <w:rPr>
          <w:b/>
          <w:sz w:val="28"/>
          <w:szCs w:val="28"/>
          <w:lang w:val="uk-UA"/>
        </w:rPr>
        <w:t>Про внесення змін до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</w:t>
      </w:r>
      <w:r w:rsidR="004F47F8">
        <w:rPr>
          <w:b/>
          <w:sz w:val="28"/>
          <w:szCs w:val="28"/>
          <w:lang w:val="uk-UA"/>
        </w:rPr>
        <w:t>»</w:t>
      </w:r>
      <w:r w:rsidR="004F47F8" w:rsidRPr="004F47F8">
        <w:rPr>
          <w:b/>
          <w:sz w:val="28"/>
          <w:szCs w:val="28"/>
          <w:lang w:val="uk-UA"/>
        </w:rPr>
        <w:t>.</w:t>
      </w:r>
    </w:p>
    <w:p w:rsidR="004F47F8" w:rsidRDefault="004F47F8" w:rsidP="004F47F8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4F47F8" w:rsidRPr="00F05B0E" w:rsidRDefault="004F47F8" w:rsidP="004F47F8">
      <w:pPr>
        <w:ind w:left="142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Дідківський</w:t>
      </w:r>
      <w:proofErr w:type="spellEnd"/>
      <w:r>
        <w:rPr>
          <w:b/>
          <w:sz w:val="28"/>
          <w:szCs w:val="28"/>
          <w:lang w:val="uk-UA"/>
        </w:rPr>
        <w:t xml:space="preserve"> М.В. </w:t>
      </w:r>
      <w:r>
        <w:rPr>
          <w:sz w:val="28"/>
          <w:szCs w:val="28"/>
          <w:lang w:val="uk-UA"/>
        </w:rPr>
        <w:t>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4F47F8" w:rsidRDefault="004F47F8" w:rsidP="004F47F8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651E63" w:rsidRDefault="00651E63" w:rsidP="00651E63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4F47F8" w:rsidRPr="00DB314A" w:rsidRDefault="004F47F8" w:rsidP="004F47F8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651E63" w:rsidRDefault="00651E63" w:rsidP="004F47F8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651E63" w:rsidRPr="00651E63" w:rsidRDefault="00A85D8B" w:rsidP="00651E63">
      <w:pPr>
        <w:tabs>
          <w:tab w:val="left" w:pos="1134"/>
        </w:tabs>
        <w:ind w:left="142"/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</w:t>
      </w:r>
      <w:r w:rsidR="00651E63" w:rsidRPr="00886DD2">
        <w:rPr>
          <w:b/>
          <w:sz w:val="28"/>
          <w:szCs w:val="28"/>
          <w:lang w:val="uk-UA"/>
        </w:rPr>
        <w:t>.</w:t>
      </w:r>
      <w:r w:rsidR="00651E63" w:rsidRPr="00A978DB">
        <w:rPr>
          <w:b/>
          <w:sz w:val="28"/>
          <w:szCs w:val="28"/>
          <w:lang w:val="uk-UA"/>
        </w:rPr>
        <w:t>СЛУХАЛИ</w:t>
      </w:r>
      <w:r w:rsidR="00651E63">
        <w:rPr>
          <w:b/>
          <w:sz w:val="28"/>
          <w:szCs w:val="28"/>
          <w:lang w:val="uk-UA"/>
        </w:rPr>
        <w:t>:</w:t>
      </w:r>
      <w:r w:rsidR="00651E63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651E63">
        <w:rPr>
          <w:sz w:val="28"/>
          <w:szCs w:val="28"/>
          <w:lang w:val="uk-UA"/>
        </w:rPr>
        <w:t>проє</w:t>
      </w:r>
      <w:r w:rsidR="00651E63" w:rsidRPr="00277C98">
        <w:rPr>
          <w:sz w:val="28"/>
          <w:szCs w:val="28"/>
          <w:lang w:val="uk-UA"/>
        </w:rPr>
        <w:t xml:space="preserve">кт </w:t>
      </w:r>
      <w:r w:rsidR="00651E63">
        <w:rPr>
          <w:sz w:val="28"/>
          <w:szCs w:val="28"/>
          <w:lang w:val="uk-UA"/>
        </w:rPr>
        <w:t xml:space="preserve">рішення </w:t>
      </w:r>
      <w:r w:rsidR="00651E63" w:rsidRPr="00A347B9">
        <w:rPr>
          <w:b/>
          <w:sz w:val="28"/>
          <w:szCs w:val="28"/>
          <w:lang w:val="uk-UA"/>
        </w:rPr>
        <w:t>«</w:t>
      </w:r>
      <w:r w:rsidR="00651E63" w:rsidRPr="00651E63">
        <w:rPr>
          <w:b/>
          <w:sz w:val="28"/>
          <w:szCs w:val="28"/>
          <w:lang w:val="uk-UA"/>
        </w:rPr>
        <w:t>Про внесення змін до рішення сімдесят другої сесії сьомого скликання від 28.09.2020 №1997</w:t>
      </w:r>
      <w:r w:rsidR="00651E63">
        <w:rPr>
          <w:b/>
          <w:sz w:val="28"/>
          <w:szCs w:val="28"/>
          <w:lang w:val="uk-UA"/>
        </w:rPr>
        <w:t>»</w:t>
      </w:r>
      <w:r w:rsidR="00651E63" w:rsidRPr="00651E63">
        <w:rPr>
          <w:b/>
          <w:sz w:val="28"/>
          <w:szCs w:val="28"/>
          <w:lang w:val="uk-UA"/>
        </w:rPr>
        <w:t>.</w:t>
      </w:r>
    </w:p>
    <w:p w:rsidR="004F47F8" w:rsidRDefault="004F47F8" w:rsidP="004F47F8">
      <w:pPr>
        <w:ind w:left="142"/>
        <w:jc w:val="both"/>
        <w:rPr>
          <w:sz w:val="28"/>
          <w:szCs w:val="28"/>
          <w:lang w:val="uk-UA"/>
        </w:rPr>
      </w:pPr>
    </w:p>
    <w:p w:rsidR="00651E63" w:rsidRPr="00F05B0E" w:rsidRDefault="00651E63" w:rsidP="00651E63">
      <w:pPr>
        <w:ind w:left="142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Дідківський</w:t>
      </w:r>
      <w:proofErr w:type="spellEnd"/>
      <w:r>
        <w:rPr>
          <w:b/>
          <w:sz w:val="28"/>
          <w:szCs w:val="28"/>
          <w:lang w:val="uk-UA"/>
        </w:rPr>
        <w:t xml:space="preserve"> М.В. </w:t>
      </w:r>
      <w:r>
        <w:rPr>
          <w:sz w:val="28"/>
          <w:szCs w:val="28"/>
          <w:lang w:val="uk-UA"/>
        </w:rPr>
        <w:t>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651E63" w:rsidRPr="00651E63" w:rsidRDefault="00651E63" w:rsidP="004F47F8">
      <w:pPr>
        <w:ind w:left="142"/>
        <w:jc w:val="both"/>
        <w:rPr>
          <w:sz w:val="28"/>
          <w:szCs w:val="28"/>
          <w:lang w:val="uk-UA"/>
        </w:rPr>
      </w:pPr>
    </w:p>
    <w:p w:rsidR="00651E63" w:rsidRDefault="00651E63" w:rsidP="00651E63">
      <w:pPr>
        <w:widowControl w:val="0"/>
        <w:tabs>
          <w:tab w:val="left" w:pos="2235"/>
        </w:tabs>
        <w:autoSpaceDE w:val="0"/>
        <w:autoSpaceDN w:val="0"/>
        <w:adjustRightInd w:val="0"/>
        <w:ind w:right="-5" w:firstLine="709"/>
        <w:jc w:val="center"/>
        <w:rPr>
          <w:i/>
          <w:sz w:val="28"/>
          <w:szCs w:val="28"/>
          <w:lang w:val="uk-UA"/>
        </w:rPr>
      </w:pPr>
      <w:r w:rsidRPr="001F1E11">
        <w:rPr>
          <w:i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>проєкт рішення на голосування не ставився</w:t>
      </w:r>
      <w:r w:rsidRPr="001F1E11">
        <w:rPr>
          <w:i/>
          <w:sz w:val="28"/>
          <w:szCs w:val="28"/>
          <w:lang w:val="uk-UA"/>
        </w:rPr>
        <w:t>)</w:t>
      </w:r>
    </w:p>
    <w:p w:rsidR="00B50EC7" w:rsidRDefault="00B50EC7" w:rsidP="004F47F8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651E63" w:rsidRDefault="00A85D8B" w:rsidP="00651E63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</w:t>
      </w:r>
      <w:r w:rsidR="00651E63" w:rsidRPr="00886DD2">
        <w:rPr>
          <w:b/>
          <w:sz w:val="28"/>
          <w:szCs w:val="28"/>
          <w:lang w:val="uk-UA"/>
        </w:rPr>
        <w:t>.</w:t>
      </w:r>
      <w:r w:rsidR="00651E63" w:rsidRPr="00A978DB">
        <w:rPr>
          <w:b/>
          <w:sz w:val="28"/>
          <w:szCs w:val="28"/>
          <w:lang w:val="uk-UA"/>
        </w:rPr>
        <w:t>СЛУХАЛИ</w:t>
      </w:r>
      <w:r w:rsidR="00651E63">
        <w:rPr>
          <w:b/>
          <w:sz w:val="28"/>
          <w:szCs w:val="28"/>
          <w:lang w:val="uk-UA"/>
        </w:rPr>
        <w:t>:</w:t>
      </w:r>
      <w:r w:rsidR="00651E63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651E63">
        <w:rPr>
          <w:sz w:val="28"/>
          <w:szCs w:val="28"/>
          <w:lang w:val="uk-UA"/>
        </w:rPr>
        <w:t>проє</w:t>
      </w:r>
      <w:r w:rsidR="00651E63" w:rsidRPr="00277C98">
        <w:rPr>
          <w:sz w:val="28"/>
          <w:szCs w:val="28"/>
          <w:lang w:val="uk-UA"/>
        </w:rPr>
        <w:t xml:space="preserve">кт </w:t>
      </w:r>
      <w:r w:rsidR="00651E63">
        <w:rPr>
          <w:sz w:val="28"/>
          <w:szCs w:val="28"/>
          <w:lang w:val="uk-UA"/>
        </w:rPr>
        <w:t xml:space="preserve">рішення </w:t>
      </w:r>
      <w:r w:rsidR="00651E63" w:rsidRPr="00A347B9">
        <w:rPr>
          <w:b/>
          <w:sz w:val="28"/>
          <w:szCs w:val="28"/>
          <w:lang w:val="uk-UA"/>
        </w:rPr>
        <w:t>«</w:t>
      </w:r>
      <w:r w:rsidR="00651E63" w:rsidRPr="00651E63">
        <w:rPr>
          <w:b/>
          <w:sz w:val="28"/>
          <w:szCs w:val="28"/>
          <w:lang w:val="uk-UA"/>
        </w:rPr>
        <w:t>Про внесення змін та доповнень до Програми організації безпеки руху транспорту та пішоходів в Житомирській міській об’єднаній територіальній громаді на 2018-2022 роки</w:t>
      </w:r>
      <w:r w:rsidR="00651E63">
        <w:rPr>
          <w:b/>
          <w:sz w:val="28"/>
          <w:szCs w:val="28"/>
          <w:lang w:val="uk-UA"/>
        </w:rPr>
        <w:t>»</w:t>
      </w:r>
      <w:r w:rsidR="00651E63" w:rsidRPr="00651E63">
        <w:rPr>
          <w:b/>
          <w:sz w:val="28"/>
          <w:szCs w:val="28"/>
          <w:lang w:val="uk-UA"/>
        </w:rPr>
        <w:t>.</w:t>
      </w:r>
    </w:p>
    <w:p w:rsidR="00651E63" w:rsidRDefault="00651E63" w:rsidP="004F47F8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651E63" w:rsidRPr="00F05B0E" w:rsidRDefault="009F014E" w:rsidP="00651E63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Шевчук О.С., </w:t>
      </w:r>
      <w:proofErr w:type="spellStart"/>
      <w:r w:rsidR="00651E63">
        <w:rPr>
          <w:b/>
          <w:sz w:val="28"/>
          <w:szCs w:val="28"/>
          <w:lang w:val="uk-UA"/>
        </w:rPr>
        <w:t>Підпокровний</w:t>
      </w:r>
      <w:proofErr w:type="spellEnd"/>
      <w:r w:rsidR="00651E63">
        <w:rPr>
          <w:b/>
          <w:sz w:val="28"/>
          <w:szCs w:val="28"/>
          <w:lang w:val="uk-UA"/>
        </w:rPr>
        <w:t xml:space="preserve"> К.В. </w:t>
      </w:r>
      <w:r>
        <w:rPr>
          <w:sz w:val="28"/>
          <w:szCs w:val="28"/>
          <w:lang w:val="uk-UA"/>
        </w:rPr>
        <w:t>доповіли</w:t>
      </w:r>
      <w:r w:rsidR="00651E63" w:rsidRPr="006E218B">
        <w:rPr>
          <w:sz w:val="28"/>
          <w:szCs w:val="28"/>
          <w:lang w:val="uk-UA"/>
        </w:rPr>
        <w:t xml:space="preserve"> по суті питання.</w:t>
      </w:r>
    </w:p>
    <w:p w:rsidR="00651E63" w:rsidRDefault="00651E63" w:rsidP="00651E63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651E63" w:rsidRDefault="00651E63" w:rsidP="00651E63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651E63" w:rsidRPr="00DB314A" w:rsidRDefault="00651E63" w:rsidP="00651E63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651E63" w:rsidRDefault="00651E63" w:rsidP="00651E63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651E63" w:rsidRPr="00540946" w:rsidRDefault="00A85D8B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26209E" w:rsidRPr="00540946">
        <w:rPr>
          <w:b/>
          <w:sz w:val="28"/>
          <w:szCs w:val="28"/>
          <w:lang w:val="uk-UA"/>
        </w:rPr>
        <w:t>.СЛУХАЛИ:</w:t>
      </w:r>
      <w:r w:rsidR="0026209E" w:rsidRPr="00540946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26209E" w:rsidRPr="00540946">
        <w:rPr>
          <w:sz w:val="28"/>
          <w:szCs w:val="28"/>
          <w:lang w:val="uk-UA"/>
        </w:rPr>
        <w:t xml:space="preserve">проєкт рішення </w:t>
      </w:r>
      <w:r w:rsidR="0026209E" w:rsidRPr="00540946">
        <w:rPr>
          <w:b/>
          <w:sz w:val="28"/>
          <w:szCs w:val="28"/>
          <w:lang w:val="uk-UA"/>
        </w:rPr>
        <w:t>«Про внесення змін та доповнень до Програми розвитку громадського транспорту Житомирської міської об’єднаної територіальної громади на 2020-2022 роки».</w:t>
      </w:r>
    </w:p>
    <w:p w:rsidR="0026209E" w:rsidRPr="00540946" w:rsidRDefault="0026209E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26209E" w:rsidRPr="00540946" w:rsidRDefault="009F014E" w:rsidP="0026209E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Шевчук О.С., </w:t>
      </w:r>
      <w:proofErr w:type="spellStart"/>
      <w:r w:rsidR="0026209E" w:rsidRPr="00540946">
        <w:rPr>
          <w:b/>
          <w:sz w:val="28"/>
          <w:szCs w:val="28"/>
          <w:lang w:val="uk-UA"/>
        </w:rPr>
        <w:t>Підпокровний</w:t>
      </w:r>
      <w:proofErr w:type="spellEnd"/>
      <w:r w:rsidR="0026209E" w:rsidRPr="00540946">
        <w:rPr>
          <w:b/>
          <w:sz w:val="28"/>
          <w:szCs w:val="28"/>
          <w:lang w:val="uk-UA"/>
        </w:rPr>
        <w:t xml:space="preserve"> К.В. </w:t>
      </w:r>
      <w:r w:rsidR="00F509F4">
        <w:rPr>
          <w:sz w:val="28"/>
          <w:szCs w:val="28"/>
          <w:lang w:val="uk-UA"/>
        </w:rPr>
        <w:t>доповіли</w:t>
      </w:r>
      <w:r w:rsidR="0026209E" w:rsidRPr="00540946">
        <w:rPr>
          <w:sz w:val="28"/>
          <w:szCs w:val="28"/>
          <w:lang w:val="uk-UA"/>
        </w:rPr>
        <w:t xml:space="preserve"> по суті питання.</w:t>
      </w:r>
    </w:p>
    <w:p w:rsidR="0026209E" w:rsidRPr="00540946" w:rsidRDefault="0026209E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E75B29" w:rsidRDefault="0026209E" w:rsidP="0026209E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40946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540946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540946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540946">
        <w:rPr>
          <w:sz w:val="28"/>
          <w:szCs w:val="28"/>
          <w:lang w:val="uk-UA"/>
        </w:rPr>
        <w:t>даний</w:t>
      </w:r>
      <w:r w:rsidR="0037409D" w:rsidRPr="00540946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рекомендувати</w:t>
      </w:r>
      <w:r w:rsidR="00E75B29" w:rsidRPr="00540946">
        <w:rPr>
          <w:rFonts w:eastAsiaTheme="minorHAnsi" w:cstheme="minorBidi"/>
          <w:sz w:val="28"/>
          <w:szCs w:val="28"/>
          <w:lang w:val="uk-UA" w:eastAsia="en-US"/>
        </w:rPr>
        <w:t>:</w:t>
      </w:r>
    </w:p>
    <w:p w:rsidR="00540946" w:rsidRDefault="00540946" w:rsidP="00E579B0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724B62" w:rsidRPr="00540946" w:rsidRDefault="00724B62" w:rsidP="00724B62">
      <w:pPr>
        <w:pStyle w:val="a4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перенести в</w:t>
      </w:r>
      <w:r w:rsidRPr="00540946">
        <w:rPr>
          <w:rFonts w:ascii="Times New Roman" w:hAnsi="Times New Roman"/>
          <w:sz w:val="28"/>
          <w:szCs w:val="28"/>
          <w:lang w:val="uk-UA"/>
        </w:rPr>
        <w:t>иконанн</w:t>
      </w:r>
      <w:r>
        <w:rPr>
          <w:rFonts w:ascii="Times New Roman" w:hAnsi="Times New Roman"/>
          <w:sz w:val="28"/>
          <w:szCs w:val="28"/>
          <w:lang w:val="uk-UA"/>
        </w:rPr>
        <w:t xml:space="preserve">я заходів на 2021 рік, а саме: </w:t>
      </w:r>
      <w:r w:rsidRPr="00540946">
        <w:rPr>
          <w:rFonts w:ascii="Times New Roman" w:hAnsi="Times New Roman"/>
          <w:sz w:val="28"/>
          <w:szCs w:val="28"/>
          <w:lang w:val="uk-UA"/>
        </w:rPr>
        <w:t xml:space="preserve">п.4.5 </w:t>
      </w:r>
      <w:r w:rsidRPr="00540946">
        <w:rPr>
          <w:rFonts w:ascii="Times New Roman" w:hAnsi="Times New Roman"/>
          <w:i/>
          <w:sz w:val="28"/>
          <w:szCs w:val="28"/>
          <w:lang w:val="uk-UA"/>
        </w:rPr>
        <w:t>«Оновлення діючих компонентів системи автоматизованої оплати проїзду</w:t>
      </w:r>
      <w:r w:rsidRPr="00540946">
        <w:rPr>
          <w:rFonts w:ascii="Times New Roman" w:hAnsi="Times New Roman"/>
          <w:sz w:val="28"/>
          <w:szCs w:val="28"/>
          <w:lang w:val="uk-UA"/>
        </w:rPr>
        <w:t xml:space="preserve">» з </w:t>
      </w:r>
      <w:r>
        <w:rPr>
          <w:rFonts w:ascii="Times New Roman" w:hAnsi="Times New Roman"/>
          <w:sz w:val="28"/>
          <w:szCs w:val="28"/>
          <w:lang w:val="uk-UA"/>
        </w:rPr>
        <w:t>орієнтовним</w:t>
      </w:r>
      <w:r w:rsidRPr="00540946">
        <w:rPr>
          <w:rFonts w:ascii="Times New Roman" w:hAnsi="Times New Roman"/>
          <w:sz w:val="28"/>
          <w:szCs w:val="28"/>
          <w:lang w:val="uk-UA"/>
        </w:rPr>
        <w:t xml:space="preserve"> обсягом фінансування </w:t>
      </w:r>
      <w:r w:rsidRPr="00540946">
        <w:rPr>
          <w:rFonts w:ascii="Times New Roman" w:hAnsi="Times New Roman"/>
          <w:b/>
          <w:sz w:val="28"/>
          <w:szCs w:val="28"/>
          <w:lang w:val="uk-UA"/>
        </w:rPr>
        <w:t>в сумі 380,0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40946">
        <w:rPr>
          <w:rFonts w:ascii="Times New Roman" w:hAnsi="Times New Roman"/>
          <w:sz w:val="28"/>
          <w:szCs w:val="28"/>
          <w:lang w:val="uk-UA"/>
        </w:rPr>
        <w:t xml:space="preserve">та п.4.6 </w:t>
      </w:r>
      <w:r w:rsidRPr="00540946">
        <w:rPr>
          <w:rFonts w:ascii="Times New Roman" w:hAnsi="Times New Roman"/>
          <w:i/>
          <w:sz w:val="28"/>
          <w:szCs w:val="28"/>
          <w:lang w:val="uk-UA"/>
        </w:rPr>
        <w:t>«Придбання нових компонентів системи автоматизованої оплати проїзду»</w:t>
      </w:r>
      <w:r w:rsidRPr="00540946">
        <w:rPr>
          <w:rFonts w:ascii="Times New Roman" w:hAnsi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>орієнтовним</w:t>
      </w:r>
      <w:r w:rsidRPr="00540946">
        <w:rPr>
          <w:rFonts w:ascii="Times New Roman" w:hAnsi="Times New Roman"/>
          <w:sz w:val="28"/>
          <w:szCs w:val="28"/>
          <w:lang w:val="uk-UA"/>
        </w:rPr>
        <w:t xml:space="preserve"> обсягом фінансування </w:t>
      </w:r>
      <w:r w:rsidRPr="00540946">
        <w:rPr>
          <w:rFonts w:ascii="Times New Roman" w:hAnsi="Times New Roman"/>
          <w:b/>
          <w:sz w:val="28"/>
          <w:szCs w:val="28"/>
          <w:lang w:val="uk-UA"/>
        </w:rPr>
        <w:t>в сумі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300,0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.;</w:t>
      </w:r>
    </w:p>
    <w:p w:rsidR="00724B62" w:rsidRPr="00F03A84" w:rsidRDefault="00724B62" w:rsidP="00724B62">
      <w:pPr>
        <w:pStyle w:val="a4"/>
        <w:numPr>
          <w:ilvl w:val="0"/>
          <w:numId w:val="26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D43CC7">
        <w:rPr>
          <w:rFonts w:ascii="Times New Roman" w:hAnsi="Times New Roman"/>
          <w:sz w:val="28"/>
          <w:szCs w:val="28"/>
          <w:lang w:val="uk-UA"/>
        </w:rPr>
        <w:t xml:space="preserve">правлінню транспорту та зв’язку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розглянути можливість продажу тролейбусів, які списуються на комерційних засадах, а не як металобрухт. </w:t>
      </w:r>
    </w:p>
    <w:p w:rsidR="002B61F2" w:rsidRDefault="00724B6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 </w:t>
      </w:r>
      <w:r w:rsidR="002B61F2" w:rsidRPr="001432AC">
        <w:rPr>
          <w:i/>
          <w:sz w:val="28"/>
          <w:szCs w:val="28"/>
        </w:rPr>
        <w:t xml:space="preserve">(«за» </w:t>
      </w:r>
      <w:r w:rsidR="002B61F2" w:rsidRPr="001432AC">
        <w:rPr>
          <w:i/>
          <w:sz w:val="28"/>
          <w:szCs w:val="28"/>
          <w:lang w:val="uk-UA"/>
        </w:rPr>
        <w:t>–</w:t>
      </w:r>
      <w:r w:rsidR="002B61F2">
        <w:rPr>
          <w:i/>
          <w:sz w:val="28"/>
          <w:szCs w:val="28"/>
          <w:lang w:val="uk-UA"/>
        </w:rPr>
        <w:t xml:space="preserve"> 4</w:t>
      </w:r>
      <w:r w:rsidR="002B61F2" w:rsidRPr="001432AC">
        <w:rPr>
          <w:i/>
          <w:sz w:val="28"/>
          <w:szCs w:val="28"/>
        </w:rPr>
        <w:t>, «</w:t>
      </w:r>
      <w:r w:rsidR="002B61F2"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="002B61F2" w:rsidRPr="001432AC">
        <w:rPr>
          <w:i/>
          <w:sz w:val="28"/>
          <w:szCs w:val="28"/>
        </w:rPr>
        <w:t>)</w:t>
      </w:r>
    </w:p>
    <w:p w:rsidR="0037409D" w:rsidRDefault="0037409D" w:rsidP="0026209E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37409D" w:rsidRPr="006136E2" w:rsidRDefault="00A85D8B" w:rsidP="0037409D">
      <w:pPr>
        <w:tabs>
          <w:tab w:val="left" w:pos="993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</w:t>
      </w:r>
      <w:r w:rsidR="0037409D" w:rsidRPr="006136E2">
        <w:rPr>
          <w:b/>
          <w:sz w:val="28"/>
          <w:szCs w:val="28"/>
          <w:lang w:val="uk-UA"/>
        </w:rPr>
        <w:t>.СЛУХАЛИ:</w:t>
      </w:r>
      <w:r w:rsidR="0037409D" w:rsidRPr="006136E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37409D" w:rsidRPr="006136E2">
        <w:rPr>
          <w:sz w:val="28"/>
          <w:szCs w:val="28"/>
          <w:lang w:val="uk-UA"/>
        </w:rPr>
        <w:t xml:space="preserve">проєкт рішення </w:t>
      </w:r>
      <w:r w:rsidR="0037409D" w:rsidRPr="006136E2">
        <w:rPr>
          <w:b/>
          <w:sz w:val="28"/>
          <w:szCs w:val="28"/>
          <w:lang w:val="uk-UA"/>
        </w:rPr>
        <w:t>«Про внесення змін та доповнень до Комплексної цільової Програми розвитку житлового господарства «Ефективне та надійне житлове господарство – мешканцям міста на 2018-2020 роки» Житомирської міської об’єднаної територіальної громади та її затвердження в новій редакції».</w:t>
      </w:r>
    </w:p>
    <w:p w:rsidR="0037409D" w:rsidRPr="006136E2" w:rsidRDefault="0037409D" w:rsidP="0037409D">
      <w:pPr>
        <w:tabs>
          <w:tab w:val="left" w:pos="993"/>
        </w:tabs>
        <w:ind w:left="142"/>
        <w:jc w:val="both"/>
        <w:rPr>
          <w:b/>
          <w:sz w:val="28"/>
          <w:szCs w:val="28"/>
          <w:lang w:val="uk-UA"/>
        </w:rPr>
      </w:pPr>
    </w:p>
    <w:p w:rsidR="0037409D" w:rsidRPr="006136E2" w:rsidRDefault="00A634C3" w:rsidP="0037409D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Кондратюк С.М., </w:t>
      </w:r>
      <w:r w:rsidR="0037409D" w:rsidRPr="006136E2">
        <w:rPr>
          <w:b/>
          <w:sz w:val="28"/>
          <w:szCs w:val="28"/>
          <w:lang w:val="uk-UA"/>
        </w:rPr>
        <w:t>Гуменюк А.В.</w:t>
      </w:r>
      <w:r w:rsidR="006F1306" w:rsidRPr="006136E2">
        <w:rPr>
          <w:b/>
          <w:sz w:val="28"/>
          <w:szCs w:val="28"/>
          <w:lang w:val="uk-UA"/>
        </w:rPr>
        <w:t xml:space="preserve">, </w:t>
      </w:r>
      <w:proofErr w:type="spellStart"/>
      <w:r w:rsidR="006F1306" w:rsidRPr="006136E2">
        <w:rPr>
          <w:b/>
          <w:sz w:val="28"/>
          <w:szCs w:val="28"/>
          <w:lang w:val="uk-UA"/>
        </w:rPr>
        <w:t>Оніщенко</w:t>
      </w:r>
      <w:proofErr w:type="spellEnd"/>
      <w:r w:rsidR="006F1306" w:rsidRPr="006136E2">
        <w:rPr>
          <w:b/>
          <w:sz w:val="28"/>
          <w:szCs w:val="28"/>
          <w:lang w:val="uk-UA"/>
        </w:rPr>
        <w:t xml:space="preserve"> А.А.</w:t>
      </w:r>
      <w:r w:rsidR="0037409D" w:rsidRPr="006136E2">
        <w:rPr>
          <w:b/>
          <w:sz w:val="28"/>
          <w:szCs w:val="28"/>
          <w:lang w:val="uk-UA"/>
        </w:rPr>
        <w:t xml:space="preserve"> </w:t>
      </w:r>
      <w:r w:rsidR="0037409D" w:rsidRPr="006136E2">
        <w:rPr>
          <w:sz w:val="28"/>
          <w:szCs w:val="28"/>
          <w:lang w:val="uk-UA"/>
        </w:rPr>
        <w:t>доповів по суті питання.</w:t>
      </w:r>
    </w:p>
    <w:p w:rsidR="0037409D" w:rsidRPr="006136E2" w:rsidRDefault="0037409D" w:rsidP="0037409D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37409D" w:rsidRDefault="0037409D" w:rsidP="0037409D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6136E2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6136E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136E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136E2">
        <w:rPr>
          <w:sz w:val="28"/>
          <w:szCs w:val="28"/>
          <w:lang w:val="uk-UA"/>
        </w:rPr>
        <w:t>даний</w:t>
      </w:r>
      <w:r w:rsidRPr="006136E2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рекомендувати</w:t>
      </w:r>
      <w:r w:rsidR="00597F1B" w:rsidRPr="006136E2">
        <w:rPr>
          <w:rFonts w:eastAsiaTheme="minorHAnsi" w:cstheme="minorBidi"/>
          <w:sz w:val="28"/>
          <w:szCs w:val="28"/>
          <w:lang w:val="uk-UA" w:eastAsia="en-US"/>
        </w:rPr>
        <w:t>:</w:t>
      </w:r>
    </w:p>
    <w:p w:rsidR="00F509F4" w:rsidRPr="00F509F4" w:rsidRDefault="00F509F4" w:rsidP="00F509F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DF1357" w:rsidRPr="00E6038F" w:rsidRDefault="00E929F1" w:rsidP="00E579B0">
      <w:pPr>
        <w:pStyle w:val="a4"/>
        <w:numPr>
          <w:ilvl w:val="0"/>
          <w:numId w:val="31"/>
        </w:num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6038F">
        <w:rPr>
          <w:rFonts w:ascii="Times New Roman" w:hAnsi="Times New Roman" w:cs="Times New Roman"/>
          <w:sz w:val="28"/>
          <w:szCs w:val="28"/>
          <w:lang w:val="uk-UA"/>
        </w:rPr>
        <w:t xml:space="preserve">в розділі 4.5 </w:t>
      </w:r>
      <w:r w:rsidRPr="00A634C3">
        <w:rPr>
          <w:rFonts w:ascii="Times New Roman" w:hAnsi="Times New Roman" w:cs="Times New Roman"/>
          <w:sz w:val="28"/>
          <w:szCs w:val="28"/>
          <w:lang w:val="uk-UA"/>
        </w:rPr>
        <w:t>«Виготовлення документації на житловий фонд та землю»</w:t>
      </w:r>
      <w:r w:rsidRPr="00E6038F">
        <w:rPr>
          <w:rFonts w:ascii="Times New Roman" w:hAnsi="Times New Roman" w:cs="Times New Roman"/>
          <w:sz w:val="28"/>
          <w:szCs w:val="28"/>
          <w:lang w:val="uk-UA"/>
        </w:rPr>
        <w:t xml:space="preserve"> – обстеження технічного стану конструкцій існуючих житлових будинків  – </w:t>
      </w:r>
      <w:r w:rsidRPr="00E6038F">
        <w:rPr>
          <w:rFonts w:ascii="Times New Roman" w:hAnsi="Times New Roman" w:cs="Times New Roman"/>
          <w:i/>
          <w:sz w:val="28"/>
          <w:szCs w:val="28"/>
          <w:lang w:val="uk-UA"/>
        </w:rPr>
        <w:t>визначити</w:t>
      </w:r>
      <w:r w:rsidRPr="00E6038F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орієнтовний обсяг фінансування даного заходу </w:t>
      </w:r>
      <w:r w:rsidRPr="00E603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сумі 199,8 </w:t>
      </w:r>
      <w:proofErr w:type="spellStart"/>
      <w:r w:rsidRPr="00E6038F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E6038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F1357" w:rsidRPr="00E603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1357" w:rsidRPr="00E60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(збільшення обсягу фінансування заходу на 49,8 </w:t>
      </w:r>
      <w:proofErr w:type="spellStart"/>
      <w:r w:rsidR="00DF1357" w:rsidRPr="00E6038F">
        <w:rPr>
          <w:rFonts w:ascii="Times New Roman" w:hAnsi="Times New Roman" w:cs="Times New Roman"/>
          <w:i/>
          <w:sz w:val="28"/>
          <w:szCs w:val="28"/>
          <w:lang w:val="uk-UA"/>
        </w:rPr>
        <w:t>тис.грн</w:t>
      </w:r>
      <w:proofErr w:type="spellEnd"/>
      <w:r w:rsidR="00DF1357" w:rsidRPr="00E6038F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E6038F" w:rsidRDefault="00655B96" w:rsidP="00E579B0">
      <w:pPr>
        <w:pStyle w:val="a7"/>
        <w:numPr>
          <w:ilvl w:val="0"/>
          <w:numId w:val="31"/>
        </w:numPr>
        <w:ind w:right="-1"/>
        <w:jc w:val="both"/>
        <w:rPr>
          <w:i/>
          <w:szCs w:val="28"/>
          <w:u w:val="single"/>
        </w:rPr>
      </w:pPr>
      <w:r w:rsidRPr="00E6038F">
        <w:rPr>
          <w:i/>
          <w:szCs w:val="28"/>
          <w:u w:val="single"/>
        </w:rPr>
        <w:t>Здійснити перерозподіл обсягу фінансування на:</w:t>
      </w:r>
    </w:p>
    <w:p w:rsidR="00655B96" w:rsidRPr="00E6038F" w:rsidRDefault="00655B96" w:rsidP="00F509F4">
      <w:pPr>
        <w:pStyle w:val="a7"/>
        <w:numPr>
          <w:ilvl w:val="0"/>
          <w:numId w:val="33"/>
        </w:numPr>
        <w:ind w:left="567" w:right="-1"/>
        <w:jc w:val="both"/>
        <w:rPr>
          <w:i/>
          <w:szCs w:val="28"/>
          <w:u w:val="single"/>
        </w:rPr>
      </w:pPr>
      <w:r w:rsidRPr="00E6038F">
        <w:rPr>
          <w:szCs w:val="28"/>
        </w:rPr>
        <w:t xml:space="preserve">на проведення капітального ремонту асфальтобетонного покриття прибудинкових територій житлових будинків та проїздів, в </w:t>
      </w:r>
      <w:proofErr w:type="spellStart"/>
      <w:r w:rsidRPr="00E6038F">
        <w:rPr>
          <w:szCs w:val="28"/>
        </w:rPr>
        <w:t>т.ч</w:t>
      </w:r>
      <w:proofErr w:type="spellEnd"/>
      <w:r w:rsidRPr="00E6038F">
        <w:rPr>
          <w:szCs w:val="28"/>
        </w:rPr>
        <w:t xml:space="preserve">. ОСББ, та з відновленням підпірних стінок,  в </w:t>
      </w:r>
      <w:proofErr w:type="spellStart"/>
      <w:r w:rsidRPr="00E6038F">
        <w:rPr>
          <w:szCs w:val="28"/>
        </w:rPr>
        <w:t>т.ч</w:t>
      </w:r>
      <w:proofErr w:type="spellEnd"/>
      <w:r w:rsidRPr="00E6038F">
        <w:rPr>
          <w:szCs w:val="28"/>
        </w:rPr>
        <w:t>. за пропозиціями депутатів, а саме:</w:t>
      </w:r>
    </w:p>
    <w:p w:rsidR="00655B96" w:rsidRPr="00B656C5" w:rsidRDefault="00655B96" w:rsidP="00E579B0">
      <w:pPr>
        <w:pStyle w:val="a7"/>
        <w:ind w:left="720" w:right="-1"/>
        <w:jc w:val="both"/>
        <w:rPr>
          <w:i/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655B96" w:rsidTr="00B11F80">
        <w:tc>
          <w:tcPr>
            <w:tcW w:w="8188" w:type="dxa"/>
          </w:tcPr>
          <w:p w:rsidR="00655B96" w:rsidRPr="00F21C35" w:rsidRDefault="00655B96" w:rsidP="00B11F8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</w:t>
            </w: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апітальний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асфальтобетонного покриття прибудинкових територій житлових будинків та проїздів, в </w:t>
            </w:r>
            <w:proofErr w:type="spellStart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ОСББ, та з відновленням підпірних стінок, в </w:t>
            </w:r>
            <w:proofErr w:type="spellStart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. за пропозиціями депутатів, за адресами:</w:t>
            </w:r>
          </w:p>
        </w:tc>
        <w:tc>
          <w:tcPr>
            <w:tcW w:w="1383" w:type="dxa"/>
          </w:tcPr>
          <w:p w:rsidR="00655B96" w:rsidRPr="00AE149F" w:rsidRDefault="00655B96" w:rsidP="00B11F80">
            <w:pPr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655B96" w:rsidRPr="00AE149F" w:rsidTr="00B11F80">
        <w:tc>
          <w:tcPr>
            <w:tcW w:w="8188" w:type="dxa"/>
          </w:tcPr>
          <w:p w:rsidR="00655B96" w:rsidRDefault="00655B96" w:rsidP="00B11F80">
            <w:pPr>
              <w:ind w:right="-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вул.Короленка</w:t>
            </w:r>
            <w:proofErr w:type="spellEnd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3а- </w:t>
            </w:r>
            <w:proofErr w:type="spellStart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вул.Чехова</w:t>
            </w:r>
            <w:proofErr w:type="spellEnd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, 4</w:t>
            </w:r>
          </w:p>
        </w:tc>
        <w:tc>
          <w:tcPr>
            <w:tcW w:w="1383" w:type="dxa"/>
          </w:tcPr>
          <w:p w:rsidR="00655B96" w:rsidRPr="00AE149F" w:rsidRDefault="00655B96" w:rsidP="00B11F8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151,3</w:t>
            </w:r>
          </w:p>
        </w:tc>
      </w:tr>
      <w:tr w:rsidR="00655B96" w:rsidRPr="00AE149F" w:rsidTr="00B11F80">
        <w:tc>
          <w:tcPr>
            <w:tcW w:w="8188" w:type="dxa"/>
          </w:tcPr>
          <w:p w:rsidR="00655B96" w:rsidRDefault="00655B96" w:rsidP="00B11F80">
            <w:pPr>
              <w:ind w:right="-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вул. Довженка, 49</w:t>
            </w:r>
          </w:p>
        </w:tc>
        <w:tc>
          <w:tcPr>
            <w:tcW w:w="1383" w:type="dxa"/>
          </w:tcPr>
          <w:p w:rsidR="00655B96" w:rsidRPr="00AE149F" w:rsidRDefault="00655B96" w:rsidP="00B11F80">
            <w:pPr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53,5</w:t>
            </w:r>
          </w:p>
        </w:tc>
      </w:tr>
      <w:tr w:rsidR="00655B96" w:rsidRPr="00AE149F" w:rsidTr="00B11F80">
        <w:tc>
          <w:tcPr>
            <w:tcW w:w="8188" w:type="dxa"/>
          </w:tcPr>
          <w:p w:rsidR="00655B96" w:rsidRDefault="00655B96" w:rsidP="00B11F80">
            <w:pPr>
              <w:ind w:right="-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ул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Отаманів Соколовських, 3 та 7</w:t>
            </w:r>
          </w:p>
        </w:tc>
        <w:tc>
          <w:tcPr>
            <w:tcW w:w="1383" w:type="dxa"/>
          </w:tcPr>
          <w:p w:rsidR="00655B96" w:rsidRPr="00AE149F" w:rsidRDefault="00655B96" w:rsidP="00B11F80">
            <w:pPr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- 43,8</w:t>
            </w:r>
          </w:p>
        </w:tc>
      </w:tr>
      <w:tr w:rsidR="00655B96" w:rsidRPr="00AE149F" w:rsidTr="00B11F80">
        <w:tc>
          <w:tcPr>
            <w:tcW w:w="8188" w:type="dxa"/>
          </w:tcPr>
          <w:p w:rsidR="00655B96" w:rsidRPr="006452E9" w:rsidRDefault="00655B96" w:rsidP="00B11F80">
            <w:pPr>
              <w:ind w:right="-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452E9">
              <w:rPr>
                <w:rFonts w:ascii="Times New Roman" w:hAnsi="Times New Roman"/>
                <w:sz w:val="28"/>
                <w:szCs w:val="28"/>
              </w:rPr>
              <w:t>вул.Велика</w:t>
            </w:r>
            <w:proofErr w:type="spellEnd"/>
            <w:r w:rsidRPr="006452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52E9">
              <w:rPr>
                <w:rFonts w:ascii="Times New Roman" w:hAnsi="Times New Roman"/>
                <w:sz w:val="28"/>
                <w:szCs w:val="28"/>
              </w:rPr>
              <w:t>Бердичівська</w:t>
            </w:r>
            <w:proofErr w:type="spellEnd"/>
            <w:r w:rsidRPr="006452E9">
              <w:rPr>
                <w:rFonts w:ascii="Times New Roman" w:hAnsi="Times New Roman"/>
                <w:sz w:val="28"/>
                <w:szCs w:val="28"/>
              </w:rPr>
              <w:t>, 67</w:t>
            </w:r>
          </w:p>
        </w:tc>
        <w:tc>
          <w:tcPr>
            <w:tcW w:w="1383" w:type="dxa"/>
          </w:tcPr>
          <w:p w:rsidR="00655B96" w:rsidRPr="00AE149F" w:rsidRDefault="00655B96" w:rsidP="00B11F80">
            <w:pPr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b/>
                <w:bCs/>
                <w:sz w:val="28"/>
                <w:szCs w:val="28"/>
              </w:rPr>
              <w:t>-</w:t>
            </w:r>
            <w:r w:rsidRPr="00AE149F">
              <w:rPr>
                <w:rFonts w:ascii="Times New Roman" w:hAnsi="Times New Roman"/>
                <w:b/>
                <w:bCs/>
                <w:sz w:val="28"/>
                <w:szCs w:val="28"/>
              </w:rPr>
              <w:t>161,0</w:t>
            </w:r>
          </w:p>
        </w:tc>
      </w:tr>
    </w:tbl>
    <w:p w:rsidR="00655B96" w:rsidRDefault="00655B96" w:rsidP="00655B96">
      <w:pPr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F509F4" w:rsidRPr="00F509F4" w:rsidRDefault="00F509F4" w:rsidP="00F509F4">
      <w:pPr>
        <w:pStyle w:val="a4"/>
        <w:numPr>
          <w:ilvl w:val="0"/>
          <w:numId w:val="31"/>
        </w:num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9F4">
        <w:rPr>
          <w:rFonts w:ascii="Times New Roman" w:hAnsi="Times New Roman" w:cs="Times New Roman"/>
          <w:i/>
          <w:sz w:val="28"/>
          <w:szCs w:val="28"/>
          <w:lang w:val="uk-UA"/>
        </w:rPr>
        <w:t>п.1.7</w:t>
      </w:r>
      <w:r w:rsidRPr="00F5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09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«Капітальний ремонт житлових будинків на умовах </w:t>
      </w:r>
      <w:proofErr w:type="spellStart"/>
      <w:r w:rsidRPr="00F509F4">
        <w:rPr>
          <w:rFonts w:ascii="Times New Roman" w:hAnsi="Times New Roman" w:cs="Times New Roman"/>
          <w:i/>
          <w:sz w:val="28"/>
          <w:szCs w:val="28"/>
          <w:lang w:val="uk-UA"/>
        </w:rPr>
        <w:t>співфінансування</w:t>
      </w:r>
      <w:proofErr w:type="spellEnd"/>
      <w:r w:rsidRPr="00F509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(кошти співвласників не менше 30%, а решта (різниця) - кошти місцевого бюджету)» – </w:t>
      </w:r>
      <w:r w:rsidRPr="00F50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зменшити орієнтовний обсяг фінансування даного заходу на суму </w:t>
      </w:r>
      <w:r w:rsidRPr="00F509F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F509F4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509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423,0 </w:t>
      </w:r>
      <w:proofErr w:type="spellStart"/>
      <w:r w:rsidRPr="00F509F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F50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(із них: капітальний ремонт ліфтів – 228,6 </w:t>
      </w:r>
      <w:proofErr w:type="spellStart"/>
      <w:r w:rsidRPr="00F509F4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F509F4">
        <w:rPr>
          <w:rFonts w:ascii="Times New Roman" w:eastAsia="Calibri" w:hAnsi="Times New Roman" w:cs="Times New Roman"/>
          <w:sz w:val="28"/>
          <w:szCs w:val="28"/>
          <w:lang w:val="uk-UA"/>
        </w:rPr>
        <w:t>., інші види капітального ремонту – 1</w:t>
      </w:r>
      <w:r w:rsidRPr="00F509F4">
        <w:rPr>
          <w:rFonts w:ascii="Times New Roman" w:eastAsia="Calibri" w:hAnsi="Times New Roman" w:cs="Times New Roman"/>
          <w:sz w:val="28"/>
          <w:szCs w:val="28"/>
        </w:rPr>
        <w:t> </w:t>
      </w:r>
      <w:r w:rsidRPr="00F50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194,4 </w:t>
      </w:r>
      <w:proofErr w:type="spellStart"/>
      <w:r w:rsidRPr="00F509F4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F509F4">
        <w:rPr>
          <w:rFonts w:ascii="Times New Roman" w:eastAsia="Calibri" w:hAnsi="Times New Roman" w:cs="Times New Roman"/>
          <w:sz w:val="28"/>
          <w:szCs w:val="28"/>
          <w:lang w:val="uk-UA"/>
        </w:rPr>
        <w:t>.)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509F4" w:rsidRPr="00F509F4" w:rsidRDefault="00F509F4" w:rsidP="00F509F4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509F4">
        <w:rPr>
          <w:rFonts w:ascii="Times New Roman" w:hAnsi="Times New Roman" w:cs="Times New Roman"/>
          <w:i/>
          <w:sz w:val="28"/>
          <w:szCs w:val="28"/>
          <w:lang w:val="uk-UA"/>
        </w:rPr>
        <w:t>пункт 1.7 програми доповнити переліком об’єктів, що додається.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7230"/>
        <w:gridCol w:w="1984"/>
      </w:tblGrid>
      <w:tr w:rsidR="00F509F4" w:rsidRPr="001E530B" w:rsidTr="00F509F4">
        <w:trPr>
          <w:trHeight w:val="1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E530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Cs/>
                <w:szCs w:val="28"/>
              </w:rPr>
            </w:pPr>
            <w:proofErr w:type="spellStart"/>
            <w:r w:rsidRPr="00F509F4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F509F4">
              <w:rPr>
                <w:bCs/>
                <w:sz w:val="28"/>
                <w:szCs w:val="28"/>
              </w:rPr>
              <w:t>житлових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509F4">
              <w:rPr>
                <w:bCs/>
                <w:sz w:val="28"/>
                <w:szCs w:val="28"/>
              </w:rPr>
              <w:t>будинків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F509F4">
              <w:rPr>
                <w:bCs/>
                <w:sz w:val="28"/>
                <w:szCs w:val="28"/>
              </w:rPr>
              <w:t>умовах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509F4">
              <w:rPr>
                <w:bCs/>
                <w:sz w:val="28"/>
                <w:szCs w:val="28"/>
              </w:rPr>
              <w:t>співфінансування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(кошти </w:t>
            </w:r>
            <w:proofErr w:type="spellStart"/>
            <w:r w:rsidRPr="00F509F4">
              <w:rPr>
                <w:bCs/>
                <w:sz w:val="28"/>
                <w:szCs w:val="28"/>
              </w:rPr>
              <w:t>співвласників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не </w:t>
            </w:r>
            <w:proofErr w:type="spellStart"/>
            <w:r w:rsidRPr="00F509F4">
              <w:rPr>
                <w:bCs/>
                <w:sz w:val="28"/>
                <w:szCs w:val="28"/>
              </w:rPr>
              <w:t>менше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30%, а </w:t>
            </w:r>
            <w:proofErr w:type="spellStart"/>
            <w:r w:rsidRPr="00F509F4">
              <w:rPr>
                <w:bCs/>
                <w:sz w:val="28"/>
                <w:szCs w:val="28"/>
              </w:rPr>
              <w:t>решта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F509F4">
              <w:rPr>
                <w:bCs/>
                <w:sz w:val="28"/>
                <w:szCs w:val="28"/>
              </w:rPr>
              <w:t>різниця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) - кошти місцевого бюджету), а </w:t>
            </w:r>
            <w:proofErr w:type="spellStart"/>
            <w:r w:rsidRPr="00F509F4">
              <w:rPr>
                <w:bCs/>
                <w:sz w:val="28"/>
                <w:szCs w:val="28"/>
              </w:rPr>
              <w:t>саме</w:t>
            </w:r>
            <w:proofErr w:type="spellEnd"/>
            <w:r w:rsidRPr="00F509F4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bCs/>
                <w:lang w:val="uk-UA"/>
              </w:rPr>
            </w:pPr>
            <w:r w:rsidRPr="00F509F4">
              <w:rPr>
                <w:b/>
                <w:bCs/>
                <w:lang w:val="uk-UA"/>
              </w:rPr>
              <w:t>1577,0</w:t>
            </w:r>
          </w:p>
        </w:tc>
      </w:tr>
      <w:tr w:rsidR="00F509F4" w:rsidRPr="001E530B" w:rsidTr="00F509F4">
        <w:trPr>
          <w:trHeight w:val="6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  <w:r w:rsidRPr="001E530B">
              <w:rPr>
                <w:sz w:val="28"/>
                <w:szCs w:val="28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  <w:bCs/>
                <w:szCs w:val="28"/>
              </w:rPr>
            </w:pPr>
            <w:proofErr w:type="spellStart"/>
            <w:r w:rsidRPr="00F509F4">
              <w:rPr>
                <w:b/>
                <w:bCs/>
                <w:sz w:val="28"/>
                <w:szCs w:val="28"/>
              </w:rPr>
              <w:t>капітальний</w:t>
            </w:r>
            <w:proofErr w:type="spellEnd"/>
            <w:r w:rsidRPr="00F509F4">
              <w:rPr>
                <w:b/>
                <w:bCs/>
                <w:sz w:val="28"/>
                <w:szCs w:val="28"/>
              </w:rPr>
              <w:t xml:space="preserve"> ремонт </w:t>
            </w:r>
            <w:proofErr w:type="spellStart"/>
            <w:r w:rsidRPr="00F509F4">
              <w:rPr>
                <w:b/>
                <w:bCs/>
                <w:sz w:val="28"/>
                <w:szCs w:val="28"/>
              </w:rPr>
              <w:t>ліфтів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bCs/>
                <w:lang w:val="uk-UA"/>
              </w:rPr>
            </w:pPr>
            <w:r w:rsidRPr="00F509F4">
              <w:rPr>
                <w:b/>
                <w:bCs/>
                <w:lang w:val="uk-UA"/>
              </w:rPr>
              <w:t>771,4</w:t>
            </w:r>
          </w:p>
        </w:tc>
      </w:tr>
      <w:tr w:rsidR="00F509F4" w:rsidRPr="001E530B" w:rsidTr="00F509F4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Добробут</w:t>
            </w:r>
            <w:proofErr w:type="spellEnd"/>
            <w:r w:rsidRPr="00F509F4">
              <w:rPr>
                <w:b/>
              </w:rPr>
              <w:t xml:space="preserve"> -14" </w:t>
            </w:r>
            <w:proofErr w:type="spellStart"/>
            <w:r w:rsidRPr="00F509F4">
              <w:rPr>
                <w:b/>
              </w:rPr>
              <w:t>площа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Польова</w:t>
            </w:r>
            <w:proofErr w:type="spellEnd"/>
            <w:r w:rsidRPr="00F509F4">
              <w:rPr>
                <w:b/>
              </w:rPr>
              <w:t>, 14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62,0</w:t>
            </w:r>
          </w:p>
        </w:tc>
      </w:tr>
      <w:tr w:rsidR="00F509F4" w:rsidRPr="001E530B" w:rsidTr="00F509F4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 xml:space="preserve">ОСББ "Льоноцвіт-100" </w:t>
            </w:r>
            <w:proofErr w:type="spellStart"/>
            <w:r w:rsidRPr="00F509F4">
              <w:rPr>
                <w:b/>
              </w:rPr>
              <w:t>вул</w:t>
            </w:r>
            <w:proofErr w:type="spellEnd"/>
            <w:r w:rsidRPr="00F509F4">
              <w:rPr>
                <w:b/>
              </w:rPr>
              <w:t>. Б</w:t>
            </w:r>
            <w:proofErr w:type="spellStart"/>
            <w:r w:rsidRPr="00F509F4">
              <w:rPr>
                <w:b/>
                <w:lang w:val="uk-UA"/>
              </w:rPr>
              <w:t>ориса</w:t>
            </w:r>
            <w:proofErr w:type="spellEnd"/>
            <w:r w:rsidRPr="00F509F4">
              <w:rPr>
                <w:b/>
                <w:lang w:val="uk-UA"/>
              </w:rPr>
              <w:t xml:space="preserve"> </w:t>
            </w:r>
            <w:proofErr w:type="spellStart"/>
            <w:r w:rsidRPr="00F509F4">
              <w:rPr>
                <w:b/>
              </w:rPr>
              <w:t>Тена</w:t>
            </w:r>
            <w:proofErr w:type="spellEnd"/>
            <w:r w:rsidRPr="00F509F4">
              <w:rPr>
                <w:b/>
              </w:rPr>
              <w:t>, 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156,9</w:t>
            </w:r>
          </w:p>
        </w:tc>
      </w:tr>
      <w:tr w:rsidR="00F509F4" w:rsidRPr="001E530B" w:rsidTr="00F509F4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  <w:lang w:val="uk-UA"/>
              </w:rPr>
            </w:pPr>
            <w:r w:rsidRPr="00F509F4">
              <w:rPr>
                <w:b/>
              </w:rPr>
              <w:t xml:space="preserve">ОСББ "Фортуна-136" </w:t>
            </w:r>
            <w:proofErr w:type="spellStart"/>
            <w:r w:rsidRPr="00F509F4">
              <w:rPr>
                <w:b/>
              </w:rPr>
              <w:t>вул.Н</w:t>
            </w:r>
            <w:r w:rsidRPr="00F509F4">
              <w:rPr>
                <w:b/>
                <w:lang w:val="uk-UA"/>
              </w:rPr>
              <w:t>ебесної</w:t>
            </w:r>
            <w:proofErr w:type="spellEnd"/>
            <w:r w:rsidRPr="00F509F4">
              <w:rPr>
                <w:b/>
                <w:lang w:val="uk-UA"/>
              </w:rPr>
              <w:t xml:space="preserve"> </w:t>
            </w:r>
            <w:proofErr w:type="spellStart"/>
            <w:r w:rsidRPr="00F509F4">
              <w:rPr>
                <w:b/>
              </w:rPr>
              <w:t>Сотні</w:t>
            </w:r>
            <w:proofErr w:type="spellEnd"/>
            <w:r w:rsidRPr="00F509F4">
              <w:rPr>
                <w:b/>
              </w:rPr>
              <w:t>, 108/56</w:t>
            </w:r>
            <w:r w:rsidRPr="00F509F4">
              <w:rPr>
                <w:b/>
                <w:lang w:val="uk-UA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111,9</w:t>
            </w:r>
          </w:p>
        </w:tc>
      </w:tr>
      <w:tr w:rsidR="00F509F4" w:rsidRPr="001E530B" w:rsidTr="00F509F4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Гоголівська</w:t>
            </w:r>
            <w:proofErr w:type="spellEnd"/>
            <w:r w:rsidRPr="00F509F4">
              <w:rPr>
                <w:b/>
              </w:rPr>
              <w:t xml:space="preserve"> 15" </w:t>
            </w:r>
            <w:proofErr w:type="spellStart"/>
            <w:r w:rsidRPr="00F509F4">
              <w:rPr>
                <w:b/>
              </w:rPr>
              <w:t>вул.Гоголівська</w:t>
            </w:r>
            <w:proofErr w:type="spellEnd"/>
            <w:r w:rsidRPr="00F509F4">
              <w:rPr>
                <w:b/>
              </w:rPr>
              <w:t>, 15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115,1</w:t>
            </w:r>
          </w:p>
        </w:tc>
      </w:tr>
      <w:tr w:rsidR="00F509F4" w:rsidRPr="001E530B" w:rsidTr="00F509F4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 xml:space="preserve">ПП "ВЖРЕП 4" </w:t>
            </w:r>
            <w:proofErr w:type="spellStart"/>
            <w:r w:rsidRPr="00F509F4">
              <w:rPr>
                <w:b/>
              </w:rPr>
              <w:t>вул.Крошенська</w:t>
            </w:r>
            <w:proofErr w:type="spellEnd"/>
            <w:r w:rsidRPr="00F509F4">
              <w:rPr>
                <w:b/>
              </w:rPr>
              <w:t>, 39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32,2</w:t>
            </w:r>
          </w:p>
        </w:tc>
      </w:tr>
      <w:tr w:rsidR="00F509F4" w:rsidRPr="001E530B" w:rsidTr="00F509F4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Фенікс</w:t>
            </w:r>
            <w:proofErr w:type="spellEnd"/>
            <w:r w:rsidRPr="00F509F4">
              <w:rPr>
                <w:b/>
              </w:rPr>
              <w:t xml:space="preserve">" </w:t>
            </w:r>
            <w:proofErr w:type="spellStart"/>
            <w:r w:rsidRPr="00F509F4">
              <w:rPr>
                <w:b/>
              </w:rPr>
              <w:t>вул.Київська</w:t>
            </w:r>
            <w:proofErr w:type="spellEnd"/>
            <w:r w:rsidRPr="00F509F4">
              <w:rPr>
                <w:b/>
              </w:rPr>
              <w:t>, 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22,3</w:t>
            </w:r>
          </w:p>
        </w:tc>
      </w:tr>
      <w:tr w:rsidR="00F509F4" w:rsidRPr="001E530B" w:rsidTr="00F509F4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Мистецькі</w:t>
            </w:r>
            <w:proofErr w:type="spellEnd"/>
            <w:r w:rsidRPr="00F509F4">
              <w:rPr>
                <w:b/>
              </w:rPr>
              <w:t xml:space="preserve"> ворота, 7" майдан </w:t>
            </w:r>
            <w:proofErr w:type="spellStart"/>
            <w:r w:rsidRPr="00F509F4">
              <w:rPr>
                <w:b/>
              </w:rPr>
              <w:t>Мистецькі</w:t>
            </w:r>
            <w:proofErr w:type="spellEnd"/>
            <w:r w:rsidRPr="00F509F4">
              <w:rPr>
                <w:b/>
              </w:rPr>
              <w:t xml:space="preserve"> Ворота,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20,5</w:t>
            </w:r>
          </w:p>
        </w:tc>
      </w:tr>
      <w:tr w:rsidR="00F509F4" w:rsidRPr="001E530B" w:rsidTr="00F509F4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 xml:space="preserve">ОСББ "На </w:t>
            </w:r>
            <w:proofErr w:type="spellStart"/>
            <w:r w:rsidRPr="00F509F4">
              <w:rPr>
                <w:b/>
              </w:rPr>
              <w:t>Гоголівській</w:t>
            </w:r>
            <w:proofErr w:type="spellEnd"/>
            <w:r w:rsidRPr="00F509F4">
              <w:rPr>
                <w:b/>
              </w:rPr>
              <w:t xml:space="preserve"> 94-96" </w:t>
            </w:r>
            <w:proofErr w:type="spellStart"/>
            <w:r w:rsidRPr="00F509F4">
              <w:rPr>
                <w:b/>
              </w:rPr>
              <w:t>вул.Гоголівська</w:t>
            </w:r>
            <w:proofErr w:type="spellEnd"/>
            <w:r w:rsidRPr="00F509F4">
              <w:rPr>
                <w:b/>
              </w:rPr>
              <w:t>, 94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48,8</w:t>
            </w:r>
          </w:p>
        </w:tc>
      </w:tr>
      <w:tr w:rsidR="00F509F4" w:rsidRPr="001E530B" w:rsidTr="00F509F4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 xml:space="preserve">ОСББ "На </w:t>
            </w:r>
            <w:proofErr w:type="spellStart"/>
            <w:r w:rsidRPr="00F509F4">
              <w:rPr>
                <w:b/>
              </w:rPr>
              <w:t>Гоголівській</w:t>
            </w:r>
            <w:proofErr w:type="spellEnd"/>
            <w:r w:rsidRPr="00F509F4">
              <w:rPr>
                <w:b/>
              </w:rPr>
              <w:t xml:space="preserve"> 94-96" </w:t>
            </w:r>
            <w:proofErr w:type="spellStart"/>
            <w:r w:rsidRPr="00F509F4">
              <w:rPr>
                <w:b/>
              </w:rPr>
              <w:t>вул.Гоголівська</w:t>
            </w:r>
            <w:proofErr w:type="spellEnd"/>
            <w:r w:rsidRPr="00F509F4">
              <w:rPr>
                <w:b/>
              </w:rPr>
              <w:t>, 96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136,8</w:t>
            </w:r>
          </w:p>
        </w:tc>
      </w:tr>
      <w:tr w:rsidR="00F509F4" w:rsidRPr="001E530B" w:rsidTr="00F509F4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Адмірала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Щасного</w:t>
            </w:r>
            <w:proofErr w:type="spellEnd"/>
            <w:r w:rsidRPr="00F509F4">
              <w:rPr>
                <w:b/>
              </w:rPr>
              <w:t xml:space="preserve"> 7" </w:t>
            </w:r>
            <w:proofErr w:type="spellStart"/>
            <w:r w:rsidRPr="00F509F4">
              <w:rPr>
                <w:b/>
              </w:rPr>
              <w:t>вул</w:t>
            </w:r>
            <w:proofErr w:type="spellEnd"/>
            <w:r w:rsidRPr="00F509F4">
              <w:rPr>
                <w:b/>
              </w:rPr>
              <w:t>. Д</w:t>
            </w:r>
            <w:r w:rsidRPr="00F509F4">
              <w:rPr>
                <w:b/>
                <w:lang w:val="uk-UA"/>
              </w:rPr>
              <w:t xml:space="preserve">митра </w:t>
            </w:r>
            <w:r w:rsidRPr="00F509F4">
              <w:rPr>
                <w:b/>
              </w:rPr>
              <w:t>Донцова,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64,9</w:t>
            </w:r>
          </w:p>
        </w:tc>
      </w:tr>
      <w:tr w:rsidR="00F509F4" w:rsidRPr="001E530B" w:rsidTr="00F509F4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bCs/>
                <w:szCs w:val="28"/>
              </w:rPr>
            </w:pPr>
            <w:r w:rsidRPr="001E530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Cs/>
              </w:rPr>
            </w:pPr>
            <w:proofErr w:type="spellStart"/>
            <w:r w:rsidRPr="00F509F4">
              <w:rPr>
                <w:bCs/>
              </w:rPr>
              <w:t>інші</w:t>
            </w:r>
            <w:proofErr w:type="spellEnd"/>
            <w:r w:rsidRPr="00F509F4">
              <w:rPr>
                <w:bCs/>
              </w:rPr>
              <w:t xml:space="preserve"> </w:t>
            </w:r>
            <w:proofErr w:type="spellStart"/>
            <w:r w:rsidRPr="00F509F4">
              <w:rPr>
                <w:bCs/>
              </w:rPr>
              <w:t>види</w:t>
            </w:r>
            <w:proofErr w:type="spellEnd"/>
            <w:r w:rsidRPr="00F509F4">
              <w:rPr>
                <w:bCs/>
              </w:rPr>
              <w:t xml:space="preserve"> кап</w:t>
            </w:r>
            <w:proofErr w:type="spellStart"/>
            <w:r w:rsidRPr="00F509F4">
              <w:rPr>
                <w:bCs/>
                <w:lang w:val="uk-UA"/>
              </w:rPr>
              <w:t>ітального</w:t>
            </w:r>
            <w:proofErr w:type="spellEnd"/>
            <w:r w:rsidRPr="00F509F4">
              <w:rPr>
                <w:bCs/>
                <w:lang w:val="uk-UA"/>
              </w:rPr>
              <w:t xml:space="preserve"> </w:t>
            </w:r>
            <w:r w:rsidRPr="00F509F4">
              <w:rPr>
                <w:bCs/>
              </w:rPr>
              <w:t>ремонту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bCs/>
                <w:lang w:val="uk-UA"/>
              </w:rPr>
            </w:pPr>
            <w:r w:rsidRPr="00F509F4">
              <w:rPr>
                <w:b/>
                <w:bCs/>
                <w:lang w:val="uk-UA"/>
              </w:rPr>
              <w:t>805,6</w:t>
            </w:r>
          </w:p>
        </w:tc>
      </w:tr>
      <w:tr w:rsidR="00F509F4" w:rsidRPr="001E530B" w:rsidTr="00F509F4">
        <w:trPr>
          <w:trHeight w:val="7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 xml:space="preserve">ОСББ "Перший </w:t>
            </w:r>
            <w:proofErr w:type="spellStart"/>
            <w:r w:rsidRPr="00F509F4">
              <w:rPr>
                <w:b/>
              </w:rPr>
              <w:t>Фабричний</w:t>
            </w:r>
            <w:proofErr w:type="spellEnd"/>
            <w:r w:rsidRPr="00F509F4">
              <w:rPr>
                <w:b/>
              </w:rPr>
              <w:t xml:space="preserve"> -5" пров.1-й </w:t>
            </w:r>
            <w:proofErr w:type="spellStart"/>
            <w:r w:rsidRPr="00F509F4">
              <w:rPr>
                <w:b/>
              </w:rPr>
              <w:t>Фабричний</w:t>
            </w:r>
            <w:proofErr w:type="spellEnd"/>
            <w:r w:rsidRPr="00F509F4">
              <w:rPr>
                <w:b/>
              </w:rPr>
              <w:t>, 5 (</w:t>
            </w:r>
            <w:proofErr w:type="spellStart"/>
            <w:r w:rsidRPr="00F509F4">
              <w:rPr>
                <w:b/>
              </w:rPr>
              <w:t>загальнобудинкова</w:t>
            </w:r>
            <w:proofErr w:type="spellEnd"/>
            <w:r w:rsidRPr="00F509F4">
              <w:rPr>
                <w:b/>
              </w:rPr>
              <w:t xml:space="preserve"> мережа </w:t>
            </w:r>
            <w:proofErr w:type="spellStart"/>
            <w:r w:rsidRPr="00F509F4">
              <w:rPr>
                <w:b/>
              </w:rPr>
              <w:t>централізованого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теплопостачання</w:t>
            </w:r>
            <w:proofErr w:type="spellEnd"/>
            <w:r w:rsidRPr="00F509F4">
              <w:rPr>
                <w:b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118,9</w:t>
            </w:r>
          </w:p>
        </w:tc>
      </w:tr>
      <w:tr w:rsidR="00F509F4" w:rsidRPr="001E530B" w:rsidTr="00F509F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F509F4" w:rsidRDefault="00F509F4" w:rsidP="00B11F80">
            <w:pPr>
              <w:rPr>
                <w:b/>
              </w:rPr>
            </w:pPr>
            <w:r w:rsidRPr="00F509F4">
              <w:rPr>
                <w:b/>
              </w:rPr>
              <w:t xml:space="preserve">ПП "КВЖРЕП №8" </w:t>
            </w:r>
            <w:proofErr w:type="spellStart"/>
            <w:r w:rsidRPr="00F509F4">
              <w:rPr>
                <w:b/>
              </w:rPr>
              <w:t>вул.Небесної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Сотні</w:t>
            </w:r>
            <w:proofErr w:type="spellEnd"/>
            <w:r w:rsidRPr="00F509F4">
              <w:rPr>
                <w:b/>
              </w:rPr>
              <w:t>, 29 (</w:t>
            </w:r>
            <w:proofErr w:type="spellStart"/>
            <w:r w:rsidRPr="00F509F4">
              <w:rPr>
                <w:b/>
              </w:rPr>
              <w:t>загальнобудинкова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електромережа</w:t>
            </w:r>
            <w:proofErr w:type="spellEnd"/>
            <w:r w:rsidRPr="00F509F4">
              <w:rPr>
                <w:b/>
              </w:rPr>
              <w:t xml:space="preserve"> та </w:t>
            </w:r>
            <w:proofErr w:type="spellStart"/>
            <w:r w:rsidRPr="00F509F4">
              <w:rPr>
                <w:b/>
              </w:rPr>
              <w:t>супутнє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електрообладнання</w:t>
            </w:r>
            <w:proofErr w:type="spellEnd"/>
            <w:r w:rsidRPr="00F509F4">
              <w:rPr>
                <w:b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F509F4" w:rsidRDefault="00F509F4" w:rsidP="00B11F80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163,1</w:t>
            </w:r>
          </w:p>
        </w:tc>
      </w:tr>
      <w:tr w:rsidR="00F509F4" w:rsidRPr="001E530B" w:rsidTr="00F509F4">
        <w:trPr>
          <w:trHeight w:val="10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rPr>
                <w:b/>
                <w:szCs w:val="28"/>
              </w:rPr>
            </w:pPr>
            <w:r w:rsidRPr="001E530B">
              <w:rPr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b/>
                <w:sz w:val="28"/>
                <w:szCs w:val="28"/>
              </w:rPr>
              <w:t>вул.Б</w:t>
            </w:r>
            <w:r w:rsidRPr="001E530B">
              <w:rPr>
                <w:b/>
                <w:sz w:val="28"/>
                <w:szCs w:val="28"/>
                <w:lang w:val="uk-UA"/>
              </w:rPr>
              <w:t>ориса</w:t>
            </w:r>
            <w:proofErr w:type="spellEnd"/>
            <w:r w:rsidRPr="001E530B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Лятошинського</w:t>
            </w:r>
            <w:proofErr w:type="spellEnd"/>
            <w:r w:rsidRPr="001E530B">
              <w:rPr>
                <w:b/>
                <w:sz w:val="28"/>
                <w:szCs w:val="28"/>
              </w:rPr>
              <w:t>, 15-В (</w:t>
            </w:r>
            <w:proofErr w:type="spellStart"/>
            <w:r w:rsidRPr="001E530B">
              <w:rPr>
                <w:b/>
                <w:sz w:val="28"/>
                <w:szCs w:val="28"/>
              </w:rPr>
              <w:t>загальнобудинкова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електромережа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1E530B">
              <w:rPr>
                <w:b/>
                <w:sz w:val="28"/>
                <w:szCs w:val="28"/>
              </w:rPr>
              <w:t>супутнє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електрообладнання</w:t>
            </w:r>
            <w:proofErr w:type="spellEnd"/>
            <w:r w:rsidRPr="001E530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1E530B" w:rsidRDefault="00F509F4" w:rsidP="00B11F80">
            <w:pPr>
              <w:jc w:val="center"/>
              <w:rPr>
                <w:b/>
                <w:szCs w:val="28"/>
                <w:lang w:val="uk-UA"/>
              </w:rPr>
            </w:pPr>
            <w:r w:rsidRPr="001E530B">
              <w:rPr>
                <w:b/>
                <w:sz w:val="28"/>
                <w:szCs w:val="28"/>
                <w:lang w:val="uk-UA"/>
              </w:rPr>
              <w:t>107,0</w:t>
            </w:r>
          </w:p>
        </w:tc>
      </w:tr>
      <w:tr w:rsidR="00F509F4" w:rsidRPr="001E530B" w:rsidTr="00F509F4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rPr>
                <w:b/>
                <w:szCs w:val="28"/>
              </w:rPr>
            </w:pPr>
            <w:r w:rsidRPr="001E530B">
              <w:rPr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b/>
                <w:sz w:val="28"/>
                <w:szCs w:val="28"/>
              </w:rPr>
              <w:t>вул.Київська</w:t>
            </w:r>
            <w:proofErr w:type="spellEnd"/>
            <w:r w:rsidRPr="001E530B">
              <w:rPr>
                <w:b/>
                <w:sz w:val="28"/>
                <w:szCs w:val="28"/>
              </w:rPr>
              <w:t>, 21 (</w:t>
            </w:r>
            <w:proofErr w:type="spellStart"/>
            <w:r w:rsidRPr="001E530B">
              <w:rPr>
                <w:b/>
                <w:sz w:val="28"/>
                <w:szCs w:val="28"/>
              </w:rPr>
              <w:t>загальнобудинкова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електромережа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1E530B">
              <w:rPr>
                <w:b/>
                <w:sz w:val="28"/>
                <w:szCs w:val="28"/>
              </w:rPr>
              <w:t>супутнє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електрообладнання</w:t>
            </w:r>
            <w:proofErr w:type="spellEnd"/>
            <w:r w:rsidRPr="001E530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1E530B" w:rsidRDefault="00F509F4" w:rsidP="00B11F80">
            <w:pPr>
              <w:jc w:val="center"/>
              <w:rPr>
                <w:b/>
                <w:szCs w:val="28"/>
                <w:lang w:val="uk-UA"/>
              </w:rPr>
            </w:pPr>
            <w:r w:rsidRPr="001E530B">
              <w:rPr>
                <w:b/>
                <w:sz w:val="28"/>
                <w:szCs w:val="28"/>
                <w:lang w:val="uk-UA"/>
              </w:rPr>
              <w:t>94,5</w:t>
            </w:r>
          </w:p>
        </w:tc>
      </w:tr>
      <w:tr w:rsidR="00F509F4" w:rsidRPr="001E530B" w:rsidTr="00F509F4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9F4" w:rsidRPr="001E530B" w:rsidRDefault="00F509F4" w:rsidP="00B11F80">
            <w:pPr>
              <w:rPr>
                <w:b/>
                <w:szCs w:val="28"/>
              </w:rPr>
            </w:pPr>
            <w:r w:rsidRPr="001E530B">
              <w:rPr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b/>
                <w:sz w:val="28"/>
                <w:szCs w:val="28"/>
              </w:rPr>
              <w:t>вул.Покровська</w:t>
            </w:r>
            <w:proofErr w:type="spellEnd"/>
            <w:r w:rsidRPr="001E530B">
              <w:rPr>
                <w:b/>
                <w:sz w:val="28"/>
                <w:szCs w:val="28"/>
              </w:rPr>
              <w:t>, 25 (</w:t>
            </w:r>
            <w:proofErr w:type="spellStart"/>
            <w:r w:rsidRPr="001E530B">
              <w:rPr>
                <w:b/>
                <w:sz w:val="28"/>
                <w:szCs w:val="28"/>
              </w:rPr>
              <w:t>покрівля</w:t>
            </w:r>
            <w:proofErr w:type="spellEnd"/>
            <w:r w:rsidRPr="001E530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F4" w:rsidRPr="001E530B" w:rsidRDefault="00F509F4" w:rsidP="00B11F80">
            <w:pPr>
              <w:jc w:val="center"/>
              <w:rPr>
                <w:b/>
                <w:szCs w:val="28"/>
                <w:lang w:val="uk-UA"/>
              </w:rPr>
            </w:pPr>
            <w:r w:rsidRPr="001E530B">
              <w:rPr>
                <w:b/>
                <w:sz w:val="28"/>
                <w:szCs w:val="28"/>
                <w:lang w:val="uk-UA"/>
              </w:rPr>
              <w:t>322,1</w:t>
            </w:r>
          </w:p>
        </w:tc>
      </w:tr>
    </w:tbl>
    <w:p w:rsidR="00655B96" w:rsidRDefault="00655B96" w:rsidP="00E579B0">
      <w:pPr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</w:p>
    <w:p w:rsidR="00A634C3" w:rsidRPr="00F509F4" w:rsidRDefault="00F509F4" w:rsidP="00F509F4">
      <w:pPr>
        <w:pStyle w:val="a7"/>
        <w:numPr>
          <w:ilvl w:val="0"/>
          <w:numId w:val="31"/>
        </w:numPr>
        <w:ind w:right="-1"/>
        <w:jc w:val="both"/>
        <w:rPr>
          <w:i/>
          <w:sz w:val="16"/>
          <w:szCs w:val="16"/>
        </w:rPr>
      </w:pPr>
      <w:r w:rsidRPr="00F509F4">
        <w:rPr>
          <w:bCs/>
          <w:szCs w:val="28"/>
        </w:rPr>
        <w:t xml:space="preserve">п.4.17 «Придбання та встановлення дитячих ігрових майданчиків за адресами: </w:t>
      </w:r>
      <w:proofErr w:type="spellStart"/>
      <w:r w:rsidRPr="00F509F4">
        <w:rPr>
          <w:bCs/>
          <w:szCs w:val="28"/>
        </w:rPr>
        <w:t>вул.Троянівська</w:t>
      </w:r>
      <w:proofErr w:type="spellEnd"/>
      <w:r w:rsidRPr="00F509F4">
        <w:rPr>
          <w:bCs/>
          <w:szCs w:val="28"/>
        </w:rPr>
        <w:t xml:space="preserve">, 18 та вул.Володимирська,3; </w:t>
      </w:r>
      <w:proofErr w:type="spellStart"/>
      <w:r w:rsidRPr="00F509F4">
        <w:rPr>
          <w:bCs/>
          <w:szCs w:val="28"/>
        </w:rPr>
        <w:t>вул.Івана</w:t>
      </w:r>
      <w:proofErr w:type="spellEnd"/>
      <w:r w:rsidRPr="00F509F4">
        <w:rPr>
          <w:bCs/>
          <w:szCs w:val="28"/>
        </w:rPr>
        <w:t xml:space="preserve"> Мазепи, 79; вул.І.Сльоти,2; </w:t>
      </w:r>
      <w:proofErr w:type="spellStart"/>
      <w:r w:rsidRPr="00F509F4">
        <w:rPr>
          <w:bCs/>
          <w:szCs w:val="28"/>
        </w:rPr>
        <w:t>вул.Білоруська</w:t>
      </w:r>
      <w:proofErr w:type="spellEnd"/>
      <w:r w:rsidRPr="00F509F4">
        <w:rPr>
          <w:bCs/>
          <w:szCs w:val="28"/>
        </w:rPr>
        <w:t xml:space="preserve"> (навпроти будинків №36 та №38); </w:t>
      </w:r>
      <w:proofErr w:type="spellStart"/>
      <w:r w:rsidRPr="00F509F4">
        <w:rPr>
          <w:bCs/>
          <w:szCs w:val="28"/>
        </w:rPr>
        <w:t>вул.Перемоги</w:t>
      </w:r>
      <w:proofErr w:type="spellEnd"/>
      <w:r w:rsidRPr="00F509F4">
        <w:rPr>
          <w:bCs/>
          <w:szCs w:val="28"/>
        </w:rPr>
        <w:t xml:space="preserve">, 54 на умовах </w:t>
      </w:r>
      <w:proofErr w:type="spellStart"/>
      <w:r w:rsidRPr="00F509F4">
        <w:rPr>
          <w:bCs/>
          <w:szCs w:val="28"/>
        </w:rPr>
        <w:t>співфінансування</w:t>
      </w:r>
      <w:proofErr w:type="spellEnd"/>
      <w:r w:rsidRPr="00F509F4">
        <w:rPr>
          <w:bCs/>
          <w:szCs w:val="28"/>
        </w:rPr>
        <w:t xml:space="preserve"> 70/30» – доповнити редакцію заходу виразом «в </w:t>
      </w:r>
      <w:proofErr w:type="spellStart"/>
      <w:r w:rsidRPr="00F509F4">
        <w:rPr>
          <w:bCs/>
          <w:szCs w:val="28"/>
        </w:rPr>
        <w:t>т.ч</w:t>
      </w:r>
      <w:proofErr w:type="spellEnd"/>
      <w:r w:rsidRPr="00F509F4">
        <w:rPr>
          <w:bCs/>
          <w:szCs w:val="28"/>
        </w:rPr>
        <w:t xml:space="preserve">. за рахунок коштів, передбачених для забезпечення потреб виборчого округу </w:t>
      </w:r>
      <w:proofErr w:type="spellStart"/>
      <w:r w:rsidRPr="00F509F4">
        <w:rPr>
          <w:bCs/>
          <w:szCs w:val="28"/>
        </w:rPr>
        <w:t>м.Житомира</w:t>
      </w:r>
      <w:proofErr w:type="spellEnd"/>
      <w:r w:rsidRPr="00F509F4">
        <w:rPr>
          <w:bCs/>
          <w:szCs w:val="28"/>
        </w:rPr>
        <w:t xml:space="preserve"> за пропозиціями депутатів та коштів цільового фонду» та збільшити орієнтовний обсяг фінансування даного заходу </w:t>
      </w:r>
      <w:r w:rsidRPr="00F509F4">
        <w:rPr>
          <w:b/>
          <w:bCs/>
          <w:szCs w:val="28"/>
        </w:rPr>
        <w:t xml:space="preserve">на суму 50,9 </w:t>
      </w:r>
      <w:proofErr w:type="spellStart"/>
      <w:r w:rsidRPr="00F509F4">
        <w:rPr>
          <w:b/>
          <w:bCs/>
          <w:szCs w:val="28"/>
        </w:rPr>
        <w:t>тис.грн</w:t>
      </w:r>
      <w:proofErr w:type="spellEnd"/>
      <w:r w:rsidRPr="00F509F4">
        <w:rPr>
          <w:b/>
          <w:bCs/>
          <w:szCs w:val="28"/>
        </w:rPr>
        <w:t>.</w:t>
      </w:r>
    </w:p>
    <w:p w:rsidR="00F509F4" w:rsidRPr="00A634C3" w:rsidRDefault="00F509F4" w:rsidP="00F509F4">
      <w:pPr>
        <w:pStyle w:val="a7"/>
        <w:ind w:left="720" w:right="-1"/>
        <w:jc w:val="both"/>
        <w:rPr>
          <w:i/>
          <w:sz w:val="16"/>
          <w:szCs w:val="16"/>
        </w:rPr>
      </w:pPr>
    </w:p>
    <w:p w:rsidR="00A634C3" w:rsidRDefault="00E6038F" w:rsidP="00F509F4">
      <w:pPr>
        <w:pStyle w:val="a7"/>
        <w:numPr>
          <w:ilvl w:val="0"/>
          <w:numId w:val="31"/>
        </w:numPr>
        <w:ind w:right="-1"/>
        <w:jc w:val="both"/>
        <w:rPr>
          <w:szCs w:val="28"/>
        </w:rPr>
      </w:pPr>
      <w:r w:rsidRPr="00E6038F">
        <w:rPr>
          <w:szCs w:val="28"/>
        </w:rPr>
        <w:t xml:space="preserve">п.4.11 «Поточний ремонт асфальтобетонного покриття прибудинкових територій житлових будинків» – </w:t>
      </w:r>
      <w:r w:rsidRPr="00E6038F">
        <w:rPr>
          <w:i/>
          <w:szCs w:val="28"/>
        </w:rPr>
        <w:t>зменшити</w:t>
      </w:r>
      <w:r w:rsidRPr="00E6038F">
        <w:rPr>
          <w:szCs w:val="28"/>
        </w:rPr>
        <w:t xml:space="preserve"> фінансування даного заходу </w:t>
      </w:r>
      <w:r w:rsidRPr="00E6038F">
        <w:rPr>
          <w:b/>
          <w:szCs w:val="28"/>
        </w:rPr>
        <w:t xml:space="preserve">на суму 48,0 </w:t>
      </w:r>
      <w:proofErr w:type="spellStart"/>
      <w:r w:rsidRPr="00E6038F">
        <w:rPr>
          <w:b/>
          <w:szCs w:val="28"/>
        </w:rPr>
        <w:t>тис.грн</w:t>
      </w:r>
      <w:proofErr w:type="spellEnd"/>
      <w:r w:rsidRPr="00E6038F">
        <w:rPr>
          <w:b/>
          <w:szCs w:val="28"/>
        </w:rPr>
        <w:t>.</w:t>
      </w:r>
      <w:r w:rsidRPr="00E6038F">
        <w:rPr>
          <w:szCs w:val="28"/>
        </w:rPr>
        <w:t xml:space="preserve"> (зміни в місцевому бюджеті, без внесення змін до програми);</w:t>
      </w:r>
    </w:p>
    <w:p w:rsidR="00A634C3" w:rsidRPr="00A634C3" w:rsidRDefault="00A634C3" w:rsidP="00E579B0">
      <w:pPr>
        <w:pStyle w:val="a7"/>
        <w:ind w:left="851" w:right="-1"/>
        <w:jc w:val="both"/>
        <w:rPr>
          <w:sz w:val="16"/>
          <w:szCs w:val="16"/>
        </w:rPr>
      </w:pPr>
    </w:p>
    <w:p w:rsidR="00E6038F" w:rsidRDefault="00E6038F" w:rsidP="00F509F4">
      <w:pPr>
        <w:pStyle w:val="a7"/>
        <w:numPr>
          <w:ilvl w:val="0"/>
          <w:numId w:val="31"/>
        </w:numPr>
        <w:ind w:right="-1"/>
        <w:jc w:val="both"/>
        <w:rPr>
          <w:b/>
          <w:szCs w:val="28"/>
        </w:rPr>
      </w:pPr>
      <w:r>
        <w:rPr>
          <w:szCs w:val="28"/>
        </w:rPr>
        <w:t xml:space="preserve">п.4.16 «Поточний ремонт нежитлових приміщень у багатоквартирних будинках» – </w:t>
      </w:r>
      <w:r w:rsidRPr="00A634C3">
        <w:rPr>
          <w:i/>
          <w:szCs w:val="28"/>
        </w:rPr>
        <w:t>зменшити</w:t>
      </w:r>
      <w:r>
        <w:rPr>
          <w:szCs w:val="28"/>
        </w:rPr>
        <w:t xml:space="preserve"> орієнтовний обсяг фінансування даного заходу </w:t>
      </w:r>
      <w:r w:rsidRPr="00A634C3">
        <w:rPr>
          <w:b/>
          <w:szCs w:val="28"/>
        </w:rPr>
        <w:t xml:space="preserve">на суму 40,0 </w:t>
      </w:r>
      <w:proofErr w:type="spellStart"/>
      <w:r w:rsidRPr="00A634C3">
        <w:rPr>
          <w:b/>
          <w:szCs w:val="28"/>
        </w:rPr>
        <w:t>тис.грн</w:t>
      </w:r>
      <w:proofErr w:type="spellEnd"/>
      <w:r w:rsidRPr="00A634C3">
        <w:rPr>
          <w:b/>
          <w:szCs w:val="28"/>
        </w:rPr>
        <w:t>.;</w:t>
      </w:r>
    </w:p>
    <w:p w:rsidR="00A634C3" w:rsidRPr="00A634C3" w:rsidRDefault="00A634C3" w:rsidP="00E579B0">
      <w:pPr>
        <w:pStyle w:val="a7"/>
        <w:ind w:right="-1"/>
        <w:jc w:val="both"/>
        <w:rPr>
          <w:b/>
          <w:sz w:val="16"/>
          <w:szCs w:val="16"/>
        </w:rPr>
      </w:pPr>
    </w:p>
    <w:p w:rsidR="00A634C3" w:rsidRDefault="00E6038F" w:rsidP="00F509F4">
      <w:pPr>
        <w:pStyle w:val="a7"/>
        <w:numPr>
          <w:ilvl w:val="0"/>
          <w:numId w:val="31"/>
        </w:numPr>
        <w:ind w:right="-1"/>
        <w:jc w:val="both"/>
        <w:rPr>
          <w:b/>
          <w:szCs w:val="28"/>
        </w:rPr>
      </w:pPr>
      <w:r>
        <w:rPr>
          <w:szCs w:val="28"/>
        </w:rPr>
        <w:t xml:space="preserve">п.7.1 «Демонтаж (розбирання, знесення) будівель» – </w:t>
      </w:r>
      <w:r w:rsidRPr="00A634C3">
        <w:rPr>
          <w:i/>
          <w:szCs w:val="28"/>
        </w:rPr>
        <w:t xml:space="preserve">зменшити </w:t>
      </w:r>
      <w:r>
        <w:rPr>
          <w:szCs w:val="28"/>
        </w:rPr>
        <w:t xml:space="preserve">орієнтовний обсяг фінансування даного заходу </w:t>
      </w:r>
      <w:r w:rsidRPr="00A634C3">
        <w:rPr>
          <w:b/>
          <w:szCs w:val="28"/>
        </w:rPr>
        <w:t xml:space="preserve">на суму 35,5 </w:t>
      </w:r>
      <w:proofErr w:type="spellStart"/>
      <w:r w:rsidRPr="00A634C3">
        <w:rPr>
          <w:b/>
          <w:szCs w:val="28"/>
        </w:rPr>
        <w:t>тис.грн</w:t>
      </w:r>
      <w:proofErr w:type="spellEnd"/>
      <w:r w:rsidRPr="00A634C3">
        <w:rPr>
          <w:b/>
          <w:szCs w:val="28"/>
        </w:rPr>
        <w:t>.;</w:t>
      </w:r>
    </w:p>
    <w:p w:rsidR="00A634C3" w:rsidRPr="00A634C3" w:rsidRDefault="00A634C3" w:rsidP="00E579B0">
      <w:pPr>
        <w:pStyle w:val="a7"/>
        <w:ind w:right="-1"/>
        <w:jc w:val="both"/>
        <w:rPr>
          <w:b/>
          <w:sz w:val="16"/>
          <w:szCs w:val="16"/>
        </w:rPr>
      </w:pPr>
    </w:p>
    <w:p w:rsidR="00A634C3" w:rsidRPr="00F509F4" w:rsidRDefault="00A634C3" w:rsidP="00F509F4">
      <w:pPr>
        <w:pStyle w:val="a7"/>
        <w:numPr>
          <w:ilvl w:val="0"/>
          <w:numId w:val="31"/>
        </w:numPr>
        <w:ind w:right="-1"/>
        <w:jc w:val="both"/>
        <w:rPr>
          <w:b/>
          <w:szCs w:val="28"/>
        </w:rPr>
      </w:pPr>
      <w:r>
        <w:rPr>
          <w:szCs w:val="28"/>
        </w:rPr>
        <w:t>р</w:t>
      </w:r>
      <w:r w:rsidRPr="00A634C3">
        <w:rPr>
          <w:szCs w:val="28"/>
        </w:rPr>
        <w:t xml:space="preserve">озділ 4.6 п.2.1 «Догляд за деревами і кущами (обрізання крон дерев, вирізування сухих гілок, знешкодження омели). Видалення окремих засохлих та пошкоджених дерев, садіння нових дерев і кущів, знешкодження омели» – </w:t>
      </w:r>
      <w:r w:rsidRPr="00A634C3">
        <w:rPr>
          <w:i/>
          <w:szCs w:val="28"/>
        </w:rPr>
        <w:t xml:space="preserve">визначити </w:t>
      </w:r>
      <w:r w:rsidRPr="00A634C3">
        <w:rPr>
          <w:szCs w:val="28"/>
        </w:rPr>
        <w:t xml:space="preserve">орієнтовний обсяг фінансування даного заходу </w:t>
      </w:r>
      <w:r w:rsidRPr="00A634C3">
        <w:rPr>
          <w:b/>
          <w:szCs w:val="28"/>
        </w:rPr>
        <w:t>в сумі</w:t>
      </w:r>
      <w:r w:rsidRPr="00A634C3">
        <w:rPr>
          <w:szCs w:val="28"/>
        </w:rPr>
        <w:t xml:space="preserve"> </w:t>
      </w:r>
      <w:r w:rsidRPr="00A634C3">
        <w:rPr>
          <w:b/>
          <w:bCs/>
          <w:szCs w:val="28"/>
        </w:rPr>
        <w:t xml:space="preserve">198,0 </w:t>
      </w:r>
      <w:proofErr w:type="spellStart"/>
      <w:r w:rsidRPr="00A634C3">
        <w:rPr>
          <w:b/>
          <w:bCs/>
          <w:szCs w:val="28"/>
        </w:rPr>
        <w:t>тис.грн</w:t>
      </w:r>
      <w:proofErr w:type="spellEnd"/>
      <w:r w:rsidRPr="00A634C3">
        <w:rPr>
          <w:b/>
          <w:bCs/>
          <w:szCs w:val="28"/>
        </w:rPr>
        <w:t>.</w:t>
      </w:r>
      <w:r w:rsidRPr="00A634C3">
        <w:rPr>
          <w:bCs/>
          <w:szCs w:val="28"/>
        </w:rPr>
        <w:t xml:space="preserve"> </w:t>
      </w:r>
      <w:r w:rsidRPr="00A634C3">
        <w:rPr>
          <w:i/>
          <w:szCs w:val="28"/>
        </w:rPr>
        <w:t xml:space="preserve">(зменшення обсягу фінансування заходу на 952,0 </w:t>
      </w:r>
      <w:proofErr w:type="spellStart"/>
      <w:r w:rsidRPr="00A634C3">
        <w:rPr>
          <w:i/>
          <w:szCs w:val="28"/>
        </w:rPr>
        <w:t>тис.грн</w:t>
      </w:r>
      <w:proofErr w:type="spellEnd"/>
      <w:r w:rsidRPr="00A634C3">
        <w:rPr>
          <w:i/>
          <w:szCs w:val="28"/>
        </w:rPr>
        <w:t>)</w:t>
      </w:r>
      <w:r w:rsidRPr="00A634C3">
        <w:rPr>
          <w:bCs/>
          <w:szCs w:val="28"/>
        </w:rPr>
        <w:t>;</w:t>
      </w:r>
    </w:p>
    <w:p w:rsidR="00F509F4" w:rsidRPr="00A634C3" w:rsidRDefault="00F509F4" w:rsidP="00F509F4">
      <w:pPr>
        <w:pStyle w:val="a7"/>
        <w:ind w:right="-1"/>
        <w:jc w:val="both"/>
        <w:rPr>
          <w:b/>
          <w:szCs w:val="28"/>
        </w:rPr>
      </w:pPr>
    </w:p>
    <w:p w:rsidR="002264FE" w:rsidRPr="00A634C3" w:rsidRDefault="002264FE" w:rsidP="00F509F4">
      <w:pPr>
        <w:pStyle w:val="a7"/>
        <w:numPr>
          <w:ilvl w:val="0"/>
          <w:numId w:val="31"/>
        </w:numPr>
        <w:ind w:right="-1" w:hanging="436"/>
        <w:jc w:val="both"/>
        <w:rPr>
          <w:b/>
          <w:szCs w:val="28"/>
        </w:rPr>
      </w:pPr>
      <w:r w:rsidRPr="00A634C3">
        <w:rPr>
          <w:rFonts w:eastAsiaTheme="minorHAnsi" w:cstheme="minorBidi"/>
          <w:i/>
          <w:szCs w:val="28"/>
          <w:lang w:eastAsia="en-US"/>
        </w:rPr>
        <w:t xml:space="preserve">виділити </w:t>
      </w:r>
      <w:r w:rsidRPr="00A634C3">
        <w:rPr>
          <w:rFonts w:eastAsiaTheme="minorHAnsi" w:cstheme="minorBidi"/>
          <w:szCs w:val="28"/>
          <w:lang w:eastAsia="en-US"/>
        </w:rPr>
        <w:t xml:space="preserve">з місцевого бюджету кошти </w:t>
      </w:r>
      <w:r w:rsidR="006B28DF">
        <w:rPr>
          <w:rFonts w:eastAsiaTheme="minorHAnsi" w:cstheme="minorBidi"/>
          <w:b/>
          <w:szCs w:val="28"/>
          <w:lang w:eastAsia="en-US"/>
        </w:rPr>
        <w:t>в</w:t>
      </w:r>
      <w:r w:rsidRPr="00A634C3">
        <w:rPr>
          <w:rFonts w:eastAsiaTheme="minorHAnsi" w:cstheme="minorBidi"/>
          <w:b/>
          <w:szCs w:val="28"/>
          <w:lang w:eastAsia="en-US"/>
        </w:rPr>
        <w:t xml:space="preserve"> сумі</w:t>
      </w:r>
      <w:r w:rsidRPr="00A634C3">
        <w:rPr>
          <w:rFonts w:eastAsiaTheme="minorHAnsi" w:cstheme="minorBidi"/>
          <w:szCs w:val="28"/>
          <w:lang w:eastAsia="en-US"/>
        </w:rPr>
        <w:t>:</w:t>
      </w:r>
    </w:p>
    <w:p w:rsidR="002264FE" w:rsidRPr="00E929F1" w:rsidRDefault="002264FE" w:rsidP="00F509F4">
      <w:pPr>
        <w:tabs>
          <w:tab w:val="left" w:pos="720"/>
        </w:tabs>
        <w:ind w:left="284" w:firstLine="283"/>
        <w:jc w:val="both"/>
        <w:rPr>
          <w:rFonts w:eastAsiaTheme="minorHAnsi" w:cstheme="minorBidi"/>
          <w:i/>
          <w:sz w:val="16"/>
          <w:szCs w:val="16"/>
          <w:lang w:val="uk-UA" w:eastAsia="en-US"/>
        </w:rPr>
      </w:pPr>
    </w:p>
    <w:p w:rsidR="002264FE" w:rsidRPr="00E929F1" w:rsidRDefault="002264FE" w:rsidP="00F509F4">
      <w:pPr>
        <w:pStyle w:val="a4"/>
        <w:numPr>
          <w:ilvl w:val="0"/>
          <w:numId w:val="29"/>
        </w:numPr>
        <w:tabs>
          <w:tab w:val="left" w:pos="851"/>
        </w:tabs>
        <w:spacing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9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148,5 </w:t>
      </w:r>
      <w:proofErr w:type="spellStart"/>
      <w:r w:rsidRPr="00E929F1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E929F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929F1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заходу «Капітальний ремонт </w:t>
      </w:r>
      <w:proofErr w:type="spellStart"/>
      <w:r w:rsidRPr="00E929F1">
        <w:rPr>
          <w:rFonts w:ascii="Times New Roman" w:hAnsi="Times New Roman" w:cs="Times New Roman"/>
          <w:sz w:val="28"/>
          <w:szCs w:val="28"/>
          <w:lang w:val="uk-UA"/>
        </w:rPr>
        <w:t>внутрішньобудинкової</w:t>
      </w:r>
      <w:proofErr w:type="spellEnd"/>
      <w:r w:rsidRPr="00E929F1">
        <w:rPr>
          <w:rFonts w:ascii="Times New Roman" w:hAnsi="Times New Roman" w:cs="Times New Roman"/>
          <w:sz w:val="28"/>
          <w:szCs w:val="28"/>
          <w:lang w:val="uk-UA"/>
        </w:rPr>
        <w:t xml:space="preserve"> мережі холодного водопостачання, в </w:t>
      </w:r>
      <w:proofErr w:type="spellStart"/>
      <w:r w:rsidRPr="00E929F1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E929F1">
        <w:rPr>
          <w:rFonts w:ascii="Times New Roman" w:hAnsi="Times New Roman" w:cs="Times New Roman"/>
          <w:sz w:val="28"/>
          <w:szCs w:val="28"/>
          <w:lang w:val="uk-UA"/>
        </w:rPr>
        <w:t>. насосного обладнання для підвищення тиску води у житловому будинку за адресою: вул. Миру, 12»;</w:t>
      </w:r>
    </w:p>
    <w:p w:rsidR="002264FE" w:rsidRDefault="002264FE" w:rsidP="00F509F4">
      <w:pPr>
        <w:pStyle w:val="a4"/>
        <w:numPr>
          <w:ilvl w:val="0"/>
          <w:numId w:val="29"/>
        </w:numPr>
        <w:tabs>
          <w:tab w:val="left" w:pos="851"/>
        </w:tabs>
        <w:spacing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DF13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49,8 </w:t>
      </w:r>
      <w:proofErr w:type="spellStart"/>
      <w:r w:rsidRPr="00DF1357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DF135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F1357">
        <w:rPr>
          <w:rFonts w:ascii="Times New Roman" w:hAnsi="Times New Roman" w:cs="Times New Roman"/>
          <w:sz w:val="28"/>
          <w:szCs w:val="28"/>
          <w:lang w:val="uk-UA"/>
        </w:rPr>
        <w:t>на обстеження технічного стану конструкцій існуючих житлових будинків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64FE" w:rsidRPr="00A634C3" w:rsidRDefault="002264FE" w:rsidP="00F509F4">
      <w:pPr>
        <w:pStyle w:val="a4"/>
        <w:numPr>
          <w:ilvl w:val="0"/>
          <w:numId w:val="29"/>
        </w:numPr>
        <w:tabs>
          <w:tab w:val="left" w:pos="851"/>
        </w:tabs>
        <w:spacing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F13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221,9 </w:t>
      </w:r>
      <w:proofErr w:type="spellStart"/>
      <w:r w:rsidRPr="00DF1357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DF135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F1357">
        <w:rPr>
          <w:rFonts w:ascii="Times New Roman" w:hAnsi="Times New Roman" w:cs="Times New Roman"/>
          <w:sz w:val="28"/>
          <w:szCs w:val="28"/>
          <w:lang w:val="uk-UA"/>
        </w:rPr>
        <w:t>на утримання нежитлових приміщень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lastRenderedPageBreak/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26209E" w:rsidRPr="002B61F2" w:rsidRDefault="0026209E" w:rsidP="00E579B0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26209E" w:rsidRPr="001C154D" w:rsidRDefault="00A85D8B" w:rsidP="00E57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</w:t>
      </w:r>
      <w:r w:rsidR="001C154D" w:rsidRPr="00886DD2">
        <w:rPr>
          <w:b/>
          <w:sz w:val="28"/>
          <w:szCs w:val="28"/>
          <w:lang w:val="uk-UA"/>
        </w:rPr>
        <w:t>.</w:t>
      </w:r>
      <w:r w:rsidR="001C154D" w:rsidRPr="00A978DB">
        <w:rPr>
          <w:b/>
          <w:sz w:val="28"/>
          <w:szCs w:val="28"/>
          <w:lang w:val="uk-UA"/>
        </w:rPr>
        <w:t>СЛУХАЛИ</w:t>
      </w:r>
      <w:r w:rsidR="001C154D">
        <w:rPr>
          <w:b/>
          <w:sz w:val="28"/>
          <w:szCs w:val="28"/>
          <w:lang w:val="uk-UA"/>
        </w:rPr>
        <w:t>:</w:t>
      </w:r>
      <w:r w:rsidR="001C154D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C154D">
        <w:rPr>
          <w:sz w:val="28"/>
          <w:szCs w:val="28"/>
          <w:lang w:val="uk-UA"/>
        </w:rPr>
        <w:t>проє</w:t>
      </w:r>
      <w:r w:rsidR="001C154D" w:rsidRPr="00277C98">
        <w:rPr>
          <w:sz w:val="28"/>
          <w:szCs w:val="28"/>
          <w:lang w:val="uk-UA"/>
        </w:rPr>
        <w:t xml:space="preserve">кт </w:t>
      </w:r>
      <w:r w:rsidR="001C154D">
        <w:rPr>
          <w:sz w:val="28"/>
          <w:szCs w:val="28"/>
          <w:lang w:val="uk-UA"/>
        </w:rPr>
        <w:t xml:space="preserve">рішення </w:t>
      </w:r>
      <w:r w:rsidR="001C154D" w:rsidRPr="00A347B9">
        <w:rPr>
          <w:b/>
          <w:sz w:val="28"/>
          <w:szCs w:val="28"/>
          <w:lang w:val="uk-UA"/>
        </w:rPr>
        <w:t>«</w:t>
      </w:r>
      <w:r w:rsidR="001C154D" w:rsidRPr="001C154D">
        <w:rPr>
          <w:b/>
          <w:sz w:val="28"/>
          <w:szCs w:val="28"/>
          <w:lang w:val="uk-UA"/>
        </w:rPr>
        <w:t>Звіт про виконання бюджету Житомирської міської об’єднаної територіальної громади за 9 місяців 2020 року</w:t>
      </w:r>
      <w:r w:rsidR="001C154D">
        <w:rPr>
          <w:b/>
          <w:sz w:val="28"/>
          <w:szCs w:val="28"/>
          <w:lang w:val="uk-UA"/>
        </w:rPr>
        <w:t>»</w:t>
      </w:r>
      <w:r w:rsidR="001C154D" w:rsidRPr="001C154D">
        <w:rPr>
          <w:b/>
          <w:sz w:val="28"/>
          <w:szCs w:val="28"/>
          <w:lang w:val="uk-UA"/>
        </w:rPr>
        <w:t>.</w:t>
      </w:r>
    </w:p>
    <w:p w:rsidR="0026209E" w:rsidRDefault="0026209E" w:rsidP="00E57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1C154D" w:rsidRDefault="001C154D" w:rsidP="00E579B0">
      <w:pPr>
        <w:ind w:left="142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Прохорчук</w:t>
      </w:r>
      <w:proofErr w:type="spellEnd"/>
      <w:r>
        <w:rPr>
          <w:b/>
          <w:sz w:val="28"/>
          <w:szCs w:val="28"/>
          <w:lang w:val="uk-UA"/>
        </w:rPr>
        <w:t xml:space="preserve"> Д.А. </w:t>
      </w:r>
      <w:r>
        <w:rPr>
          <w:sz w:val="28"/>
          <w:szCs w:val="28"/>
          <w:lang w:val="uk-UA"/>
        </w:rPr>
        <w:t>доповіла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1C154D" w:rsidRDefault="001C154D" w:rsidP="00E579B0">
      <w:pPr>
        <w:ind w:left="142"/>
        <w:jc w:val="both"/>
        <w:rPr>
          <w:sz w:val="28"/>
          <w:szCs w:val="28"/>
          <w:lang w:val="uk-UA"/>
        </w:rPr>
      </w:pPr>
    </w:p>
    <w:p w:rsidR="001C154D" w:rsidRDefault="001C154D" w:rsidP="00E579B0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1C154D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C154D" w:rsidRPr="00DB314A" w:rsidRDefault="001C154D" w:rsidP="00E579B0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1C154D" w:rsidRDefault="00A85D8B" w:rsidP="00E57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 w:rsidRPr="00A85D8B">
        <w:rPr>
          <w:b/>
          <w:sz w:val="28"/>
          <w:szCs w:val="28"/>
        </w:rPr>
        <w:t>20</w:t>
      </w:r>
      <w:r w:rsidR="001C154D" w:rsidRPr="00886DD2">
        <w:rPr>
          <w:b/>
          <w:sz w:val="28"/>
          <w:szCs w:val="28"/>
          <w:lang w:val="uk-UA"/>
        </w:rPr>
        <w:t>.</w:t>
      </w:r>
      <w:r w:rsidR="001C154D" w:rsidRPr="00A978DB">
        <w:rPr>
          <w:b/>
          <w:sz w:val="28"/>
          <w:szCs w:val="28"/>
          <w:lang w:val="uk-UA"/>
        </w:rPr>
        <w:t>СЛУХАЛИ</w:t>
      </w:r>
      <w:r w:rsidR="001C154D">
        <w:rPr>
          <w:b/>
          <w:sz w:val="28"/>
          <w:szCs w:val="28"/>
          <w:lang w:val="uk-UA"/>
        </w:rPr>
        <w:t>:</w:t>
      </w:r>
      <w:r w:rsidR="001C154D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C154D">
        <w:rPr>
          <w:sz w:val="28"/>
          <w:szCs w:val="28"/>
          <w:lang w:val="uk-UA"/>
        </w:rPr>
        <w:t>проє</w:t>
      </w:r>
      <w:r w:rsidR="001C154D" w:rsidRPr="00277C98">
        <w:rPr>
          <w:sz w:val="28"/>
          <w:szCs w:val="28"/>
          <w:lang w:val="uk-UA"/>
        </w:rPr>
        <w:t xml:space="preserve">кт </w:t>
      </w:r>
      <w:r w:rsidR="001C154D">
        <w:rPr>
          <w:sz w:val="28"/>
          <w:szCs w:val="28"/>
          <w:lang w:val="uk-UA"/>
        </w:rPr>
        <w:t xml:space="preserve">рішення </w:t>
      </w:r>
      <w:r w:rsidR="001C154D" w:rsidRPr="00A347B9">
        <w:rPr>
          <w:b/>
          <w:sz w:val="28"/>
          <w:szCs w:val="28"/>
          <w:lang w:val="uk-UA"/>
        </w:rPr>
        <w:t>«</w:t>
      </w:r>
      <w:r w:rsidR="001C154D" w:rsidRPr="001C154D">
        <w:rPr>
          <w:b/>
          <w:sz w:val="28"/>
          <w:szCs w:val="28"/>
          <w:lang w:val="uk-UA"/>
        </w:rPr>
        <w:t>Про внесення змін до рішення міської ради від 18.12.2019 № 1716 «Про бюджет Житомирської міської об’єднаної територіальної громади на 2020 рік».</w:t>
      </w:r>
    </w:p>
    <w:p w:rsidR="0026209E" w:rsidRDefault="0026209E" w:rsidP="00E57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1C154D" w:rsidRDefault="001C154D" w:rsidP="00E579B0">
      <w:pPr>
        <w:ind w:left="142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Прохорчук</w:t>
      </w:r>
      <w:proofErr w:type="spellEnd"/>
      <w:r>
        <w:rPr>
          <w:b/>
          <w:sz w:val="28"/>
          <w:szCs w:val="28"/>
          <w:lang w:val="uk-UA"/>
        </w:rPr>
        <w:t xml:space="preserve"> Д.А. </w:t>
      </w:r>
      <w:r>
        <w:rPr>
          <w:sz w:val="28"/>
          <w:szCs w:val="28"/>
          <w:lang w:val="uk-UA"/>
        </w:rPr>
        <w:t>доповіла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1C154D" w:rsidRDefault="001C154D" w:rsidP="00E579B0">
      <w:pPr>
        <w:ind w:left="142"/>
        <w:jc w:val="both"/>
        <w:rPr>
          <w:sz w:val="28"/>
          <w:szCs w:val="28"/>
          <w:lang w:val="uk-UA"/>
        </w:rPr>
      </w:pPr>
    </w:p>
    <w:p w:rsidR="001C154D" w:rsidRPr="001C154D" w:rsidRDefault="001C154D" w:rsidP="00E579B0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 w:rsidRPr="002B61F2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2B61F2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підтримати</w:t>
      </w:r>
      <w:r w:rsidRPr="002B61F2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Пропозиції щодо внесення змін до бюджету Житомирської міської об’єднаної територіальної громади на 2020 рік, що додаються.</w:t>
      </w:r>
    </w:p>
    <w:p w:rsidR="0026209E" w:rsidRDefault="0026209E" w:rsidP="00E57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F509F4" w:rsidRPr="00F509F4" w:rsidRDefault="00F509F4" w:rsidP="00E579B0">
      <w:pPr>
        <w:tabs>
          <w:tab w:val="left" w:pos="709"/>
        </w:tabs>
        <w:ind w:left="142"/>
        <w:jc w:val="both"/>
        <w:rPr>
          <w:b/>
          <w:sz w:val="28"/>
          <w:szCs w:val="28"/>
        </w:rPr>
      </w:pPr>
    </w:p>
    <w:p w:rsidR="0026209E" w:rsidRDefault="00A85D8B" w:rsidP="00E57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21</w:t>
      </w:r>
      <w:r w:rsidR="001C154D" w:rsidRPr="00886DD2">
        <w:rPr>
          <w:b/>
          <w:sz w:val="28"/>
          <w:szCs w:val="28"/>
          <w:lang w:val="uk-UA"/>
        </w:rPr>
        <w:t>.</w:t>
      </w:r>
      <w:r w:rsidR="001C154D" w:rsidRPr="00A978DB">
        <w:rPr>
          <w:b/>
          <w:sz w:val="28"/>
          <w:szCs w:val="28"/>
          <w:lang w:val="uk-UA"/>
        </w:rPr>
        <w:t>СЛУХАЛИ</w:t>
      </w:r>
      <w:r w:rsidR="001C154D">
        <w:rPr>
          <w:b/>
          <w:sz w:val="28"/>
          <w:szCs w:val="28"/>
          <w:lang w:val="uk-UA"/>
        </w:rPr>
        <w:t>:</w:t>
      </w:r>
      <w:r w:rsidR="001C154D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C154D">
        <w:rPr>
          <w:sz w:val="28"/>
          <w:szCs w:val="28"/>
          <w:lang w:val="uk-UA"/>
        </w:rPr>
        <w:t>проє</w:t>
      </w:r>
      <w:r w:rsidR="001C154D" w:rsidRPr="00277C98">
        <w:rPr>
          <w:sz w:val="28"/>
          <w:szCs w:val="28"/>
          <w:lang w:val="uk-UA"/>
        </w:rPr>
        <w:t xml:space="preserve">кт </w:t>
      </w:r>
      <w:r w:rsidR="001C154D">
        <w:rPr>
          <w:sz w:val="28"/>
          <w:szCs w:val="28"/>
          <w:lang w:val="uk-UA"/>
        </w:rPr>
        <w:t xml:space="preserve">рішення </w:t>
      </w:r>
      <w:r w:rsidR="001C154D" w:rsidRPr="00A347B9">
        <w:rPr>
          <w:b/>
          <w:sz w:val="28"/>
          <w:szCs w:val="28"/>
          <w:lang w:val="uk-UA"/>
        </w:rPr>
        <w:t>«</w:t>
      </w:r>
      <w:r w:rsidR="001C154D" w:rsidRPr="001C154D">
        <w:rPr>
          <w:b/>
          <w:sz w:val="28"/>
          <w:szCs w:val="28"/>
          <w:lang w:val="uk-UA"/>
        </w:rPr>
        <w:t>Про внесення змін та доповнень до Програми соціально-економічного і культурного розвитку території Житомирської міської об’єднаної територіальної громади на 2020 рік</w:t>
      </w:r>
      <w:r w:rsidR="001C154D">
        <w:rPr>
          <w:b/>
          <w:sz w:val="28"/>
          <w:szCs w:val="28"/>
          <w:lang w:val="uk-UA"/>
        </w:rPr>
        <w:t>»</w:t>
      </w:r>
      <w:r w:rsidR="001C154D" w:rsidRPr="001C154D">
        <w:rPr>
          <w:b/>
          <w:sz w:val="28"/>
          <w:szCs w:val="28"/>
          <w:lang w:val="uk-UA"/>
        </w:rPr>
        <w:t>.</w:t>
      </w:r>
    </w:p>
    <w:p w:rsidR="001C154D" w:rsidRDefault="001C154D" w:rsidP="00E579B0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1C154D" w:rsidRPr="00F05B0E" w:rsidRDefault="001C154D" w:rsidP="00E579B0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Костриця М.М. </w:t>
      </w:r>
      <w:r>
        <w:rPr>
          <w:sz w:val="28"/>
          <w:szCs w:val="28"/>
          <w:lang w:val="uk-UA"/>
        </w:rPr>
        <w:t>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1C154D" w:rsidRDefault="001C154D" w:rsidP="00E579B0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1C154D" w:rsidRDefault="001C154D" w:rsidP="00E579B0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Pr="001C154D">
        <w:rPr>
          <w:rFonts w:eastAsiaTheme="minorHAnsi" w:cstheme="minorBidi"/>
          <w:i/>
          <w:sz w:val="28"/>
          <w:szCs w:val="28"/>
          <w:lang w:val="uk-UA" w:eastAsia="en-US"/>
        </w:rPr>
        <w:t xml:space="preserve">рекомендувати </w:t>
      </w:r>
      <w:r w:rsidR="0037409D" w:rsidRPr="0037409D">
        <w:rPr>
          <w:rFonts w:eastAsiaTheme="minorHAnsi" w:cstheme="minorBidi"/>
          <w:sz w:val="28"/>
          <w:szCs w:val="28"/>
          <w:lang w:val="uk-UA" w:eastAsia="en-US"/>
        </w:rPr>
        <w:t>внести зміни до проєкту рішення відповідно до проголосованих змін до міських цільових програм.</w:t>
      </w:r>
    </w:p>
    <w:p w:rsidR="001C154D" w:rsidRDefault="001C154D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2B61F2" w:rsidRDefault="002B61F2" w:rsidP="002B61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 w:rsidRPr="001432AC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26209E" w:rsidRPr="002B61F2" w:rsidRDefault="0026209E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Pr="00B57FAA" w:rsidRDefault="008540FD" w:rsidP="00E579B0">
      <w:pPr>
        <w:tabs>
          <w:tab w:val="left" w:pos="2953"/>
        </w:tabs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</w:t>
      </w:r>
      <w:r w:rsidR="00D66A70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</w:t>
      </w: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</w:t>
      </w:r>
      <w:r w:rsidR="00D154B9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325"/>
    <w:multiLevelType w:val="hybridMultilevel"/>
    <w:tmpl w:val="68A0284A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17D0BB7"/>
    <w:multiLevelType w:val="hybridMultilevel"/>
    <w:tmpl w:val="DBE0DA96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F4141BD"/>
    <w:multiLevelType w:val="hybridMultilevel"/>
    <w:tmpl w:val="9F922E5A"/>
    <w:lvl w:ilvl="0" w:tplc="853CB28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DD513A"/>
    <w:multiLevelType w:val="hybridMultilevel"/>
    <w:tmpl w:val="C5FC0E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EAD012E"/>
    <w:multiLevelType w:val="hybridMultilevel"/>
    <w:tmpl w:val="C67403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BFC2636"/>
    <w:multiLevelType w:val="hybridMultilevel"/>
    <w:tmpl w:val="B7082F70"/>
    <w:lvl w:ilvl="0" w:tplc="0C86C484">
      <w:start w:val="1"/>
      <w:numFmt w:val="decimal"/>
      <w:lvlText w:val="%1)"/>
      <w:lvlJc w:val="left"/>
      <w:pPr>
        <w:ind w:left="284" w:hanging="141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0098D"/>
    <w:multiLevelType w:val="hybridMultilevel"/>
    <w:tmpl w:val="F34C5B62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D3012E4"/>
    <w:multiLevelType w:val="hybridMultilevel"/>
    <w:tmpl w:val="EEE0C76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</w:num>
  <w:num w:numId="6">
    <w:abstractNumId w:val="9"/>
  </w:num>
  <w:num w:numId="7">
    <w:abstractNumId w:val="4"/>
  </w:num>
  <w:num w:numId="8">
    <w:abstractNumId w:val="21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31"/>
  </w:num>
  <w:num w:numId="12">
    <w:abstractNumId w:val="14"/>
  </w:num>
  <w:num w:numId="13">
    <w:abstractNumId w:val="5"/>
  </w:num>
  <w:num w:numId="14">
    <w:abstractNumId w:val="37"/>
  </w:num>
  <w:num w:numId="15">
    <w:abstractNumId w:val="36"/>
  </w:num>
  <w:num w:numId="16">
    <w:abstractNumId w:val="18"/>
  </w:num>
  <w:num w:numId="17">
    <w:abstractNumId w:val="33"/>
  </w:num>
  <w:num w:numId="18">
    <w:abstractNumId w:val="29"/>
  </w:num>
  <w:num w:numId="19">
    <w:abstractNumId w:val="2"/>
  </w:num>
  <w:num w:numId="20">
    <w:abstractNumId w:val="24"/>
  </w:num>
  <w:num w:numId="21">
    <w:abstractNumId w:val="23"/>
  </w:num>
  <w:num w:numId="22">
    <w:abstractNumId w:val="1"/>
  </w:num>
  <w:num w:numId="23">
    <w:abstractNumId w:val="17"/>
  </w:num>
  <w:num w:numId="24">
    <w:abstractNumId w:val="19"/>
  </w:num>
  <w:num w:numId="25">
    <w:abstractNumId w:val="6"/>
  </w:num>
  <w:num w:numId="26">
    <w:abstractNumId w:val="20"/>
  </w:num>
  <w:num w:numId="27">
    <w:abstractNumId w:val="3"/>
  </w:num>
  <w:num w:numId="28">
    <w:abstractNumId w:val="7"/>
  </w:num>
  <w:num w:numId="29">
    <w:abstractNumId w:val="15"/>
  </w:num>
  <w:num w:numId="30">
    <w:abstractNumId w:val="32"/>
  </w:num>
  <w:num w:numId="31">
    <w:abstractNumId w:val="27"/>
  </w:num>
  <w:num w:numId="32">
    <w:abstractNumId w:val="25"/>
  </w:num>
  <w:num w:numId="33">
    <w:abstractNumId w:val="11"/>
  </w:num>
  <w:num w:numId="34">
    <w:abstractNumId w:val="0"/>
  </w:num>
  <w:num w:numId="35">
    <w:abstractNumId w:val="22"/>
  </w:num>
  <w:num w:numId="36">
    <w:abstractNumId w:val="10"/>
  </w:num>
  <w:num w:numId="37">
    <w:abstractNumId w:val="13"/>
  </w:num>
  <w:num w:numId="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3DCB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3D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D55"/>
    <w:rsid w:val="00074FA3"/>
    <w:rsid w:val="000754AD"/>
    <w:rsid w:val="000754DF"/>
    <w:rsid w:val="00076911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211E"/>
    <w:rsid w:val="00093AD6"/>
    <w:rsid w:val="0009518C"/>
    <w:rsid w:val="000951BC"/>
    <w:rsid w:val="000966C3"/>
    <w:rsid w:val="00096B11"/>
    <w:rsid w:val="0009774C"/>
    <w:rsid w:val="00097F65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B2"/>
    <w:rsid w:val="00125557"/>
    <w:rsid w:val="0012584B"/>
    <w:rsid w:val="001262E1"/>
    <w:rsid w:val="001279D2"/>
    <w:rsid w:val="00130747"/>
    <w:rsid w:val="00130936"/>
    <w:rsid w:val="001310B5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259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96E"/>
    <w:rsid w:val="001A6BB3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4718"/>
    <w:rsid w:val="0022497E"/>
    <w:rsid w:val="002258D0"/>
    <w:rsid w:val="00225A46"/>
    <w:rsid w:val="0022605C"/>
    <w:rsid w:val="002264FE"/>
    <w:rsid w:val="00226CDB"/>
    <w:rsid w:val="00230A16"/>
    <w:rsid w:val="00230F78"/>
    <w:rsid w:val="00231018"/>
    <w:rsid w:val="00232573"/>
    <w:rsid w:val="002329E7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074A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32A1"/>
    <w:rsid w:val="002A3559"/>
    <w:rsid w:val="002A3DBC"/>
    <w:rsid w:val="002A43E1"/>
    <w:rsid w:val="002A446B"/>
    <w:rsid w:val="002A53AF"/>
    <w:rsid w:val="002A5A9A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1F2"/>
    <w:rsid w:val="002B62C7"/>
    <w:rsid w:val="002B756E"/>
    <w:rsid w:val="002B763F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1CA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FD1"/>
    <w:rsid w:val="003C37AA"/>
    <w:rsid w:val="003C3A63"/>
    <w:rsid w:val="003C4DC6"/>
    <w:rsid w:val="003C538E"/>
    <w:rsid w:val="003C618B"/>
    <w:rsid w:val="003C67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8B9"/>
    <w:rsid w:val="003E52F3"/>
    <w:rsid w:val="003E5303"/>
    <w:rsid w:val="003E574A"/>
    <w:rsid w:val="003E60C6"/>
    <w:rsid w:val="003E6198"/>
    <w:rsid w:val="003E6404"/>
    <w:rsid w:val="003E6B90"/>
    <w:rsid w:val="003E790E"/>
    <w:rsid w:val="003F07CF"/>
    <w:rsid w:val="003F2184"/>
    <w:rsid w:val="003F2243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2E3"/>
    <w:rsid w:val="00404190"/>
    <w:rsid w:val="00404524"/>
    <w:rsid w:val="00404C22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1E6"/>
    <w:rsid w:val="00446497"/>
    <w:rsid w:val="004468C8"/>
    <w:rsid w:val="00446B9F"/>
    <w:rsid w:val="00446DA1"/>
    <w:rsid w:val="0044709D"/>
    <w:rsid w:val="0045043E"/>
    <w:rsid w:val="00450459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E"/>
    <w:rsid w:val="004B08F2"/>
    <w:rsid w:val="004B0E69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1412"/>
    <w:rsid w:val="004C1468"/>
    <w:rsid w:val="004C1D14"/>
    <w:rsid w:val="004C3521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18"/>
    <w:rsid w:val="00523F89"/>
    <w:rsid w:val="00524107"/>
    <w:rsid w:val="00524713"/>
    <w:rsid w:val="00524C43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714"/>
    <w:rsid w:val="00534EB8"/>
    <w:rsid w:val="00535168"/>
    <w:rsid w:val="005353B0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946"/>
    <w:rsid w:val="00540B17"/>
    <w:rsid w:val="00541A53"/>
    <w:rsid w:val="00541B98"/>
    <w:rsid w:val="00542066"/>
    <w:rsid w:val="005425FA"/>
    <w:rsid w:val="00542901"/>
    <w:rsid w:val="0054477F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1B7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1B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4F7"/>
    <w:rsid w:val="006126F6"/>
    <w:rsid w:val="00612723"/>
    <w:rsid w:val="00612E77"/>
    <w:rsid w:val="00612F22"/>
    <w:rsid w:val="006136E2"/>
    <w:rsid w:val="00613B8D"/>
    <w:rsid w:val="00614660"/>
    <w:rsid w:val="006148A3"/>
    <w:rsid w:val="00614BCA"/>
    <w:rsid w:val="006157E0"/>
    <w:rsid w:val="006171A9"/>
    <w:rsid w:val="0061724A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B96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8DF"/>
    <w:rsid w:val="006B2958"/>
    <w:rsid w:val="006B32FA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7BF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06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60C9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B62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94E"/>
    <w:rsid w:val="007B2FBD"/>
    <w:rsid w:val="007B3809"/>
    <w:rsid w:val="007B46C0"/>
    <w:rsid w:val="007B506A"/>
    <w:rsid w:val="007B508B"/>
    <w:rsid w:val="007B7BF0"/>
    <w:rsid w:val="007C00BB"/>
    <w:rsid w:val="007C055E"/>
    <w:rsid w:val="007C07D1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F2C"/>
    <w:rsid w:val="00877770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731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C86"/>
    <w:rsid w:val="008E2F04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9F2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BB8"/>
    <w:rsid w:val="009C73F7"/>
    <w:rsid w:val="009C792D"/>
    <w:rsid w:val="009D0866"/>
    <w:rsid w:val="009D09BB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B76"/>
    <w:rsid w:val="009E4077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14E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650"/>
    <w:rsid w:val="00A12D18"/>
    <w:rsid w:val="00A12F3C"/>
    <w:rsid w:val="00A132A1"/>
    <w:rsid w:val="00A13A72"/>
    <w:rsid w:val="00A13D10"/>
    <w:rsid w:val="00A14448"/>
    <w:rsid w:val="00A14D12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F9D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ED"/>
    <w:rsid w:val="00A573AB"/>
    <w:rsid w:val="00A603CE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4C3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5D8B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3D4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1184"/>
    <w:rsid w:val="00B41396"/>
    <w:rsid w:val="00B413F6"/>
    <w:rsid w:val="00B41657"/>
    <w:rsid w:val="00B41B46"/>
    <w:rsid w:val="00B41EF2"/>
    <w:rsid w:val="00B43A77"/>
    <w:rsid w:val="00B44607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4C99"/>
    <w:rsid w:val="00BA56C7"/>
    <w:rsid w:val="00BA639B"/>
    <w:rsid w:val="00BA6981"/>
    <w:rsid w:val="00BA6C63"/>
    <w:rsid w:val="00BA6CAD"/>
    <w:rsid w:val="00BA704B"/>
    <w:rsid w:val="00BA7665"/>
    <w:rsid w:val="00BA7D56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C00A7"/>
    <w:rsid w:val="00BC051F"/>
    <w:rsid w:val="00BC0D41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A2"/>
    <w:rsid w:val="00C324F3"/>
    <w:rsid w:val="00C3281E"/>
    <w:rsid w:val="00C32F43"/>
    <w:rsid w:val="00C33315"/>
    <w:rsid w:val="00C336DE"/>
    <w:rsid w:val="00C33889"/>
    <w:rsid w:val="00C33C4F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6C3"/>
    <w:rsid w:val="00C81A8F"/>
    <w:rsid w:val="00C82207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4B9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043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57D02"/>
    <w:rsid w:val="00D60AEA"/>
    <w:rsid w:val="00D61A9D"/>
    <w:rsid w:val="00D626F5"/>
    <w:rsid w:val="00D628C9"/>
    <w:rsid w:val="00D6296D"/>
    <w:rsid w:val="00D62E58"/>
    <w:rsid w:val="00D6477D"/>
    <w:rsid w:val="00D65E35"/>
    <w:rsid w:val="00D65FDB"/>
    <w:rsid w:val="00D663C3"/>
    <w:rsid w:val="00D66835"/>
    <w:rsid w:val="00D668B9"/>
    <w:rsid w:val="00D66A70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77EB"/>
    <w:rsid w:val="00DA7882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357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6DD"/>
    <w:rsid w:val="00E30DE8"/>
    <w:rsid w:val="00E3125C"/>
    <w:rsid w:val="00E3217E"/>
    <w:rsid w:val="00E322F7"/>
    <w:rsid w:val="00E32570"/>
    <w:rsid w:val="00E32B71"/>
    <w:rsid w:val="00E32E6F"/>
    <w:rsid w:val="00E32F37"/>
    <w:rsid w:val="00E3331E"/>
    <w:rsid w:val="00E336E2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389"/>
    <w:rsid w:val="00E465C7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579B0"/>
    <w:rsid w:val="00E6038F"/>
    <w:rsid w:val="00E60C0F"/>
    <w:rsid w:val="00E61972"/>
    <w:rsid w:val="00E61E6F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809"/>
    <w:rsid w:val="00E7185E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5B29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9F1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5AE4"/>
    <w:rsid w:val="00F05B0E"/>
    <w:rsid w:val="00F05F5E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663"/>
    <w:rsid w:val="00F328B0"/>
    <w:rsid w:val="00F32ADF"/>
    <w:rsid w:val="00F32B65"/>
    <w:rsid w:val="00F32BE2"/>
    <w:rsid w:val="00F32CAA"/>
    <w:rsid w:val="00F33F70"/>
    <w:rsid w:val="00F34120"/>
    <w:rsid w:val="00F34703"/>
    <w:rsid w:val="00F3471A"/>
    <w:rsid w:val="00F34F5B"/>
    <w:rsid w:val="00F3654C"/>
    <w:rsid w:val="00F371C0"/>
    <w:rsid w:val="00F378DF"/>
    <w:rsid w:val="00F37E69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9F4"/>
    <w:rsid w:val="00F50AD3"/>
    <w:rsid w:val="00F50BEB"/>
    <w:rsid w:val="00F50F57"/>
    <w:rsid w:val="00F50F5A"/>
    <w:rsid w:val="00F52769"/>
    <w:rsid w:val="00F52DAA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4FE"/>
    <w:rsid w:val="00FA7DA7"/>
    <w:rsid w:val="00FB0A9A"/>
    <w:rsid w:val="00FB1088"/>
    <w:rsid w:val="00FB1867"/>
    <w:rsid w:val="00FB1937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0E4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472BC"/>
  <w15:docId w15:val="{A6CA4CDA-0106-4D55-982B-0359239A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1A6BB3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rsid w:val="001A6BB3"/>
    <w:rPr>
      <w:rFonts w:eastAsia="Times New Roman" w:cs="Times New Roman"/>
      <w:szCs w:val="20"/>
      <w:lang w:eastAsia="ru-RU"/>
    </w:rPr>
  </w:style>
  <w:style w:type="paragraph" w:styleId="a7">
    <w:name w:val="Body Text"/>
    <w:basedOn w:val="a"/>
    <w:link w:val="a8"/>
    <w:rsid w:val="00655B96"/>
    <w:rPr>
      <w:sz w:val="28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655B96"/>
    <w:rPr>
      <w:rFonts w:eastAsia="Times New Roman" w:cs="Times New Roman"/>
      <w:szCs w:val="20"/>
      <w:lang w:eastAsia="ru-RU"/>
    </w:rPr>
  </w:style>
  <w:style w:type="table" w:styleId="a9">
    <w:name w:val="Table Grid"/>
    <w:basedOn w:val="a1"/>
    <w:uiPriority w:val="59"/>
    <w:rsid w:val="00655B96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34241-B534-42B8-903E-4052BC76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6651</TotalTime>
  <Pages>10</Pages>
  <Words>2740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724</cp:revision>
  <cp:lastPrinted>2020-12-15T10:12:00Z</cp:lastPrinted>
  <dcterms:created xsi:type="dcterms:W3CDTF">2018-10-16T11:10:00Z</dcterms:created>
  <dcterms:modified xsi:type="dcterms:W3CDTF">2020-12-29T07:09:00Z</dcterms:modified>
</cp:coreProperties>
</file>