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F64431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0443050" r:id="rId6"/>
        </w:object>
      </w:r>
      <w:r w:rsidR="006100C5">
        <w:rPr>
          <w:b/>
          <w:sz w:val="28"/>
          <w:szCs w:val="20"/>
          <w:lang w:val="uk-UA"/>
        </w:rPr>
        <w:t>0</w: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F15C82">
        <w:rPr>
          <w:sz w:val="20"/>
          <w:szCs w:val="20"/>
          <w:lang w:val="uk-UA"/>
        </w:rPr>
        <w:t>д "____ "__________________2021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B35121">
        <w:rPr>
          <w:b/>
          <w:sz w:val="20"/>
          <w:szCs w:val="20"/>
          <w:lang w:val="uk-UA"/>
        </w:rPr>
        <w:t>13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B35121">
        <w:rPr>
          <w:b/>
          <w:sz w:val="20"/>
          <w:szCs w:val="20"/>
          <w:lang w:val="uk-UA"/>
        </w:rPr>
        <w:t>15</w:t>
      </w:r>
      <w:r w:rsidRPr="001E7EF5">
        <w:rPr>
          <w:b/>
          <w:sz w:val="20"/>
          <w:szCs w:val="20"/>
          <w:lang w:val="uk-UA"/>
        </w:rPr>
        <w:t>.</w:t>
      </w:r>
      <w:r w:rsidR="00B35121">
        <w:rPr>
          <w:b/>
          <w:sz w:val="20"/>
          <w:szCs w:val="20"/>
        </w:rPr>
        <w:t>04</w:t>
      </w:r>
      <w:r w:rsidR="00054F25"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EC6816" w:rsidRDefault="00EC6816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EC6816" w:rsidRDefault="00EC6816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EC6816" w:rsidRDefault="00EC6816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35121" w:rsidRDefault="00B35121" w:rsidP="0074752B">
      <w:pPr>
        <w:tabs>
          <w:tab w:val="left" w:pos="709"/>
        </w:tabs>
        <w:ind w:left="142" w:firstLine="709"/>
        <w:jc w:val="both"/>
        <w:rPr>
          <w:rFonts w:eastAsiaTheme="minorHAnsi" w:cstheme="minorBidi"/>
          <w:i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 xml:space="preserve">Заслухавши </w:t>
      </w:r>
      <w:r w:rsidRPr="00B35121">
        <w:rPr>
          <w:bCs/>
          <w:i/>
          <w:iCs/>
          <w:sz w:val="28"/>
          <w:szCs w:val="28"/>
          <w:lang w:val="uk-UA"/>
        </w:rPr>
        <w:t>повторно</w:t>
      </w:r>
      <w:r w:rsidR="00C656DC" w:rsidRPr="0074752B">
        <w:rPr>
          <w:bCs/>
          <w:iCs/>
          <w:sz w:val="28"/>
          <w:szCs w:val="28"/>
          <w:lang w:val="uk-UA"/>
        </w:rPr>
        <w:t xml:space="preserve">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інформацію</w:t>
      </w:r>
      <w:r w:rsidRPr="00B35121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щодо оптимізації роботи КЗ «Палац культури» Житомирської міської ради</w:t>
      </w:r>
      <w:r w:rsidR="00C31425" w:rsidRPr="0074752B">
        <w:rPr>
          <w:rFonts w:eastAsia="SimSun" w:cstheme="minorBidi"/>
          <w:kern w:val="2"/>
          <w:sz w:val="28"/>
          <w:szCs w:val="28"/>
          <w:lang w:val="uk-UA" w:eastAsia="en-US"/>
        </w:rPr>
        <w:t>,</w:t>
      </w:r>
      <w:r w:rsidR="003873D2" w:rsidRPr="0074752B">
        <w:rPr>
          <w:rFonts w:eastAsia="SimSun" w:cstheme="minorBidi"/>
          <w:b/>
          <w:kern w:val="2"/>
          <w:sz w:val="28"/>
          <w:szCs w:val="28"/>
          <w:lang w:val="uk-UA" w:eastAsia="en-US"/>
        </w:rPr>
        <w:t xml:space="preserve"> </w:t>
      </w:r>
      <w:r w:rsidR="004568E7" w:rsidRPr="0074752B">
        <w:rPr>
          <w:bCs/>
          <w:sz w:val="28"/>
          <w:szCs w:val="28"/>
          <w:lang w:val="uk-UA"/>
        </w:rPr>
        <w:t xml:space="preserve">постійна комісія </w:t>
      </w:r>
      <w:r w:rsidR="004568E7"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 w:rsidRPr="0074752B">
        <w:rPr>
          <w:sz w:val="28"/>
          <w:szCs w:val="20"/>
          <w:lang w:val="uk-UA"/>
        </w:rPr>
        <w:t xml:space="preserve"> </w:t>
      </w:r>
      <w:r w:rsidR="001F2D69" w:rsidRPr="0074752B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>
        <w:rPr>
          <w:rFonts w:eastAsiaTheme="minorHAnsi" w:cstheme="minorBidi"/>
          <w:i/>
          <w:sz w:val="28"/>
          <w:szCs w:val="28"/>
          <w:lang w:val="uk-UA" w:eastAsia="en-US"/>
        </w:rPr>
        <w:t>:</w:t>
      </w:r>
    </w:p>
    <w:p w:rsidR="00B35121" w:rsidRDefault="00B35121" w:rsidP="0074752B">
      <w:pPr>
        <w:tabs>
          <w:tab w:val="left" w:pos="709"/>
        </w:tabs>
        <w:ind w:left="142" w:firstLine="709"/>
        <w:jc w:val="both"/>
        <w:rPr>
          <w:rFonts w:eastAsiaTheme="minorHAnsi" w:cstheme="minorBidi"/>
          <w:i/>
          <w:sz w:val="28"/>
          <w:szCs w:val="28"/>
          <w:lang w:val="uk-UA" w:eastAsia="en-US"/>
        </w:rPr>
      </w:pPr>
    </w:p>
    <w:p w:rsidR="00B35121" w:rsidRPr="005771BC" w:rsidRDefault="00B35121" w:rsidP="00B35121">
      <w:pPr>
        <w:pStyle w:val="a3"/>
        <w:numPr>
          <w:ilvl w:val="0"/>
          <w:numId w:val="32"/>
        </w:numPr>
        <w:tabs>
          <w:tab w:val="left" w:pos="709"/>
        </w:tabs>
        <w:spacing w:after="0" w:line="240" w:lineRule="auto"/>
        <w:ind w:hanging="357"/>
        <w:jc w:val="both"/>
        <w:rPr>
          <w:rFonts w:ascii="Times New Roman" w:hAnsi="Times New Roman"/>
          <w:bCs/>
          <w:color w:val="00000A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A"/>
          <w:sz w:val="28"/>
          <w:szCs w:val="28"/>
          <w:lang w:val="uk-UA"/>
        </w:rPr>
        <w:t xml:space="preserve">контрольно-аналітичному відділу міської ради провести </w:t>
      </w:r>
      <w:r w:rsidRPr="006F016D">
        <w:rPr>
          <w:rFonts w:ascii="Times New Roman" w:hAnsi="Times New Roman"/>
          <w:bCs/>
          <w:color w:val="00000A"/>
          <w:sz w:val="28"/>
          <w:szCs w:val="28"/>
          <w:lang w:val="uk-UA"/>
        </w:rPr>
        <w:t>аудит діяльності комунального закладу «Палац культури» Житомирської міської ради</w:t>
      </w:r>
      <w:r>
        <w:rPr>
          <w:rFonts w:ascii="Times New Roman" w:hAnsi="Times New Roman"/>
          <w:bCs/>
          <w:color w:val="00000A"/>
          <w:sz w:val="28"/>
          <w:szCs w:val="28"/>
          <w:lang w:val="uk-UA"/>
        </w:rPr>
        <w:t>;</w:t>
      </w:r>
    </w:p>
    <w:p w:rsidR="00B35121" w:rsidRDefault="00B35121" w:rsidP="00B35121">
      <w:pPr>
        <w:pStyle w:val="a3"/>
        <w:numPr>
          <w:ilvl w:val="0"/>
          <w:numId w:val="32"/>
        </w:numPr>
        <w:tabs>
          <w:tab w:val="left" w:pos="709"/>
        </w:tabs>
        <w:spacing w:after="0" w:line="240" w:lineRule="auto"/>
        <w:ind w:hanging="357"/>
        <w:jc w:val="both"/>
        <w:rPr>
          <w:rFonts w:ascii="Times New Roman" w:hAnsi="Times New Roman"/>
          <w:sz w:val="28"/>
          <w:szCs w:val="28"/>
          <w:lang w:val="uk-UA"/>
        </w:rPr>
      </w:pPr>
      <w:r w:rsidRPr="006F016D">
        <w:rPr>
          <w:rFonts w:ascii="Times New Roman" w:hAnsi="Times New Roman"/>
          <w:bCs/>
          <w:color w:val="00000A"/>
          <w:sz w:val="28"/>
          <w:szCs w:val="28"/>
          <w:lang w:val="uk-UA"/>
        </w:rPr>
        <w:t xml:space="preserve">управлінню культури міської ради </w:t>
      </w:r>
      <w:r>
        <w:rPr>
          <w:rFonts w:ascii="Times New Roman" w:hAnsi="Times New Roman"/>
          <w:bCs/>
          <w:color w:val="00000A"/>
          <w:sz w:val="28"/>
          <w:szCs w:val="28"/>
          <w:lang w:val="uk-UA"/>
        </w:rPr>
        <w:t xml:space="preserve">після отриманих результатів аудиту </w:t>
      </w:r>
      <w:r w:rsidRPr="006F016D">
        <w:rPr>
          <w:rFonts w:ascii="Times New Roman" w:hAnsi="Times New Roman"/>
          <w:bCs/>
          <w:color w:val="00000A"/>
          <w:sz w:val="28"/>
          <w:szCs w:val="28"/>
          <w:lang w:val="uk-UA"/>
        </w:rPr>
        <w:t xml:space="preserve">провести конкурс на заміщення вакантної посади директора </w:t>
      </w:r>
      <w:r w:rsidRPr="006F016D">
        <w:rPr>
          <w:rFonts w:ascii="Times New Roman" w:hAnsi="Times New Roman"/>
          <w:sz w:val="28"/>
          <w:szCs w:val="28"/>
          <w:lang w:val="uk-UA"/>
        </w:rPr>
        <w:t>комунального закладу «Палац культури» Житомирської міської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84E9E" w:rsidRDefault="00A84E9E" w:rsidP="0074752B">
      <w:pPr>
        <w:pStyle w:val="Standard"/>
        <w:ind w:left="142"/>
        <w:jc w:val="both"/>
        <w:rPr>
          <w:sz w:val="28"/>
          <w:szCs w:val="28"/>
        </w:rPr>
      </w:pPr>
    </w:p>
    <w:p w:rsidR="002625D8" w:rsidRPr="00B57FAA" w:rsidRDefault="002625D8" w:rsidP="00EC6816">
      <w:pPr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9621D9" w:rsidRPr="00B058B0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894F2F" w:rsidRDefault="00894F2F" w:rsidP="00F64431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  <w:bookmarkStart w:id="0" w:name="_GoBack"/>
      <w:bookmarkEnd w:id="0"/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WenQuanYi Micro Hei"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4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5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22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8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1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0"/>
  </w:num>
  <w:num w:numId="4">
    <w:abstractNumId w:val="28"/>
  </w:num>
  <w:num w:numId="5">
    <w:abstractNumId w:val="1"/>
  </w:num>
  <w:num w:numId="6">
    <w:abstractNumId w:val="19"/>
  </w:num>
  <w:num w:numId="7">
    <w:abstractNumId w:val="18"/>
  </w:num>
  <w:num w:numId="8">
    <w:abstractNumId w:val="22"/>
  </w:num>
  <w:num w:numId="9">
    <w:abstractNumId w:val="7"/>
  </w:num>
  <w:num w:numId="10">
    <w:abstractNumId w:val="2"/>
  </w:num>
  <w:num w:numId="11">
    <w:abstractNumId w:val="8"/>
  </w:num>
  <w:num w:numId="12">
    <w:abstractNumId w:val="17"/>
  </w:num>
  <w:num w:numId="13">
    <w:abstractNumId w:val="14"/>
  </w:num>
  <w:num w:numId="14">
    <w:abstractNumId w:val="6"/>
  </w:num>
  <w:num w:numId="15">
    <w:abstractNumId w:val="12"/>
  </w:num>
  <w:num w:numId="16">
    <w:abstractNumId w:val="9"/>
  </w:num>
  <w:num w:numId="17">
    <w:abstractNumId w:val="23"/>
  </w:num>
  <w:num w:numId="18">
    <w:abstractNumId w:val="15"/>
  </w:num>
  <w:num w:numId="19">
    <w:abstractNumId w:val="13"/>
  </w:num>
  <w:num w:numId="20">
    <w:abstractNumId w:val="24"/>
  </w:num>
  <w:num w:numId="21">
    <w:abstractNumId w:val="11"/>
  </w:num>
  <w:num w:numId="22">
    <w:abstractNumId w:val="25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29"/>
  </w:num>
  <w:num w:numId="26">
    <w:abstractNumId w:val="27"/>
  </w:num>
  <w:num w:numId="27">
    <w:abstractNumId w:val="26"/>
  </w:num>
  <w:num w:numId="28">
    <w:abstractNumId w:val="0"/>
  </w:num>
  <w:num w:numId="29">
    <w:abstractNumId w:val="4"/>
  </w:num>
  <w:num w:numId="30">
    <w:abstractNumId w:val="16"/>
  </w:num>
  <w:num w:numId="31">
    <w:abstractNumId w:val="31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F814D4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55952"/>
    <w:pPr>
      <w:suppressAutoHyphens/>
      <w:autoSpaceDN w:val="0"/>
      <w:spacing w:after="0" w:line="240" w:lineRule="auto"/>
    </w:pPr>
    <w:rPr>
      <w:rFonts w:ascii="Liberation Serif" w:eastAsia="WenQuanYi Micro Hei" w:hAnsi="Liberation Serif" w:cs="Free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cp:lastPrinted>2021-03-22T10:44:00Z</cp:lastPrinted>
  <dcterms:created xsi:type="dcterms:W3CDTF">2019-01-21T10:42:00Z</dcterms:created>
  <dcterms:modified xsi:type="dcterms:W3CDTF">2021-04-20T13:58:00Z</dcterms:modified>
</cp:coreProperties>
</file>