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CC1A0E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3D54">
        <w:rPr>
          <w:b/>
          <w:sz w:val="28"/>
          <w:szCs w:val="28"/>
          <w:lang w:val="uk-UA"/>
        </w:rPr>
        <w:t>Протокол №</w:t>
      </w:r>
      <w:r w:rsidR="00CC1A0E">
        <w:rPr>
          <w:b/>
          <w:sz w:val="28"/>
          <w:szCs w:val="28"/>
          <w:lang w:val="uk-UA"/>
        </w:rPr>
        <w:t>10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CC1A0E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04</w:t>
      </w:r>
      <w:r w:rsidR="00503D54"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</w:rPr>
        <w:t>березня</w:t>
      </w:r>
      <w:proofErr w:type="spellEnd"/>
      <w:r>
        <w:rPr>
          <w:b/>
          <w:i/>
          <w:sz w:val="28"/>
          <w:szCs w:val="28"/>
        </w:rPr>
        <w:t xml:space="preserve"> </w:t>
      </w:r>
      <w:r w:rsidR="008E339C">
        <w:rPr>
          <w:b/>
          <w:i/>
          <w:sz w:val="28"/>
          <w:szCs w:val="28"/>
          <w:lang w:val="uk-UA"/>
        </w:rPr>
        <w:t>2021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962D42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962D42">
        <w:rPr>
          <w:b/>
          <w:color w:val="00000A"/>
          <w:sz w:val="28"/>
          <w:szCs w:val="28"/>
          <w:lang w:val="uk-UA"/>
        </w:rPr>
        <w:t xml:space="preserve"> А.В.</w:t>
      </w:r>
    </w:p>
    <w:p w:rsidR="004C69D2" w:rsidRPr="00E46238" w:rsidRDefault="00956BB1" w:rsidP="00503D54">
      <w:pPr>
        <w:jc w:val="both"/>
        <w:rPr>
          <w:bCs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751D3A">
        <w:rPr>
          <w:bCs/>
          <w:sz w:val="28"/>
          <w:szCs w:val="28"/>
          <w:lang w:val="uk-UA"/>
        </w:rPr>
        <w:t xml:space="preserve"> – секретар міської ради;</w:t>
      </w:r>
      <w:r w:rsidR="004C367E">
        <w:rPr>
          <w:bCs/>
          <w:sz w:val="28"/>
          <w:szCs w:val="28"/>
          <w:lang w:val="uk-UA"/>
        </w:rPr>
        <w:t xml:space="preserve"> </w:t>
      </w:r>
      <w:r w:rsidR="00E46238" w:rsidRPr="00343103">
        <w:rPr>
          <w:b/>
          <w:bCs/>
          <w:sz w:val="28"/>
          <w:szCs w:val="28"/>
          <w:lang w:val="uk-UA"/>
        </w:rPr>
        <w:t>Місюрова М.О</w:t>
      </w:r>
      <w:r w:rsidR="00E46238">
        <w:rPr>
          <w:bCs/>
          <w:sz w:val="28"/>
          <w:szCs w:val="28"/>
          <w:lang w:val="uk-UA"/>
        </w:rPr>
        <w:t>. –</w:t>
      </w:r>
      <w:r w:rsidR="00E46238" w:rsidRP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E46238" w:rsidRPr="006B6835">
        <w:rPr>
          <w:rFonts w:eastAsia="Calibri"/>
          <w:bCs/>
          <w:color w:val="00000A"/>
          <w:sz w:val="28"/>
          <w:szCs w:val="28"/>
          <w:lang w:val="uk-UA" w:eastAsia="en-US"/>
        </w:rPr>
        <w:t>заступник міського голови з питань дія</w:t>
      </w:r>
      <w:r w:rsid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льності виконавчих органів ради; </w:t>
      </w:r>
      <w:proofErr w:type="spellStart"/>
      <w:r w:rsidR="004C367E">
        <w:rPr>
          <w:b/>
          <w:sz w:val="28"/>
          <w:szCs w:val="28"/>
          <w:lang w:val="uk-UA"/>
        </w:rPr>
        <w:t>Арендарчук</w:t>
      </w:r>
      <w:proofErr w:type="spellEnd"/>
      <w:r w:rsidR="004C367E">
        <w:rPr>
          <w:b/>
          <w:sz w:val="28"/>
          <w:szCs w:val="28"/>
          <w:lang w:val="uk-UA"/>
        </w:rPr>
        <w:t xml:space="preserve"> В.В. </w:t>
      </w:r>
      <w:r w:rsidR="004C367E" w:rsidRPr="00CC1A0E">
        <w:rPr>
          <w:b/>
          <w:sz w:val="28"/>
          <w:szCs w:val="28"/>
          <w:lang w:val="uk-UA"/>
        </w:rPr>
        <w:t xml:space="preserve">– </w:t>
      </w:r>
      <w:r w:rsidR="004C367E" w:rsidRPr="00CC1A0E">
        <w:rPr>
          <w:sz w:val="28"/>
          <w:szCs w:val="28"/>
          <w:lang w:val="uk-UA"/>
        </w:rPr>
        <w:t>директор д</w:t>
      </w:r>
      <w:r w:rsidR="004C367E">
        <w:rPr>
          <w:sz w:val="28"/>
          <w:szCs w:val="28"/>
          <w:lang w:val="uk-UA"/>
        </w:rPr>
        <w:t>епартаменту освіти міської ради</w:t>
      </w:r>
      <w:r w:rsidR="004C367E" w:rsidRPr="00EF1FA3">
        <w:rPr>
          <w:sz w:val="28"/>
          <w:szCs w:val="28"/>
          <w:lang w:val="uk-UA"/>
        </w:rPr>
        <w:t>;</w:t>
      </w:r>
      <w:r w:rsidR="004C367E" w:rsidRPr="00EF1FA3">
        <w:rPr>
          <w:b/>
          <w:sz w:val="28"/>
          <w:szCs w:val="28"/>
          <w:lang w:val="uk-UA"/>
        </w:rPr>
        <w:t xml:space="preserve"> Ковтуненко С.А</w:t>
      </w:r>
      <w:r w:rsidR="004C367E">
        <w:rPr>
          <w:sz w:val="28"/>
          <w:szCs w:val="28"/>
          <w:lang w:val="uk-UA"/>
        </w:rPr>
        <w:t xml:space="preserve">. – заступник </w:t>
      </w:r>
      <w:r w:rsidR="004C367E" w:rsidRPr="00CC1A0E">
        <w:rPr>
          <w:sz w:val="28"/>
          <w:szCs w:val="28"/>
          <w:lang w:val="uk-UA"/>
        </w:rPr>
        <w:t>директор</w:t>
      </w:r>
      <w:r w:rsidR="004C367E">
        <w:rPr>
          <w:sz w:val="28"/>
          <w:szCs w:val="28"/>
          <w:lang w:val="uk-UA"/>
        </w:rPr>
        <w:t>а</w:t>
      </w:r>
      <w:r w:rsidR="004C367E" w:rsidRPr="00CC1A0E">
        <w:rPr>
          <w:sz w:val="28"/>
          <w:szCs w:val="28"/>
          <w:lang w:val="uk-UA"/>
        </w:rPr>
        <w:t xml:space="preserve"> д</w:t>
      </w:r>
      <w:r w:rsidR="004C367E">
        <w:rPr>
          <w:sz w:val="28"/>
          <w:szCs w:val="28"/>
          <w:lang w:val="uk-UA"/>
        </w:rPr>
        <w:t>епартаменту освіти міської ради;</w:t>
      </w:r>
      <w:r w:rsidR="004C367E">
        <w:rPr>
          <w:bCs/>
          <w:sz w:val="28"/>
          <w:szCs w:val="28"/>
          <w:lang w:val="uk-UA"/>
        </w:rPr>
        <w:t xml:space="preserve"> </w:t>
      </w:r>
      <w:r w:rsidR="004C367E">
        <w:rPr>
          <w:b/>
          <w:bCs/>
          <w:sz w:val="28"/>
          <w:szCs w:val="28"/>
          <w:lang w:val="uk-UA"/>
        </w:rPr>
        <w:t>Дзюбенко І.В.</w:t>
      </w:r>
      <w:r w:rsidR="004C367E" w:rsidRPr="004C367E">
        <w:rPr>
          <w:b/>
          <w:bCs/>
          <w:sz w:val="28"/>
          <w:szCs w:val="28"/>
          <w:lang w:val="uk-UA"/>
        </w:rPr>
        <w:t xml:space="preserve"> – </w:t>
      </w:r>
      <w:r w:rsidR="004C367E" w:rsidRPr="004C367E">
        <w:rPr>
          <w:bCs/>
          <w:sz w:val="28"/>
          <w:szCs w:val="28"/>
          <w:lang w:val="uk-UA"/>
        </w:rPr>
        <w:t>начальник управління розвитку інформ</w:t>
      </w:r>
      <w:r w:rsidR="004C367E">
        <w:rPr>
          <w:bCs/>
          <w:sz w:val="28"/>
          <w:szCs w:val="28"/>
          <w:lang w:val="uk-UA"/>
        </w:rPr>
        <w:t>аційних технологій міської ради;</w:t>
      </w:r>
      <w:r w:rsidR="00B6463B" w:rsidRPr="00B6463B">
        <w:rPr>
          <w:bCs/>
          <w:sz w:val="28"/>
          <w:szCs w:val="28"/>
          <w:lang w:val="uk-UA"/>
        </w:rPr>
        <w:t xml:space="preserve"> </w:t>
      </w:r>
      <w:proofErr w:type="spellStart"/>
      <w:r w:rsidR="004C367E">
        <w:rPr>
          <w:b/>
          <w:sz w:val="28"/>
          <w:szCs w:val="28"/>
          <w:lang w:val="uk-UA"/>
        </w:rPr>
        <w:t>Марцун</w:t>
      </w:r>
      <w:proofErr w:type="spellEnd"/>
      <w:r w:rsidR="004C367E">
        <w:rPr>
          <w:b/>
          <w:sz w:val="28"/>
          <w:szCs w:val="28"/>
          <w:lang w:val="uk-UA"/>
        </w:rPr>
        <w:t xml:space="preserve"> О.В.</w:t>
      </w:r>
      <w:r w:rsidR="004C367E" w:rsidRPr="00CC1A0E">
        <w:rPr>
          <w:sz w:val="28"/>
          <w:szCs w:val="28"/>
          <w:lang w:val="uk-UA"/>
        </w:rPr>
        <w:t xml:space="preserve"> </w:t>
      </w:r>
      <w:r w:rsidR="004C367E">
        <w:rPr>
          <w:b/>
          <w:sz w:val="28"/>
          <w:szCs w:val="28"/>
          <w:lang w:val="uk-UA"/>
        </w:rPr>
        <w:t>–</w:t>
      </w:r>
      <w:r w:rsidR="004C367E" w:rsidRPr="00CC1A0E">
        <w:rPr>
          <w:sz w:val="28"/>
          <w:szCs w:val="28"/>
          <w:lang w:val="uk-UA"/>
        </w:rPr>
        <w:t>начальник управління комунал</w:t>
      </w:r>
      <w:r w:rsidR="004C367E">
        <w:rPr>
          <w:sz w:val="28"/>
          <w:szCs w:val="28"/>
          <w:lang w:val="uk-UA"/>
        </w:rPr>
        <w:t xml:space="preserve">ьного господарства міської ради; </w:t>
      </w:r>
      <w:r w:rsidR="00962D42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962D42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r w:rsidR="004C367E">
        <w:rPr>
          <w:b/>
          <w:bCs/>
          <w:sz w:val="28"/>
          <w:szCs w:val="28"/>
          <w:lang w:val="uk-UA"/>
        </w:rPr>
        <w:t xml:space="preserve">Подорожня Т.П. </w:t>
      </w:r>
      <w:r w:rsidR="005254B4" w:rsidRPr="00994085">
        <w:rPr>
          <w:sz w:val="28"/>
          <w:szCs w:val="28"/>
          <w:lang w:val="uk-UA"/>
        </w:rPr>
        <w:t xml:space="preserve">– </w:t>
      </w:r>
      <w:r w:rsidR="004C367E">
        <w:rPr>
          <w:sz w:val="28"/>
          <w:szCs w:val="28"/>
          <w:lang w:val="uk-UA"/>
        </w:rPr>
        <w:t xml:space="preserve">заступник </w:t>
      </w:r>
      <w:r w:rsidR="005254B4" w:rsidRPr="00994085">
        <w:rPr>
          <w:sz w:val="28"/>
          <w:szCs w:val="28"/>
          <w:lang w:val="uk-UA"/>
        </w:rPr>
        <w:t>начальник</w:t>
      </w:r>
      <w:r w:rsidR="004C367E">
        <w:rPr>
          <w:sz w:val="28"/>
          <w:szCs w:val="28"/>
          <w:lang w:val="uk-UA"/>
        </w:rPr>
        <w:t>а</w:t>
      </w:r>
      <w:r w:rsidR="005254B4" w:rsidRPr="00994085">
        <w:rPr>
          <w:sz w:val="28"/>
          <w:szCs w:val="28"/>
          <w:lang w:val="uk-UA"/>
        </w:rPr>
        <w:t xml:space="preserve"> муніц</w:t>
      </w:r>
      <w:r w:rsidR="005254B4">
        <w:rPr>
          <w:sz w:val="28"/>
          <w:szCs w:val="28"/>
          <w:lang w:val="uk-UA"/>
        </w:rPr>
        <w:t xml:space="preserve">ипальної інспекції міської ради; </w:t>
      </w:r>
      <w:r w:rsidR="00232E8A" w:rsidRPr="005A3C06">
        <w:rPr>
          <w:b/>
          <w:sz w:val="28"/>
          <w:szCs w:val="28"/>
          <w:lang w:val="uk-UA"/>
        </w:rPr>
        <w:t>Семенко Г.В.</w:t>
      </w:r>
      <w:r w:rsidR="00232E8A">
        <w:rPr>
          <w:sz w:val="28"/>
          <w:szCs w:val="28"/>
          <w:lang w:val="uk-UA"/>
        </w:rPr>
        <w:t xml:space="preserve"> </w:t>
      </w:r>
      <w:r w:rsidR="00232E8A" w:rsidRPr="005A3C06">
        <w:rPr>
          <w:sz w:val="28"/>
          <w:szCs w:val="28"/>
          <w:lang w:val="uk-UA"/>
        </w:rPr>
        <w:t>– начальник відділу організаційного забезпечення депут</w:t>
      </w:r>
      <w:r w:rsidR="004259D4">
        <w:rPr>
          <w:sz w:val="28"/>
          <w:szCs w:val="28"/>
          <w:lang w:val="uk-UA"/>
        </w:rPr>
        <w:t>атської діяльності міської ради.</w:t>
      </w:r>
    </w:p>
    <w:p w:rsidR="003C5D9A" w:rsidRPr="00F423FD" w:rsidRDefault="003C5D9A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873C9D" w:rsidRDefault="00C824AA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</w:p>
    <w:p w:rsidR="00F84817" w:rsidRPr="00873C9D" w:rsidRDefault="00F84817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CC1A0E" w:rsidRPr="00CC1A0E" w:rsidRDefault="00CC1A0E" w:rsidP="00CC1A0E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CC1A0E">
        <w:rPr>
          <w:b/>
          <w:i/>
          <w:sz w:val="28"/>
          <w:szCs w:val="28"/>
          <w:u w:val="single"/>
          <w:lang w:val="uk-UA"/>
        </w:rPr>
        <w:t>Проєкти рішень</w:t>
      </w:r>
    </w:p>
    <w:p w:rsidR="00CC1A0E" w:rsidRPr="00CC1A0E" w:rsidRDefault="00CC1A0E" w:rsidP="00CC1A0E">
      <w:pPr>
        <w:ind w:left="142"/>
        <w:jc w:val="both"/>
        <w:rPr>
          <w:b/>
          <w:i/>
          <w:sz w:val="12"/>
          <w:szCs w:val="12"/>
          <w:u w:val="single"/>
          <w:lang w:val="uk-UA"/>
        </w:rPr>
      </w:pP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затвердження Цільової програми Житомирської міської територіальної громади «е-місто» на 2021-2026 роки.</w:t>
      </w:r>
    </w:p>
    <w:p w:rsidR="00CC1A0E" w:rsidRPr="00CC1A0E" w:rsidRDefault="00CC1A0E" w:rsidP="00CC1A0E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sz w:val="28"/>
          <w:szCs w:val="28"/>
          <w:lang w:val="uk-UA"/>
        </w:rPr>
        <w:t>Доповідач</w:t>
      </w:r>
      <w:r w:rsidRPr="00CC1A0E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CC1A0E">
        <w:rPr>
          <w:rFonts w:eastAsia="SimSun"/>
          <w:b/>
          <w:kern w:val="2"/>
          <w:sz w:val="28"/>
          <w:szCs w:val="28"/>
          <w:lang w:val="uk-UA" w:bidi="hi-IN"/>
        </w:rPr>
        <w:t xml:space="preserve">Дзюбенко Ігор В’ячеславович – </w:t>
      </w:r>
      <w:r w:rsidRPr="00CC1A0E">
        <w:rPr>
          <w:rFonts w:eastAsia="SimSun"/>
          <w:kern w:val="2"/>
          <w:sz w:val="28"/>
          <w:szCs w:val="28"/>
          <w:lang w:val="uk-UA" w:bidi="hi-IN"/>
        </w:rPr>
        <w:t>начальник управління розвитку інформаційних технологій міської ради.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внесення змін і доповнень до міської цільової Програми розвитку освіти Житомирської міської об’єднаної територіальної громади на період 2019-2021 років.</w:t>
      </w:r>
    </w:p>
    <w:p w:rsidR="00CC1A0E" w:rsidRPr="00CC1A0E" w:rsidRDefault="00CC1A0E" w:rsidP="00CC1A0E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CC1A0E">
        <w:rPr>
          <w:sz w:val="28"/>
          <w:szCs w:val="28"/>
          <w:lang w:val="uk-UA"/>
        </w:rPr>
        <w:t xml:space="preserve">Доповідач: </w:t>
      </w:r>
      <w:proofErr w:type="spellStart"/>
      <w:r w:rsidRPr="00CC1A0E">
        <w:rPr>
          <w:b/>
          <w:sz w:val="28"/>
          <w:szCs w:val="28"/>
          <w:lang w:val="uk-UA"/>
        </w:rPr>
        <w:t>Арендарчук</w:t>
      </w:r>
      <w:proofErr w:type="spellEnd"/>
      <w:r w:rsidRPr="00CC1A0E">
        <w:rPr>
          <w:b/>
          <w:sz w:val="28"/>
          <w:szCs w:val="28"/>
          <w:lang w:val="uk-UA"/>
        </w:rPr>
        <w:t xml:space="preserve"> Валентин Васильович – </w:t>
      </w:r>
      <w:r w:rsidRPr="00CC1A0E">
        <w:rPr>
          <w:sz w:val="28"/>
          <w:szCs w:val="28"/>
          <w:lang w:val="uk-UA"/>
        </w:rPr>
        <w:t>директор департаменту освіти міської ради.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i/>
          <w:kern w:val="2"/>
          <w:sz w:val="28"/>
          <w:szCs w:val="28"/>
          <w:lang w:val="uk-UA" w:bidi="hi-IN"/>
        </w:rPr>
        <w:t xml:space="preserve">(повторно) </w:t>
      </w:r>
      <w:r w:rsidRPr="00CC1A0E">
        <w:rPr>
          <w:rFonts w:eastAsia="SimSun"/>
          <w:kern w:val="2"/>
          <w:sz w:val="28"/>
          <w:szCs w:val="28"/>
          <w:lang w:val="uk-UA" w:bidi="hi-IN"/>
        </w:rPr>
        <w:t>Про внесення змін до Положення про муніципальну інспекцію Житомирської міської ради.</w:t>
      </w:r>
    </w:p>
    <w:p w:rsidR="00CC1A0E" w:rsidRPr="00CC1A0E" w:rsidRDefault="00CC1A0E" w:rsidP="00CC1A0E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CC1A0E">
        <w:rPr>
          <w:rFonts w:eastAsia="SimSun"/>
          <w:b/>
          <w:kern w:val="2"/>
          <w:sz w:val="28"/>
          <w:szCs w:val="28"/>
          <w:lang w:val="uk-UA" w:bidi="hi-IN"/>
        </w:rPr>
        <w:t>Грибук</w:t>
      </w:r>
      <w:proofErr w:type="spellEnd"/>
      <w:r w:rsidRPr="00CC1A0E">
        <w:rPr>
          <w:rFonts w:eastAsia="SimSun"/>
          <w:b/>
          <w:kern w:val="2"/>
          <w:sz w:val="28"/>
          <w:szCs w:val="28"/>
          <w:lang w:val="uk-UA" w:bidi="hi-IN"/>
        </w:rPr>
        <w:t xml:space="preserve"> Віктор Васильович – </w:t>
      </w:r>
      <w:r w:rsidRPr="00CC1A0E">
        <w:rPr>
          <w:rFonts w:eastAsia="SimSun"/>
          <w:kern w:val="2"/>
          <w:sz w:val="28"/>
          <w:szCs w:val="28"/>
          <w:lang w:val="uk-UA" w:bidi="hi-IN"/>
        </w:rPr>
        <w:t>начальник муніципальної інспекції міської ради.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:rsidR="00CC1A0E" w:rsidRPr="00CC1A0E" w:rsidRDefault="00CC1A0E" w:rsidP="00CC1A0E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CC1A0E">
        <w:rPr>
          <w:sz w:val="28"/>
          <w:szCs w:val="28"/>
          <w:lang w:val="uk-UA"/>
        </w:rPr>
        <w:lastRenderedPageBreak/>
        <w:t xml:space="preserve">Доповідач: </w:t>
      </w:r>
      <w:proofErr w:type="spellStart"/>
      <w:r w:rsidRPr="00CC1A0E">
        <w:rPr>
          <w:b/>
          <w:sz w:val="28"/>
          <w:szCs w:val="28"/>
          <w:lang w:val="uk-UA"/>
        </w:rPr>
        <w:t>Марцун</w:t>
      </w:r>
      <w:proofErr w:type="spellEnd"/>
      <w:r w:rsidRPr="00CC1A0E">
        <w:rPr>
          <w:b/>
          <w:sz w:val="28"/>
          <w:szCs w:val="28"/>
          <w:lang w:val="uk-UA"/>
        </w:rPr>
        <w:t xml:space="preserve"> Олександр Васильович</w:t>
      </w:r>
      <w:r w:rsidRPr="00CC1A0E">
        <w:rPr>
          <w:sz w:val="28"/>
          <w:szCs w:val="28"/>
          <w:lang w:val="uk-UA"/>
        </w:rPr>
        <w:t xml:space="preserve"> </w:t>
      </w:r>
      <w:r w:rsidRPr="00CC1A0E">
        <w:rPr>
          <w:b/>
          <w:sz w:val="28"/>
          <w:szCs w:val="28"/>
          <w:lang w:val="uk-UA"/>
        </w:rPr>
        <w:t xml:space="preserve">- </w:t>
      </w:r>
      <w:r w:rsidRPr="00CC1A0E">
        <w:rPr>
          <w:sz w:val="28"/>
          <w:szCs w:val="28"/>
          <w:lang w:val="uk-UA"/>
        </w:rPr>
        <w:t>начальник управління комунального господарства міської ради.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врегулювання припинення комунального підприємства «Виробниче житлове ремонтно-експлуатаційне підприємство №9» Житомирської міської ради.</w:t>
      </w:r>
    </w:p>
    <w:p w:rsidR="00CC1A0E" w:rsidRPr="00CC1A0E" w:rsidRDefault="00CC1A0E" w:rsidP="00CC1A0E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функціонування міського полігону твердих побутових відходів у м.Житомирі.</w:t>
      </w:r>
    </w:p>
    <w:p w:rsidR="00CC1A0E" w:rsidRPr="00CC1A0E" w:rsidRDefault="00CC1A0E" w:rsidP="00CC1A0E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CC1A0E">
        <w:rPr>
          <w:sz w:val="28"/>
          <w:szCs w:val="28"/>
          <w:lang w:val="uk-UA"/>
        </w:rPr>
        <w:t xml:space="preserve">Доповідачі: </w:t>
      </w:r>
      <w:r w:rsidRPr="00CC1A0E">
        <w:rPr>
          <w:b/>
          <w:sz w:val="28"/>
          <w:szCs w:val="28"/>
          <w:lang w:val="uk-UA"/>
        </w:rPr>
        <w:t>Гуменюк Андрій Віталійович</w:t>
      </w:r>
      <w:r w:rsidRPr="00CC1A0E">
        <w:rPr>
          <w:sz w:val="28"/>
          <w:szCs w:val="28"/>
          <w:lang w:val="uk-UA"/>
        </w:rPr>
        <w:t xml:space="preserve"> –</w:t>
      </w:r>
      <w:r w:rsidRPr="00CC1A0E">
        <w:rPr>
          <w:b/>
          <w:sz w:val="28"/>
          <w:szCs w:val="28"/>
          <w:lang w:val="uk-UA"/>
        </w:rPr>
        <w:t xml:space="preserve"> </w:t>
      </w:r>
      <w:r w:rsidRPr="00CC1A0E">
        <w:rPr>
          <w:sz w:val="28"/>
          <w:szCs w:val="28"/>
          <w:lang w:val="uk-UA"/>
        </w:rPr>
        <w:t>начальник управління житлового господарства міської ради.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Велика Бердичівська, 9.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нежитлових приміщень за адресою: м. Житомир, проспект Миру, 2 шляхом викупу.                  </w:t>
      </w:r>
    </w:p>
    <w:p w:rsidR="00CC1A0E" w:rsidRPr="00CC1A0E" w:rsidRDefault="00CC1A0E" w:rsidP="00CC1A0E">
      <w:pPr>
        <w:ind w:left="3544" w:hanging="1417"/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CC1A0E">
        <w:rPr>
          <w:sz w:val="28"/>
          <w:szCs w:val="28"/>
          <w:lang w:val="uk-UA"/>
        </w:rPr>
        <w:t xml:space="preserve">Доповідач: </w:t>
      </w:r>
      <w:r w:rsidRPr="00CC1A0E">
        <w:rPr>
          <w:b/>
          <w:sz w:val="28"/>
          <w:szCs w:val="28"/>
          <w:lang w:val="uk-UA"/>
        </w:rPr>
        <w:t xml:space="preserve">Кравчук Олена Борисівна </w:t>
      </w:r>
      <w:r w:rsidRPr="00CC1A0E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CC1A0E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Pr="00CC1A0E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затвердження міської цільової програми «Ведення Містобудівного кадастру Житомирської міської об’єднаної територіальної громади на 2021-2023 роки».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відчуження обладнання комунального підприємства «Містобудівна політика м. Житомира» Житомирської міської ради.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в договори оренди земельних ділянок юридичних осіб.</w:t>
      </w:r>
    </w:p>
    <w:p w:rsidR="00CC1A0E" w:rsidRPr="00CC1A0E" w:rsidRDefault="00CC1A0E" w:rsidP="00CC1A0E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затвердження документацій із землеустрою, надання права користування земельними ділянками суб’єктам земельних відносин.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 xml:space="preserve">Про надання дозволу на внесення змін до «Детального плану території в районі вул. </w:t>
      </w:r>
      <w:proofErr w:type="spellStart"/>
      <w:r w:rsidRPr="00CC1A0E">
        <w:rPr>
          <w:rFonts w:eastAsia="SimSun"/>
          <w:kern w:val="2"/>
          <w:sz w:val="28"/>
          <w:szCs w:val="28"/>
          <w:lang w:val="uk-UA" w:bidi="hi-IN"/>
        </w:rPr>
        <w:t>Чуднівської</w:t>
      </w:r>
      <w:proofErr w:type="spellEnd"/>
      <w:r w:rsidRPr="00CC1A0E">
        <w:rPr>
          <w:rFonts w:eastAsia="SimSun"/>
          <w:kern w:val="2"/>
          <w:sz w:val="28"/>
          <w:szCs w:val="28"/>
          <w:lang w:val="uk-UA" w:bidi="hi-IN"/>
        </w:rPr>
        <w:t xml:space="preserve"> та річки Тетерів» в м.Житомирі.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зняття планувальних обмежень в Плані зонування м. Житомира.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затвердження детальних планів територій.</w:t>
      </w:r>
    </w:p>
    <w:p w:rsidR="00CC1A0E" w:rsidRPr="00CC1A0E" w:rsidRDefault="00CC1A0E" w:rsidP="00CC1A0E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проєктів землеустрою щодо відведення земельних ділянок для зміни їх цільового призначення.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присвоєння адрес земельним ділянкам, які перебувають у власності або користуванні громадян.</w:t>
      </w:r>
    </w:p>
    <w:p w:rsidR="00CC1A0E" w:rsidRPr="00CC1A0E" w:rsidRDefault="00CC1A0E" w:rsidP="00CC1A0E">
      <w:pPr>
        <w:numPr>
          <w:ilvl w:val="0"/>
          <w:numId w:val="28"/>
        </w:numPr>
        <w:spacing w:after="4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детальних планів територій в межах с. Вереси на землях Житомирської міської територіальної громади.</w:t>
      </w:r>
    </w:p>
    <w:p w:rsidR="00CC1A0E" w:rsidRPr="00CC1A0E" w:rsidRDefault="00CC1A0E" w:rsidP="00CC1A0E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(зміна цільового призначення) в м. Житомирі.</w:t>
      </w:r>
    </w:p>
    <w:p w:rsidR="00CC1A0E" w:rsidRPr="00CC1A0E" w:rsidRDefault="00CC1A0E" w:rsidP="00CC1A0E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lastRenderedPageBreak/>
        <w:t>Про затвердження проєктів землеустрою щодо відведення земельних ділянок та передачу їх у власність громадянам в межах м. Житомира із земель житлової та громадської забудови.</w:t>
      </w:r>
    </w:p>
    <w:p w:rsidR="00CC1A0E" w:rsidRPr="00CC1A0E" w:rsidRDefault="00CC1A0E" w:rsidP="00CC1A0E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C1A0E">
        <w:rPr>
          <w:rFonts w:eastAsia="SimSun"/>
          <w:kern w:val="2"/>
          <w:sz w:val="28"/>
          <w:szCs w:val="28"/>
          <w:lang w:val="uk-UA" w:bidi="hi-IN"/>
        </w:rPr>
        <w:t>Про надання юридичній особі дозволу на розроблення проєкту землеустрою щодо відведення земельної ділянки.</w:t>
      </w:r>
    </w:p>
    <w:p w:rsidR="00CC1A0E" w:rsidRPr="00CC1A0E" w:rsidRDefault="00CC1A0E" w:rsidP="00CC1A0E">
      <w:pPr>
        <w:spacing w:after="40"/>
        <w:ind w:left="3544" w:hanging="1559"/>
        <w:jc w:val="both"/>
        <w:rPr>
          <w:sz w:val="28"/>
          <w:szCs w:val="28"/>
          <w:lang w:val="uk-UA"/>
        </w:rPr>
      </w:pPr>
      <w:r w:rsidRPr="00CC1A0E">
        <w:rPr>
          <w:sz w:val="28"/>
          <w:szCs w:val="28"/>
          <w:lang w:val="uk-UA"/>
        </w:rPr>
        <w:t xml:space="preserve">Доповідач: </w:t>
      </w:r>
      <w:r w:rsidRPr="00CC1A0E">
        <w:rPr>
          <w:b/>
          <w:sz w:val="28"/>
          <w:szCs w:val="28"/>
          <w:lang w:val="uk-UA"/>
        </w:rPr>
        <w:t>Блажиєвський Ігор Йосипович</w:t>
      </w:r>
      <w:r w:rsidRPr="00CC1A0E">
        <w:rPr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A5639A" w:rsidRPr="00A5639A" w:rsidRDefault="00A5639A" w:rsidP="00A5639A">
      <w:pPr>
        <w:jc w:val="both"/>
        <w:rPr>
          <w:sz w:val="28"/>
          <w:szCs w:val="28"/>
          <w:lang w:val="uk-UA"/>
        </w:rPr>
      </w:pPr>
    </w:p>
    <w:p w:rsidR="009E4267" w:rsidRPr="00F423FD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E4267" w:rsidRPr="00A66879" w:rsidRDefault="00C824AA" w:rsidP="00A66879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E4267" w:rsidRPr="00A66879">
        <w:rPr>
          <w:sz w:val="28"/>
          <w:szCs w:val="28"/>
          <w:lang w:val="uk-UA"/>
        </w:rPr>
        <w:t xml:space="preserve">прийняти порядок денний </w:t>
      </w:r>
      <w:r w:rsidR="00503D54" w:rsidRPr="00A66879">
        <w:rPr>
          <w:sz w:val="28"/>
          <w:szCs w:val="28"/>
          <w:lang w:val="uk-UA"/>
        </w:rPr>
        <w:t>«в цілому».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22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3331E" w:rsidRPr="00751D3A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94085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FB02B4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503D54" w:rsidRPr="00503D54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CC1A0E" w:rsidRPr="00CC1A0E">
        <w:rPr>
          <w:rFonts w:eastAsia="SimSun"/>
          <w:b/>
          <w:kern w:val="2"/>
          <w:sz w:val="28"/>
          <w:szCs w:val="28"/>
          <w:lang w:val="uk-UA" w:bidi="hi-IN"/>
        </w:rPr>
        <w:t>Про затвердження Цільової програми Житомирської міської територіальної гром</w:t>
      </w:r>
      <w:r w:rsidR="00CC1A0E">
        <w:rPr>
          <w:rFonts w:eastAsia="SimSun"/>
          <w:b/>
          <w:kern w:val="2"/>
          <w:sz w:val="28"/>
          <w:szCs w:val="28"/>
          <w:lang w:val="uk-UA" w:bidi="hi-IN"/>
        </w:rPr>
        <w:t>ади «е-місто» на 2021-2026 роки</w:t>
      </w:r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03D54" w:rsidRPr="00503D54" w:rsidRDefault="00503D54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CC1A0E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Дзюбенко І.В. </w:t>
      </w:r>
      <w:r>
        <w:rPr>
          <w:sz w:val="28"/>
          <w:szCs w:val="28"/>
          <w:lang w:val="uk-UA"/>
        </w:rPr>
        <w:t>доповів</w:t>
      </w:r>
      <w:r w:rsidR="004C0CD7"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FB02B4" w:rsidRPr="00534685" w:rsidRDefault="001B2B5A" w:rsidP="00FB02B4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915001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503D54" w:rsidRPr="00915001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503D54" w:rsidRPr="00915001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 w:rsidRPr="00915001">
        <w:rPr>
          <w:sz w:val="28"/>
          <w:szCs w:val="28"/>
          <w:lang w:val="uk-UA"/>
        </w:rPr>
        <w:t>даний</w:t>
      </w:r>
      <w:r w:rsidR="00994085" w:rsidRPr="00915001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994085" w:rsidRPr="00915001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E46238" w:rsidRPr="00915001">
        <w:rPr>
          <w:rFonts w:eastAsiaTheme="minorHAnsi" w:cstheme="minorBidi"/>
          <w:i/>
          <w:sz w:val="28"/>
          <w:szCs w:val="28"/>
          <w:lang w:val="uk-UA" w:eastAsia="en-US"/>
        </w:rPr>
        <w:t xml:space="preserve"> передбачити </w:t>
      </w:r>
      <w:r w:rsidR="00534685" w:rsidRPr="00915001">
        <w:rPr>
          <w:rFonts w:eastAsiaTheme="minorHAnsi" w:cstheme="minorBidi"/>
          <w:sz w:val="28"/>
          <w:szCs w:val="28"/>
          <w:lang w:val="uk-UA" w:eastAsia="en-US"/>
        </w:rPr>
        <w:t>в Програмі захід щодо встановлення камер відеоспостереження у всіх структурних підрозділах виконавчого комітету Житомирської міської ради з метою контролю робочого часу працівників.</w:t>
      </w:r>
    </w:p>
    <w:p w:rsidR="00CC1A0E" w:rsidRPr="00D06B1B" w:rsidRDefault="00CC1A0E" w:rsidP="00FB02B4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1B2B5A" w:rsidRDefault="00FB02B4" w:rsidP="00FB02B4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</w:t>
      </w:r>
      <w:r w:rsidR="00994085"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FB02B4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Pr="00223FAF" w:rsidRDefault="004C0CD7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23FAF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223FAF" w:rsidRPr="00223FAF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CC1A0E" w:rsidRPr="00CC1A0E">
        <w:rPr>
          <w:b/>
          <w:sz w:val="28"/>
          <w:szCs w:val="28"/>
          <w:lang w:val="uk-UA"/>
        </w:rPr>
        <w:t>Про внесення змін і доповнень до міської цільової Програми розвитку освіти Житомирської міської об’єднаної територіальної громади на період 2019-2021 рокі</w:t>
      </w:r>
      <w:r w:rsidR="00CC1A0E">
        <w:rPr>
          <w:b/>
          <w:sz w:val="28"/>
          <w:szCs w:val="28"/>
          <w:lang w:val="uk-UA"/>
        </w:rPr>
        <w:t>в</w:t>
      </w:r>
      <w:r w:rsidR="00223FAF" w:rsidRPr="00223FAF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0560B0" w:rsidRDefault="00541EAF" w:rsidP="00FB02B4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</w:t>
      </w:r>
      <w:proofErr w:type="spellStart"/>
      <w:r w:rsidR="00CC1A0E">
        <w:rPr>
          <w:b/>
          <w:sz w:val="28"/>
          <w:szCs w:val="28"/>
          <w:lang w:val="uk-UA"/>
        </w:rPr>
        <w:t>Арендарчук</w:t>
      </w:r>
      <w:proofErr w:type="spellEnd"/>
      <w:r w:rsidR="00CC1A0E">
        <w:rPr>
          <w:b/>
          <w:sz w:val="28"/>
          <w:szCs w:val="28"/>
          <w:lang w:val="uk-UA"/>
        </w:rPr>
        <w:t xml:space="preserve"> В.В., Ковтуненко С.А.</w:t>
      </w:r>
      <w:r w:rsidR="00223FAF">
        <w:rPr>
          <w:b/>
          <w:sz w:val="28"/>
          <w:szCs w:val="28"/>
          <w:lang w:val="uk-UA"/>
        </w:rPr>
        <w:t xml:space="preserve"> </w:t>
      </w:r>
      <w:r w:rsidR="00CC1A0E">
        <w:rPr>
          <w:sz w:val="28"/>
          <w:szCs w:val="28"/>
          <w:lang w:val="uk-UA"/>
        </w:rPr>
        <w:t>доповіли</w:t>
      </w:r>
      <w:r w:rsidR="00994085">
        <w:rPr>
          <w:sz w:val="28"/>
          <w:szCs w:val="28"/>
          <w:lang w:val="uk-UA"/>
        </w:rPr>
        <w:t xml:space="preserve"> </w:t>
      </w:r>
      <w:r w:rsidR="00223FAF" w:rsidRPr="006E218B">
        <w:rPr>
          <w:sz w:val="28"/>
          <w:szCs w:val="28"/>
          <w:lang w:val="uk-UA"/>
        </w:rPr>
        <w:t>по суті питання</w:t>
      </w:r>
      <w:r w:rsidR="000560B0" w:rsidRPr="006E218B">
        <w:rPr>
          <w:sz w:val="28"/>
          <w:szCs w:val="28"/>
          <w:lang w:val="uk-UA"/>
        </w:rPr>
        <w:t>.</w:t>
      </w:r>
    </w:p>
    <w:p w:rsidR="009D0E5D" w:rsidRPr="00EF31D0" w:rsidRDefault="009D0E5D" w:rsidP="00FB02B4">
      <w:pPr>
        <w:ind w:left="142"/>
        <w:jc w:val="both"/>
        <w:rPr>
          <w:b/>
          <w:sz w:val="28"/>
          <w:szCs w:val="28"/>
          <w:lang w:val="uk-UA"/>
        </w:rPr>
      </w:pPr>
    </w:p>
    <w:p w:rsidR="009D0E5D" w:rsidRPr="009D0E5D" w:rsidRDefault="009D0E5D" w:rsidP="009D0E5D">
      <w:pPr>
        <w:tabs>
          <w:tab w:val="left" w:pos="993"/>
          <w:tab w:val="left" w:pos="6765"/>
        </w:tabs>
        <w:ind w:firstLine="709"/>
        <w:jc w:val="center"/>
        <w:rPr>
          <w:i/>
          <w:sz w:val="28"/>
          <w:szCs w:val="28"/>
          <w:lang w:val="uk-UA"/>
        </w:rPr>
      </w:pPr>
      <w:r w:rsidRPr="009D0E5D">
        <w:rPr>
          <w:i/>
          <w:sz w:val="28"/>
          <w:szCs w:val="28"/>
          <w:lang w:val="uk-UA"/>
        </w:rPr>
        <w:t>Пропозиції щодо внесення змін до програми:</w:t>
      </w:r>
    </w:p>
    <w:p w:rsidR="000560B0" w:rsidRPr="00263A56" w:rsidRDefault="000560B0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9D0E5D" w:rsidRPr="00E62108" w:rsidRDefault="00541EAF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п.3.3.1 «Закупівля дидактичних матеріалів для початкових класів» – збільшити орієнтовний обсяг фінансування даного заходу </w:t>
      </w:r>
      <w:r w:rsidRPr="00E62108">
        <w:rPr>
          <w:b/>
          <w:sz w:val="28"/>
          <w:szCs w:val="28"/>
          <w:lang w:val="uk-UA"/>
        </w:rPr>
        <w:t xml:space="preserve">на суму 6 237,56 </w:t>
      </w:r>
      <w:proofErr w:type="spellStart"/>
      <w:r w:rsidRPr="00E62108">
        <w:rPr>
          <w:b/>
          <w:sz w:val="28"/>
          <w:szCs w:val="28"/>
          <w:lang w:val="uk-UA"/>
        </w:rPr>
        <w:t>тис.грн</w:t>
      </w:r>
      <w:proofErr w:type="spellEnd"/>
      <w:r w:rsidRPr="00E62108">
        <w:rPr>
          <w:b/>
          <w:sz w:val="28"/>
          <w:szCs w:val="28"/>
          <w:lang w:val="uk-UA"/>
        </w:rPr>
        <w:t>.;</w:t>
      </w:r>
    </w:p>
    <w:p w:rsidR="009D0E5D" w:rsidRDefault="009D0E5D" w:rsidP="009D0E5D">
      <w:pPr>
        <w:tabs>
          <w:tab w:val="left" w:pos="993"/>
          <w:tab w:val="left" w:pos="6765"/>
        </w:tabs>
        <w:ind w:left="709"/>
        <w:jc w:val="both"/>
        <w:rPr>
          <w:sz w:val="28"/>
          <w:szCs w:val="28"/>
          <w:lang w:val="uk-UA"/>
        </w:rPr>
      </w:pPr>
    </w:p>
    <w:p w:rsidR="009D0E5D" w:rsidRPr="009D0E5D" w:rsidRDefault="009D0E5D" w:rsidP="009D0E5D">
      <w:pPr>
        <w:tabs>
          <w:tab w:val="left" w:pos="993"/>
          <w:tab w:val="left" w:pos="6765"/>
        </w:tabs>
        <w:ind w:left="709"/>
        <w:jc w:val="both"/>
        <w:rPr>
          <w:sz w:val="28"/>
          <w:szCs w:val="28"/>
          <w:lang w:val="uk-UA"/>
        </w:rPr>
      </w:pPr>
    </w:p>
    <w:p w:rsidR="00541EAF" w:rsidRPr="009D0E5D" w:rsidRDefault="00541EAF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п.3.2.1 «Забезпечення кабінетів природничо-математичного </w:t>
      </w:r>
      <w:proofErr w:type="spellStart"/>
      <w:r>
        <w:rPr>
          <w:sz w:val="28"/>
          <w:szCs w:val="28"/>
          <w:lang w:val="uk-UA"/>
        </w:rPr>
        <w:t>цикла</w:t>
      </w:r>
      <w:proofErr w:type="spellEnd"/>
      <w:r>
        <w:rPr>
          <w:sz w:val="28"/>
          <w:szCs w:val="28"/>
          <w:lang w:val="uk-UA"/>
        </w:rPr>
        <w:t xml:space="preserve"> необхідним обладнанням для проведення лабораторних та практичних робіт» – збільшити орієнтовний обсяг фінансування даного заходу </w:t>
      </w:r>
      <w:r w:rsidRPr="00541EAF">
        <w:rPr>
          <w:b/>
          <w:sz w:val="28"/>
          <w:szCs w:val="28"/>
          <w:lang w:val="uk-UA"/>
        </w:rPr>
        <w:t xml:space="preserve">на суму 77 007,87 </w:t>
      </w:r>
      <w:proofErr w:type="spellStart"/>
      <w:r w:rsidRPr="00541EAF">
        <w:rPr>
          <w:b/>
          <w:sz w:val="28"/>
          <w:szCs w:val="28"/>
          <w:lang w:val="uk-UA"/>
        </w:rPr>
        <w:t>тис.грн</w:t>
      </w:r>
      <w:proofErr w:type="spellEnd"/>
      <w:r w:rsidRPr="00541EAF">
        <w:rPr>
          <w:b/>
          <w:sz w:val="28"/>
          <w:szCs w:val="28"/>
          <w:lang w:val="uk-UA"/>
        </w:rPr>
        <w:t>.</w:t>
      </w:r>
    </w:p>
    <w:p w:rsidR="00541EAF" w:rsidRPr="009D0E5D" w:rsidRDefault="00541EAF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п.2.1.3 «Відновлення діяльності закладу дошкільної освіти №32 за адресою: вул. </w:t>
      </w:r>
      <w:proofErr w:type="spellStart"/>
      <w:r>
        <w:rPr>
          <w:sz w:val="28"/>
          <w:szCs w:val="28"/>
          <w:lang w:val="uk-UA"/>
        </w:rPr>
        <w:t>Є.Коновальця</w:t>
      </w:r>
      <w:proofErr w:type="spellEnd"/>
      <w:r>
        <w:rPr>
          <w:sz w:val="28"/>
          <w:szCs w:val="28"/>
          <w:lang w:val="uk-UA"/>
        </w:rPr>
        <w:t xml:space="preserve">, 10» – визначити орієнтовний обсяг фінансування даного заходу </w:t>
      </w:r>
      <w:r w:rsidRPr="00541EAF">
        <w:rPr>
          <w:b/>
          <w:sz w:val="28"/>
          <w:szCs w:val="28"/>
          <w:lang w:val="uk-UA"/>
        </w:rPr>
        <w:t xml:space="preserve">у сумі 1 223,42 </w:t>
      </w:r>
      <w:proofErr w:type="spellStart"/>
      <w:r w:rsidRPr="00541EAF">
        <w:rPr>
          <w:b/>
          <w:sz w:val="28"/>
          <w:szCs w:val="28"/>
          <w:lang w:val="uk-UA"/>
        </w:rPr>
        <w:t>тис.грн</w:t>
      </w:r>
      <w:proofErr w:type="spellEnd"/>
      <w:r w:rsidRPr="00541EAF">
        <w:rPr>
          <w:b/>
          <w:sz w:val="28"/>
          <w:szCs w:val="28"/>
          <w:lang w:val="uk-UA"/>
        </w:rPr>
        <w:t>.</w:t>
      </w:r>
    </w:p>
    <w:p w:rsidR="00541EAF" w:rsidRDefault="00541EAF" w:rsidP="00541EAF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п.3.1.1.3 «Закупівля </w:t>
      </w:r>
      <w:proofErr w:type="spellStart"/>
      <w:r>
        <w:rPr>
          <w:sz w:val="28"/>
          <w:szCs w:val="28"/>
          <w:lang w:val="uk-UA"/>
        </w:rPr>
        <w:t>пароконвектоматів</w:t>
      </w:r>
      <w:proofErr w:type="spellEnd"/>
      <w:r>
        <w:rPr>
          <w:sz w:val="28"/>
          <w:szCs w:val="28"/>
          <w:lang w:val="uk-UA"/>
        </w:rPr>
        <w:t xml:space="preserve"> в закладах загальної середньої освіти» – доповнити програму даним заходом та визначити орієнтовний обсяг фінансування </w:t>
      </w:r>
      <w:r w:rsidRPr="00541EAF">
        <w:rPr>
          <w:b/>
          <w:sz w:val="28"/>
          <w:szCs w:val="28"/>
          <w:lang w:val="uk-UA"/>
        </w:rPr>
        <w:t xml:space="preserve">у сумі 4 737,34 </w:t>
      </w:r>
      <w:proofErr w:type="spellStart"/>
      <w:r w:rsidRPr="00541EAF">
        <w:rPr>
          <w:b/>
          <w:sz w:val="28"/>
          <w:szCs w:val="28"/>
          <w:lang w:val="uk-UA"/>
        </w:rPr>
        <w:t>тис.грн</w:t>
      </w:r>
      <w:proofErr w:type="spellEnd"/>
      <w:r w:rsidRPr="00541EAF">
        <w:rPr>
          <w:b/>
          <w:sz w:val="28"/>
          <w:szCs w:val="28"/>
          <w:lang w:val="uk-UA"/>
        </w:rPr>
        <w:t>.;</w:t>
      </w:r>
    </w:p>
    <w:p w:rsidR="00541EAF" w:rsidRPr="009D0E5D" w:rsidRDefault="00541EAF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п.2.7.6 «Закупівля </w:t>
      </w:r>
      <w:proofErr w:type="spellStart"/>
      <w:r>
        <w:rPr>
          <w:sz w:val="28"/>
          <w:szCs w:val="28"/>
          <w:lang w:val="uk-UA"/>
        </w:rPr>
        <w:t>пароконвектоматів</w:t>
      </w:r>
      <w:proofErr w:type="spellEnd"/>
      <w:r>
        <w:rPr>
          <w:sz w:val="28"/>
          <w:szCs w:val="28"/>
          <w:lang w:val="uk-UA"/>
        </w:rPr>
        <w:t xml:space="preserve"> в закладах дошкільної освіти» – доповнити програму даним заходом та визначити орієнтовний обсяг фінансування </w:t>
      </w:r>
      <w:r w:rsidRPr="00541EAF">
        <w:rPr>
          <w:b/>
          <w:sz w:val="28"/>
          <w:szCs w:val="28"/>
          <w:lang w:val="uk-UA"/>
        </w:rPr>
        <w:t xml:space="preserve">у сумі 7 473,04 </w:t>
      </w:r>
      <w:proofErr w:type="spellStart"/>
      <w:r w:rsidRPr="00541EAF">
        <w:rPr>
          <w:b/>
          <w:sz w:val="28"/>
          <w:szCs w:val="28"/>
          <w:lang w:val="uk-UA"/>
        </w:rPr>
        <w:t>тис.грн</w:t>
      </w:r>
      <w:proofErr w:type="spellEnd"/>
      <w:r w:rsidRPr="00541EAF">
        <w:rPr>
          <w:b/>
          <w:sz w:val="28"/>
          <w:szCs w:val="28"/>
          <w:lang w:val="uk-UA"/>
        </w:rPr>
        <w:t>..</w:t>
      </w:r>
    </w:p>
    <w:p w:rsidR="00541EAF" w:rsidRPr="001459C4" w:rsidRDefault="00541EAF" w:rsidP="00541EAF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п.3.1.1.2 «Придбання </w:t>
      </w:r>
      <w:proofErr w:type="spellStart"/>
      <w:r>
        <w:rPr>
          <w:sz w:val="28"/>
          <w:szCs w:val="28"/>
          <w:lang w:val="uk-UA"/>
        </w:rPr>
        <w:t>холодильно</w:t>
      </w:r>
      <w:proofErr w:type="spellEnd"/>
      <w:r>
        <w:rPr>
          <w:sz w:val="28"/>
          <w:szCs w:val="28"/>
          <w:lang w:val="uk-UA"/>
        </w:rPr>
        <w:t xml:space="preserve">-технологічного обладнання для </w:t>
      </w:r>
      <w:proofErr w:type="spellStart"/>
      <w:r>
        <w:rPr>
          <w:sz w:val="28"/>
          <w:szCs w:val="28"/>
          <w:lang w:val="uk-UA"/>
        </w:rPr>
        <w:t>їдалень</w:t>
      </w:r>
      <w:proofErr w:type="spellEnd"/>
      <w:r>
        <w:rPr>
          <w:sz w:val="28"/>
          <w:szCs w:val="28"/>
          <w:lang w:val="uk-UA"/>
        </w:rPr>
        <w:t xml:space="preserve"> закладів загальної середньої освіти» –  викласти назву даного заходу в редакції: «Придбання та оновлення </w:t>
      </w:r>
      <w:proofErr w:type="spellStart"/>
      <w:r>
        <w:rPr>
          <w:sz w:val="28"/>
          <w:szCs w:val="28"/>
          <w:lang w:val="uk-UA"/>
        </w:rPr>
        <w:t>холодильно</w:t>
      </w:r>
      <w:proofErr w:type="spellEnd"/>
      <w:r>
        <w:rPr>
          <w:sz w:val="28"/>
          <w:szCs w:val="28"/>
          <w:lang w:val="uk-UA"/>
        </w:rPr>
        <w:t xml:space="preserve">-технологічного обладнання для </w:t>
      </w:r>
      <w:proofErr w:type="spellStart"/>
      <w:r>
        <w:rPr>
          <w:sz w:val="28"/>
          <w:szCs w:val="28"/>
          <w:lang w:val="uk-UA"/>
        </w:rPr>
        <w:t>їдалень</w:t>
      </w:r>
      <w:proofErr w:type="spellEnd"/>
      <w:r>
        <w:rPr>
          <w:sz w:val="28"/>
          <w:szCs w:val="28"/>
          <w:lang w:val="uk-UA"/>
        </w:rPr>
        <w:t xml:space="preserve"> закладів загальної середньої освіти» та збільшити орієнтовний обсяг фінансування </w:t>
      </w:r>
      <w:r w:rsidRPr="001459C4">
        <w:rPr>
          <w:b/>
          <w:sz w:val="28"/>
          <w:szCs w:val="28"/>
          <w:lang w:val="uk-UA"/>
        </w:rPr>
        <w:t xml:space="preserve">на суму 7 111,52 </w:t>
      </w:r>
      <w:proofErr w:type="spellStart"/>
      <w:r w:rsidRPr="001459C4">
        <w:rPr>
          <w:b/>
          <w:sz w:val="28"/>
          <w:szCs w:val="28"/>
          <w:lang w:val="uk-UA"/>
        </w:rPr>
        <w:t>тис.грн</w:t>
      </w:r>
      <w:proofErr w:type="spellEnd"/>
      <w:r w:rsidRPr="001459C4">
        <w:rPr>
          <w:b/>
          <w:sz w:val="28"/>
          <w:szCs w:val="28"/>
          <w:lang w:val="uk-UA"/>
        </w:rPr>
        <w:t>.;</w:t>
      </w:r>
    </w:p>
    <w:p w:rsidR="00541EAF" w:rsidRPr="009D0E5D" w:rsidRDefault="00541EAF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п.2.7.3 «Поновлення </w:t>
      </w:r>
      <w:proofErr w:type="spellStart"/>
      <w:r>
        <w:rPr>
          <w:sz w:val="28"/>
          <w:szCs w:val="28"/>
          <w:lang w:val="uk-UA"/>
        </w:rPr>
        <w:t>холодильно</w:t>
      </w:r>
      <w:proofErr w:type="spellEnd"/>
      <w:r>
        <w:rPr>
          <w:sz w:val="28"/>
          <w:szCs w:val="28"/>
          <w:lang w:val="uk-UA"/>
        </w:rPr>
        <w:t xml:space="preserve">-технологічного обладнання на харчоблоках закладів» – викласти назву даного заходу в редакції: «Оновлення та закупівля </w:t>
      </w:r>
      <w:proofErr w:type="spellStart"/>
      <w:r>
        <w:rPr>
          <w:sz w:val="28"/>
          <w:szCs w:val="28"/>
          <w:lang w:val="uk-UA"/>
        </w:rPr>
        <w:t>холодильно</w:t>
      </w:r>
      <w:proofErr w:type="spellEnd"/>
      <w:r>
        <w:rPr>
          <w:sz w:val="28"/>
          <w:szCs w:val="28"/>
          <w:lang w:val="uk-UA"/>
        </w:rPr>
        <w:t xml:space="preserve">-технологічного обладнання на харчоблоках закладів дошкільної освіти» та збільшити орієнтовний обсяг фінансування </w:t>
      </w:r>
      <w:r w:rsidRPr="001459C4">
        <w:rPr>
          <w:b/>
          <w:sz w:val="28"/>
          <w:szCs w:val="28"/>
          <w:lang w:val="uk-UA"/>
        </w:rPr>
        <w:t xml:space="preserve">на суму 2 907,63 </w:t>
      </w:r>
      <w:proofErr w:type="spellStart"/>
      <w:r w:rsidRPr="001459C4">
        <w:rPr>
          <w:b/>
          <w:sz w:val="28"/>
          <w:szCs w:val="28"/>
          <w:lang w:val="uk-UA"/>
        </w:rPr>
        <w:t>тис.грн</w:t>
      </w:r>
      <w:proofErr w:type="spellEnd"/>
      <w:r w:rsidRPr="001459C4">
        <w:rPr>
          <w:b/>
          <w:sz w:val="28"/>
          <w:szCs w:val="28"/>
          <w:lang w:val="uk-UA"/>
        </w:rPr>
        <w:t xml:space="preserve">. </w:t>
      </w:r>
    </w:p>
    <w:p w:rsidR="009D0E5D" w:rsidRPr="00E62108" w:rsidRDefault="009D0E5D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п.3.10.3 «Проведення заходів з озеленення, догляду, утримання, охорони зелених насаджень від шкідників та </w:t>
      </w:r>
      <w:proofErr w:type="spellStart"/>
      <w:r>
        <w:rPr>
          <w:sz w:val="28"/>
          <w:szCs w:val="28"/>
          <w:lang w:val="uk-UA"/>
        </w:rPr>
        <w:t>хвороб</w:t>
      </w:r>
      <w:proofErr w:type="spellEnd"/>
      <w:r>
        <w:rPr>
          <w:sz w:val="28"/>
          <w:szCs w:val="28"/>
          <w:lang w:val="uk-UA"/>
        </w:rPr>
        <w:t xml:space="preserve">» – збільшити орієнтовний обсяг фінансування даного заходу </w:t>
      </w:r>
      <w:r w:rsidRPr="00E62108">
        <w:rPr>
          <w:b/>
          <w:sz w:val="28"/>
          <w:szCs w:val="28"/>
          <w:lang w:val="uk-UA"/>
        </w:rPr>
        <w:t xml:space="preserve">на суму 554,10 </w:t>
      </w:r>
      <w:proofErr w:type="spellStart"/>
      <w:r w:rsidRPr="00E62108">
        <w:rPr>
          <w:b/>
          <w:sz w:val="28"/>
          <w:szCs w:val="28"/>
          <w:lang w:val="uk-UA"/>
        </w:rPr>
        <w:t>тис.грн</w:t>
      </w:r>
      <w:proofErr w:type="spellEnd"/>
      <w:r w:rsidRPr="00E62108">
        <w:rPr>
          <w:b/>
          <w:sz w:val="28"/>
          <w:szCs w:val="28"/>
          <w:lang w:val="uk-UA"/>
        </w:rPr>
        <w:t>.;</w:t>
      </w:r>
    </w:p>
    <w:p w:rsidR="009D0E5D" w:rsidRDefault="009D0E5D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п.2.8.6. «Про ведення заходів з озеленення, догляду, утримання, охорони зелених насаджень від шкідників та </w:t>
      </w:r>
      <w:proofErr w:type="spellStart"/>
      <w:r>
        <w:rPr>
          <w:sz w:val="28"/>
          <w:szCs w:val="28"/>
          <w:lang w:val="uk-UA"/>
        </w:rPr>
        <w:t>хвороб</w:t>
      </w:r>
      <w:proofErr w:type="spellEnd"/>
      <w:r>
        <w:rPr>
          <w:sz w:val="28"/>
          <w:szCs w:val="28"/>
          <w:lang w:val="uk-UA"/>
        </w:rPr>
        <w:t xml:space="preserve">. Видалення аварійних насаджень /прорідження крони» – збільшити орієнтовний обсяг фінансування даного заходу </w:t>
      </w:r>
      <w:r w:rsidRPr="009D0E5D">
        <w:rPr>
          <w:b/>
          <w:sz w:val="28"/>
          <w:szCs w:val="28"/>
          <w:lang w:val="uk-UA"/>
        </w:rPr>
        <w:t>на суму 51,50 тис. грн.;</w:t>
      </w:r>
    </w:p>
    <w:p w:rsidR="009D0E5D" w:rsidRPr="009D0E5D" w:rsidRDefault="009D0E5D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п.4.2.5. «Проведення лабораторних досліджень відповідно до вимог Санітарного регламенту в закладах позашкільної освіти та дитячо-юнацьких спортивних школах» – </w:t>
      </w:r>
      <w:r w:rsidRPr="009D0E5D">
        <w:rPr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 </w:t>
      </w:r>
      <w:r w:rsidRPr="009D0E5D">
        <w:rPr>
          <w:b/>
          <w:sz w:val="28"/>
          <w:szCs w:val="28"/>
          <w:lang w:val="uk-UA"/>
        </w:rPr>
        <w:t>у сумі</w:t>
      </w:r>
      <w:r>
        <w:rPr>
          <w:b/>
          <w:sz w:val="28"/>
          <w:szCs w:val="28"/>
          <w:lang w:val="uk-UA"/>
        </w:rPr>
        <w:t xml:space="preserve"> 18,68 тис. грн.; </w:t>
      </w:r>
    </w:p>
    <w:p w:rsidR="009D0E5D" w:rsidRPr="003C6B64" w:rsidRDefault="009D0E5D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sz w:val="28"/>
          <w:szCs w:val="28"/>
          <w:lang w:val="uk-UA"/>
        </w:rPr>
      </w:pPr>
      <w:r w:rsidRPr="009D0E5D">
        <w:rPr>
          <w:sz w:val="28"/>
          <w:szCs w:val="28"/>
          <w:lang w:val="uk-UA"/>
        </w:rPr>
        <w:t xml:space="preserve">п.2.8.4. </w:t>
      </w:r>
      <w:r>
        <w:rPr>
          <w:sz w:val="28"/>
          <w:szCs w:val="28"/>
          <w:lang w:val="uk-UA"/>
        </w:rPr>
        <w:t>«</w:t>
      </w:r>
      <w:r w:rsidR="003C6B64">
        <w:rPr>
          <w:sz w:val="28"/>
          <w:szCs w:val="28"/>
          <w:lang w:val="uk-UA"/>
        </w:rPr>
        <w:t xml:space="preserve">Забезпечення ремонту та придбання тіньових навісів» – збільшити орієнтовний обсяг фінансування даного заходу </w:t>
      </w:r>
      <w:r w:rsidR="003C6B64" w:rsidRPr="009D0E5D">
        <w:rPr>
          <w:b/>
          <w:sz w:val="28"/>
          <w:szCs w:val="28"/>
          <w:lang w:val="uk-UA"/>
        </w:rPr>
        <w:t>на суму</w:t>
      </w:r>
      <w:r w:rsidR="003C6B64">
        <w:rPr>
          <w:b/>
          <w:sz w:val="28"/>
          <w:szCs w:val="28"/>
          <w:lang w:val="uk-UA"/>
        </w:rPr>
        <w:t xml:space="preserve"> 1762,30 тис. грн.;</w:t>
      </w:r>
    </w:p>
    <w:p w:rsidR="00B4790C" w:rsidRPr="00B4790C" w:rsidRDefault="00B4790C" w:rsidP="00B4790C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B4790C">
        <w:rPr>
          <w:sz w:val="28"/>
          <w:szCs w:val="28"/>
          <w:lang w:val="uk-UA"/>
        </w:rPr>
        <w:t>2.1.2. «Реорганізаці</w:t>
      </w:r>
      <w:r>
        <w:rPr>
          <w:sz w:val="28"/>
          <w:szCs w:val="28"/>
          <w:lang w:val="uk-UA"/>
        </w:rPr>
        <w:t xml:space="preserve">я навчально-виховних комплексів </w:t>
      </w:r>
      <w:r w:rsidRPr="00B4790C">
        <w:rPr>
          <w:sz w:val="28"/>
          <w:szCs w:val="28"/>
          <w:lang w:val="uk-UA"/>
        </w:rPr>
        <w:t>№11,25,34,38,</w:t>
      </w:r>
      <w:r>
        <w:rPr>
          <w:sz w:val="28"/>
          <w:szCs w:val="28"/>
          <w:lang w:val="uk-UA"/>
        </w:rPr>
        <w:t>65 в заклади дошкільної освіти» – виключити суму</w:t>
      </w:r>
      <w:r w:rsidRPr="00B4790C">
        <w:rPr>
          <w:sz w:val="28"/>
          <w:szCs w:val="28"/>
          <w:lang w:val="uk-UA"/>
        </w:rPr>
        <w:t xml:space="preserve"> </w:t>
      </w:r>
      <w:r w:rsidRPr="00B4790C">
        <w:rPr>
          <w:b/>
          <w:sz w:val="28"/>
          <w:szCs w:val="28"/>
          <w:lang w:val="uk-UA"/>
        </w:rPr>
        <w:t xml:space="preserve">842,40 </w:t>
      </w:r>
      <w:proofErr w:type="spellStart"/>
      <w:r w:rsidRPr="00B4790C">
        <w:rPr>
          <w:b/>
          <w:sz w:val="28"/>
          <w:szCs w:val="28"/>
          <w:lang w:val="uk-UA"/>
        </w:rPr>
        <w:t>тис.грн</w:t>
      </w:r>
      <w:proofErr w:type="spellEnd"/>
      <w:r w:rsidRPr="00B4790C">
        <w:rPr>
          <w:sz w:val="28"/>
          <w:szCs w:val="28"/>
          <w:lang w:val="uk-UA"/>
        </w:rPr>
        <w:t>. з пункту</w:t>
      </w:r>
      <w:r>
        <w:rPr>
          <w:sz w:val="28"/>
          <w:szCs w:val="28"/>
          <w:lang w:val="uk-UA"/>
        </w:rPr>
        <w:t>;</w:t>
      </w:r>
    </w:p>
    <w:p w:rsidR="003C6B64" w:rsidRPr="007C0E27" w:rsidRDefault="007C0E27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sz w:val="28"/>
          <w:szCs w:val="28"/>
          <w:lang w:val="uk-UA"/>
        </w:rPr>
      </w:pPr>
      <w:r w:rsidRPr="007C0E27">
        <w:rPr>
          <w:sz w:val="28"/>
          <w:szCs w:val="28"/>
          <w:lang w:val="uk-UA"/>
        </w:rPr>
        <w:t>п.2.1.4.</w:t>
      </w:r>
      <w:r>
        <w:rPr>
          <w:b/>
          <w:sz w:val="28"/>
          <w:szCs w:val="28"/>
          <w:lang w:val="uk-UA"/>
        </w:rPr>
        <w:t xml:space="preserve"> </w:t>
      </w:r>
      <w:r w:rsidRPr="007C0E27">
        <w:rPr>
          <w:sz w:val="28"/>
          <w:szCs w:val="28"/>
          <w:lang w:val="uk-UA"/>
        </w:rPr>
        <w:t>«Відкриття групових приміщень в ЗДО №25, 34, 38, 59, 65»</w:t>
      </w:r>
      <w:r>
        <w:rPr>
          <w:sz w:val="28"/>
          <w:szCs w:val="28"/>
          <w:lang w:val="uk-UA"/>
        </w:rPr>
        <w:t xml:space="preserve"> </w:t>
      </w:r>
      <w:r w:rsidRPr="009D0E5D">
        <w:rPr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 </w:t>
      </w:r>
      <w:r w:rsidRPr="009D0E5D">
        <w:rPr>
          <w:b/>
          <w:sz w:val="28"/>
          <w:szCs w:val="28"/>
          <w:lang w:val="uk-UA"/>
        </w:rPr>
        <w:t>у сумі</w:t>
      </w:r>
      <w:r>
        <w:rPr>
          <w:b/>
          <w:sz w:val="28"/>
          <w:szCs w:val="28"/>
          <w:lang w:val="uk-UA"/>
        </w:rPr>
        <w:t xml:space="preserve"> 1 700, 00 тис. грн.;</w:t>
      </w:r>
    </w:p>
    <w:p w:rsidR="00E62108" w:rsidRPr="005207E2" w:rsidRDefault="00E62108" w:rsidP="009D0E5D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п.2.9.1</w:t>
      </w:r>
      <w:r w:rsidRPr="00E62108">
        <w:rPr>
          <w:sz w:val="28"/>
          <w:szCs w:val="28"/>
          <w:lang w:val="uk-UA"/>
        </w:rPr>
        <w:t>. «Забезпечення зовнішнього освітлення територій закладів»</w:t>
      </w:r>
      <w:r>
        <w:rPr>
          <w:sz w:val="28"/>
          <w:szCs w:val="28"/>
          <w:lang w:val="uk-UA"/>
        </w:rPr>
        <w:t xml:space="preserve"> – збільшити орієнтовний обсяг фінансування даного заходу </w:t>
      </w:r>
      <w:r w:rsidRPr="009D0E5D">
        <w:rPr>
          <w:b/>
          <w:sz w:val="28"/>
          <w:szCs w:val="28"/>
          <w:lang w:val="uk-UA"/>
        </w:rPr>
        <w:t>на суму</w:t>
      </w:r>
      <w:r>
        <w:rPr>
          <w:b/>
          <w:sz w:val="28"/>
          <w:szCs w:val="28"/>
          <w:lang w:val="uk-UA"/>
        </w:rPr>
        <w:t xml:space="preserve"> 355,70 тис. грн.</w:t>
      </w:r>
    </w:p>
    <w:p w:rsidR="005207E2" w:rsidRPr="005207E2" w:rsidRDefault="005207E2" w:rsidP="005207E2">
      <w:pPr>
        <w:numPr>
          <w:ilvl w:val="0"/>
          <w:numId w:val="39"/>
        </w:numPr>
        <w:tabs>
          <w:tab w:val="left" w:pos="993"/>
          <w:tab w:val="left" w:pos="6765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5207E2">
        <w:rPr>
          <w:sz w:val="28"/>
          <w:szCs w:val="28"/>
          <w:lang w:val="uk-UA"/>
        </w:rPr>
        <w:t xml:space="preserve">п.11.1.1. «Забезпечення системою оповіщення автоматичної системи сигналізації, системи оповіщення (проєктування та встановлення) » – збільшити орієнтовний обсяг фінансування даного заходу </w:t>
      </w:r>
      <w:r w:rsidRPr="005207E2">
        <w:rPr>
          <w:b/>
          <w:sz w:val="28"/>
          <w:szCs w:val="28"/>
          <w:lang w:val="uk-UA"/>
        </w:rPr>
        <w:t>на суму 1110 тис. грн.</w:t>
      </w:r>
    </w:p>
    <w:p w:rsidR="00E62108" w:rsidRDefault="00E62108" w:rsidP="00E62108">
      <w:pPr>
        <w:tabs>
          <w:tab w:val="left" w:pos="993"/>
          <w:tab w:val="left" w:pos="6765"/>
        </w:tabs>
        <w:ind w:left="709"/>
        <w:jc w:val="both"/>
        <w:rPr>
          <w:b/>
          <w:sz w:val="28"/>
          <w:szCs w:val="28"/>
          <w:lang w:val="uk-UA"/>
        </w:rPr>
      </w:pPr>
    </w:p>
    <w:p w:rsidR="00E62108" w:rsidRPr="00E62108" w:rsidRDefault="00E62108" w:rsidP="00E62108">
      <w:pPr>
        <w:tabs>
          <w:tab w:val="left" w:pos="993"/>
          <w:tab w:val="left" w:pos="6765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E62108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підтримати</w:t>
      </w:r>
      <w:r w:rsidRPr="00E62108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дані пропозиції.</w:t>
      </w:r>
    </w:p>
    <w:p w:rsidR="00E62108" w:rsidRDefault="00E62108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E62108" w:rsidRDefault="00E62108" w:rsidP="00E62108">
      <w:pPr>
        <w:tabs>
          <w:tab w:val="left" w:pos="709"/>
        </w:tabs>
        <w:ind w:left="142"/>
        <w:jc w:val="center"/>
        <w:rPr>
          <w:i/>
          <w:sz w:val="28"/>
          <w:szCs w:val="28"/>
          <w:lang w:val="uk-UA"/>
        </w:rPr>
      </w:pPr>
      <w:r w:rsidRPr="00E62108">
        <w:rPr>
          <w:i/>
          <w:sz w:val="28"/>
          <w:szCs w:val="28"/>
          <w:lang w:val="uk-UA"/>
        </w:rPr>
        <w:t xml:space="preserve">(«за» –  </w:t>
      </w:r>
      <w:r w:rsidRPr="00E62108">
        <w:rPr>
          <w:i/>
          <w:sz w:val="28"/>
          <w:szCs w:val="28"/>
        </w:rPr>
        <w:t>3</w:t>
      </w:r>
      <w:r w:rsidRPr="00E62108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D0E5D" w:rsidRDefault="009D0E5D" w:rsidP="005207E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824AA" w:rsidRPr="00994085" w:rsidRDefault="00C824AA" w:rsidP="00994085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770F8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CC1A0E" w:rsidRPr="00CC1A0E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Положення про муніципальну інсп</w:t>
      </w:r>
      <w:r w:rsidR="00CC1A0E">
        <w:rPr>
          <w:rFonts w:eastAsia="SimSun"/>
          <w:b/>
          <w:kern w:val="2"/>
          <w:sz w:val="28"/>
          <w:szCs w:val="28"/>
          <w:lang w:val="uk-UA" w:bidi="hi-IN"/>
        </w:rPr>
        <w:t>екцію Житомирської міської ради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C824AA" w:rsidRPr="009F07DA" w:rsidRDefault="00C824AA" w:rsidP="0026209E">
      <w:pPr>
        <w:tabs>
          <w:tab w:val="left" w:pos="709"/>
        </w:tabs>
        <w:ind w:left="142"/>
        <w:jc w:val="both"/>
        <w:rPr>
          <w:b/>
          <w:sz w:val="12"/>
          <w:szCs w:val="12"/>
          <w:lang w:val="uk-UA"/>
        </w:rPr>
      </w:pPr>
    </w:p>
    <w:p w:rsidR="00C824AA" w:rsidRPr="00EF31D0" w:rsidRDefault="00CC1A0E" w:rsidP="00770F86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Подорож</w:t>
      </w:r>
      <w:r w:rsidR="004C367E">
        <w:rPr>
          <w:b/>
          <w:bCs/>
          <w:sz w:val="28"/>
          <w:szCs w:val="28"/>
          <w:lang w:val="uk-UA"/>
        </w:rPr>
        <w:t>ня Т.П.</w:t>
      </w:r>
      <w:r w:rsidR="00DA6AB2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</w:t>
      </w:r>
      <w:r w:rsidR="00770F86">
        <w:rPr>
          <w:sz w:val="28"/>
          <w:szCs w:val="28"/>
          <w:lang w:val="uk-UA"/>
        </w:rPr>
        <w:t xml:space="preserve">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C824AA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970EA1" w:rsidRDefault="00C824AA" w:rsidP="00770F86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970EA1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770F86" w:rsidRPr="00970EA1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770F86" w:rsidRPr="00970EA1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770F86" w:rsidRPr="00970EA1">
        <w:rPr>
          <w:sz w:val="28"/>
          <w:szCs w:val="28"/>
          <w:lang w:val="uk-UA"/>
        </w:rPr>
        <w:t>даний</w:t>
      </w:r>
      <w:r w:rsidR="004C367E" w:rsidRPr="00970EA1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4C367E" w:rsidRPr="00970EA1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4C367E" w:rsidRPr="004C367E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8E2946">
        <w:rPr>
          <w:rFonts w:eastAsiaTheme="minorHAnsi" w:cstheme="minorBidi"/>
          <w:i/>
          <w:sz w:val="28"/>
          <w:szCs w:val="28"/>
          <w:lang w:val="uk-UA" w:eastAsia="en-US"/>
        </w:rPr>
        <w:t xml:space="preserve">доповнити </w:t>
      </w:r>
      <w:r w:rsidR="008E2946">
        <w:rPr>
          <w:rFonts w:eastAsiaTheme="minorHAnsi" w:cstheme="minorBidi"/>
          <w:sz w:val="28"/>
          <w:szCs w:val="28"/>
          <w:lang w:val="uk-UA" w:eastAsia="en-US"/>
        </w:rPr>
        <w:t xml:space="preserve">розділ ІІІ «Основні завдання» </w:t>
      </w:r>
      <w:r w:rsidR="008E2946" w:rsidRPr="008E2946">
        <w:rPr>
          <w:rFonts w:eastAsiaTheme="minorHAnsi" w:cstheme="minorBidi"/>
          <w:sz w:val="28"/>
          <w:szCs w:val="28"/>
          <w:lang w:val="uk-UA" w:eastAsia="en-US"/>
        </w:rPr>
        <w:t>Положення</w:t>
      </w:r>
      <w:r w:rsidR="008E2946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8E2946" w:rsidRPr="008E2946">
        <w:rPr>
          <w:rFonts w:eastAsiaTheme="minorHAnsi" w:cstheme="minorBidi"/>
          <w:sz w:val="28"/>
          <w:szCs w:val="28"/>
          <w:lang w:val="uk-UA" w:eastAsia="en-US"/>
        </w:rPr>
        <w:t>про муніципальну інспекцію Житомирської міської ради</w:t>
      </w:r>
      <w:r w:rsidR="008E2946">
        <w:rPr>
          <w:rFonts w:eastAsiaTheme="minorHAnsi" w:cstheme="minorBidi"/>
          <w:sz w:val="28"/>
          <w:szCs w:val="28"/>
          <w:lang w:val="uk-UA" w:eastAsia="en-US"/>
        </w:rPr>
        <w:t xml:space="preserve"> підпунктами: </w:t>
      </w:r>
    </w:p>
    <w:p w:rsidR="00C824AA" w:rsidRDefault="008E2946" w:rsidP="00970EA1">
      <w:pPr>
        <w:pStyle w:val="a4"/>
        <w:numPr>
          <w:ilvl w:val="0"/>
          <w:numId w:val="42"/>
        </w:numPr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970EA1">
        <w:rPr>
          <w:rFonts w:ascii="Times New Roman" w:hAnsi="Times New Roman" w:cs="Times New Roman"/>
          <w:sz w:val="28"/>
          <w:szCs w:val="28"/>
          <w:lang w:val="uk-UA"/>
        </w:rPr>
        <w:t>«розроблення і здійснення ефективних і комплексних заходів з утримання територій</w:t>
      </w:r>
      <w:r w:rsidR="00970EA1" w:rsidRPr="00970EA1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</w:t>
      </w:r>
      <w:r w:rsidR="00970EA1">
        <w:rPr>
          <w:rFonts w:ascii="Times New Roman" w:hAnsi="Times New Roman" w:cs="Times New Roman"/>
          <w:sz w:val="28"/>
          <w:szCs w:val="28"/>
          <w:lang w:val="uk-UA"/>
        </w:rPr>
        <w:t>пунктів у належному стані, їх санітарного очищення, збереження об’єктів загального користування, а також природних ландшафтів, інших природних комплексів і об’єктів»;</w:t>
      </w:r>
    </w:p>
    <w:p w:rsidR="009F07DA" w:rsidRPr="00970EA1" w:rsidRDefault="00970EA1" w:rsidP="00970EA1">
      <w:pPr>
        <w:pStyle w:val="a4"/>
        <w:numPr>
          <w:ilvl w:val="0"/>
          <w:numId w:val="42"/>
        </w:numPr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«організація належного утримання та раціонального використання територій, будівель, інженерних споруд та об’єктів рекреаційного, природоохоронного, оздоровчого, історико-культурного та іншого призначення».</w:t>
      </w:r>
    </w:p>
    <w:p w:rsidR="00770F86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="00994085">
        <w:rPr>
          <w:i/>
          <w:sz w:val="28"/>
          <w:szCs w:val="28"/>
        </w:rPr>
        <w:t>3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23FAF" w:rsidRPr="003C2C22" w:rsidRDefault="00223FAF" w:rsidP="00223FAF">
      <w:pPr>
        <w:jc w:val="center"/>
        <w:outlineLvl w:val="0"/>
        <w:rPr>
          <w:b/>
          <w:sz w:val="28"/>
          <w:szCs w:val="28"/>
          <w:lang w:val="uk-UA"/>
        </w:rPr>
      </w:pPr>
    </w:p>
    <w:p w:rsidR="00C824AA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 w:rsidRPr="00FA7AE6">
        <w:rPr>
          <w:b/>
          <w:sz w:val="28"/>
          <w:szCs w:val="28"/>
          <w:lang w:val="uk-UA"/>
        </w:rPr>
        <w:t xml:space="preserve">5.СЛУХАЛИ: </w:t>
      </w:r>
      <w:r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FA7AE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4C367E" w:rsidRPr="004C367E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</w:t>
      </w:r>
      <w:r w:rsidR="004C367E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льної громади на 2016-2022 роки</w:t>
      </w:r>
      <w:r w:rsid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4C367E" w:rsidP="00223FAF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Марцун</w:t>
      </w:r>
      <w:proofErr w:type="spellEnd"/>
      <w:r>
        <w:rPr>
          <w:b/>
          <w:sz w:val="28"/>
          <w:szCs w:val="28"/>
          <w:lang w:val="uk-UA"/>
        </w:rPr>
        <w:t xml:space="preserve"> О.В.</w:t>
      </w:r>
      <w:r w:rsidR="00223FA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</w:t>
      </w:r>
      <w:r w:rsidR="00223FAF">
        <w:rPr>
          <w:sz w:val="28"/>
          <w:szCs w:val="28"/>
          <w:lang w:val="uk-UA"/>
        </w:rPr>
        <w:t xml:space="preserve"> </w:t>
      </w:r>
      <w:r w:rsidR="00223FAF" w:rsidRPr="006E218B">
        <w:rPr>
          <w:sz w:val="28"/>
          <w:szCs w:val="28"/>
          <w:lang w:val="uk-UA"/>
        </w:rPr>
        <w:t>по суті питання.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DA79E3" w:rsidRDefault="00DA79E3" w:rsidP="00DA79E3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051E07">
        <w:rPr>
          <w:i/>
          <w:sz w:val="28"/>
          <w:szCs w:val="28"/>
          <w:lang w:val="uk-UA"/>
        </w:rPr>
        <w:t>Пропозиції щодо внесення змін до програми:</w:t>
      </w:r>
    </w:p>
    <w:p w:rsidR="00343103" w:rsidRPr="00343103" w:rsidRDefault="00343103" w:rsidP="00DA79E3">
      <w:pPr>
        <w:tabs>
          <w:tab w:val="left" w:pos="993"/>
        </w:tabs>
        <w:ind w:firstLine="709"/>
        <w:jc w:val="both"/>
        <w:rPr>
          <w:i/>
          <w:sz w:val="12"/>
          <w:szCs w:val="12"/>
          <w:lang w:val="uk-UA"/>
        </w:rPr>
      </w:pPr>
    </w:p>
    <w:p w:rsidR="00DA79E3" w:rsidRPr="00343103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п.11.8 «Фінансова підтримка для розрахунків з АТ «НАК» Нафтогаз України» по Мировим угодам» – </w:t>
      </w:r>
      <w:r w:rsidRPr="00EC7B1D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даним заходом та </w:t>
      </w:r>
      <w:r w:rsidRPr="00EC7B1D">
        <w:rPr>
          <w:i/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 xml:space="preserve">орієнтовний обсяг фінансування </w:t>
      </w:r>
      <w:r w:rsidRPr="00343103">
        <w:rPr>
          <w:b/>
          <w:sz w:val="28"/>
          <w:szCs w:val="28"/>
          <w:lang w:val="uk-UA"/>
        </w:rPr>
        <w:t>у сумі 18 691 446,0 грн.;</w:t>
      </w:r>
    </w:p>
    <w:p w:rsidR="00DA79E3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п.12.6.1 «Реконструкція теплових мереж </w:t>
      </w:r>
      <w:proofErr w:type="spellStart"/>
      <w:r>
        <w:rPr>
          <w:sz w:val="28"/>
          <w:szCs w:val="28"/>
          <w:lang w:val="uk-UA"/>
        </w:rPr>
        <w:t>котелень</w:t>
      </w:r>
      <w:proofErr w:type="spellEnd"/>
      <w:r>
        <w:rPr>
          <w:sz w:val="28"/>
          <w:szCs w:val="28"/>
          <w:lang w:val="uk-UA"/>
        </w:rPr>
        <w:t xml:space="preserve"> РК-10, </w:t>
      </w:r>
      <w:proofErr w:type="spellStart"/>
      <w:r>
        <w:rPr>
          <w:sz w:val="28"/>
          <w:szCs w:val="28"/>
          <w:lang w:val="uk-UA"/>
        </w:rPr>
        <w:t>вул.Вільський</w:t>
      </w:r>
      <w:proofErr w:type="spellEnd"/>
      <w:r>
        <w:rPr>
          <w:sz w:val="28"/>
          <w:szCs w:val="28"/>
          <w:lang w:val="uk-UA"/>
        </w:rPr>
        <w:t xml:space="preserve"> Шлях, 15, </w:t>
      </w:r>
      <w:proofErr w:type="spellStart"/>
      <w:r>
        <w:rPr>
          <w:sz w:val="28"/>
          <w:szCs w:val="28"/>
          <w:lang w:val="uk-UA"/>
        </w:rPr>
        <w:t>вул.Вільський</w:t>
      </w:r>
      <w:proofErr w:type="spellEnd"/>
      <w:r>
        <w:rPr>
          <w:sz w:val="28"/>
          <w:szCs w:val="28"/>
          <w:lang w:val="uk-UA"/>
        </w:rPr>
        <w:t xml:space="preserve"> Шлях, 18 в м.Житомирі. </w:t>
      </w:r>
      <w:r>
        <w:rPr>
          <w:sz w:val="28"/>
          <w:szCs w:val="28"/>
          <w:lang w:val="uk-UA"/>
        </w:rPr>
        <w:lastRenderedPageBreak/>
        <w:t xml:space="preserve">Реконструкція системи теплопостачання міста Житомира (Гоголівська,3-Київська, 82 (РК-9))» – </w:t>
      </w:r>
      <w:r w:rsidRPr="00EC7B1D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даного заходу </w:t>
      </w:r>
      <w:r w:rsidRPr="00343103">
        <w:rPr>
          <w:b/>
          <w:sz w:val="28"/>
          <w:szCs w:val="28"/>
          <w:lang w:val="uk-UA"/>
        </w:rPr>
        <w:t>у сумі 12 390 200,0 грн.</w:t>
      </w:r>
      <w:r>
        <w:rPr>
          <w:sz w:val="28"/>
          <w:szCs w:val="28"/>
          <w:lang w:val="uk-UA"/>
        </w:rPr>
        <w:t>;</w:t>
      </w:r>
    </w:p>
    <w:p w:rsidR="00DA79E3" w:rsidRPr="00CE738C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п.12.6.2 «Технічне переоснащення теплових вузлів шляхом встановлення індивідуальних теплових пунктів (ІТП) в будинках, що підключені до </w:t>
      </w:r>
      <w:proofErr w:type="spellStart"/>
      <w:r>
        <w:rPr>
          <w:sz w:val="28"/>
          <w:szCs w:val="28"/>
          <w:lang w:val="uk-UA"/>
        </w:rPr>
        <w:t>котелень</w:t>
      </w:r>
      <w:proofErr w:type="spellEnd"/>
      <w:r>
        <w:rPr>
          <w:sz w:val="28"/>
          <w:szCs w:val="28"/>
          <w:lang w:val="uk-UA"/>
        </w:rPr>
        <w:t xml:space="preserve"> РК-10 (57 шт.), </w:t>
      </w:r>
      <w:proofErr w:type="spellStart"/>
      <w:r>
        <w:rPr>
          <w:sz w:val="28"/>
          <w:szCs w:val="28"/>
          <w:lang w:val="uk-UA"/>
        </w:rPr>
        <w:t>вул.Вільський</w:t>
      </w:r>
      <w:proofErr w:type="spellEnd"/>
      <w:r>
        <w:rPr>
          <w:sz w:val="28"/>
          <w:szCs w:val="28"/>
          <w:lang w:val="uk-UA"/>
        </w:rPr>
        <w:t xml:space="preserve"> Шлях, 15 (9 шт.), </w:t>
      </w:r>
      <w:proofErr w:type="spellStart"/>
      <w:r>
        <w:rPr>
          <w:sz w:val="28"/>
          <w:szCs w:val="28"/>
          <w:lang w:val="uk-UA"/>
        </w:rPr>
        <w:t>вул.Вільський</w:t>
      </w:r>
      <w:proofErr w:type="spellEnd"/>
      <w:r>
        <w:rPr>
          <w:sz w:val="28"/>
          <w:szCs w:val="28"/>
          <w:lang w:val="uk-UA"/>
        </w:rPr>
        <w:t xml:space="preserve"> Шлях, 18 (6 шт.), РК-11 (47 шт.) в м.Житомирі» – </w:t>
      </w:r>
      <w:r w:rsidRPr="00EC7B1D">
        <w:rPr>
          <w:i/>
          <w:sz w:val="28"/>
          <w:szCs w:val="28"/>
          <w:lang w:val="uk-UA"/>
        </w:rPr>
        <w:t>визначит</w:t>
      </w:r>
      <w:r>
        <w:rPr>
          <w:sz w:val="28"/>
          <w:szCs w:val="28"/>
          <w:lang w:val="uk-UA"/>
        </w:rPr>
        <w:t xml:space="preserve">и орієнтовний обсяг фінансування даного заходу </w:t>
      </w:r>
      <w:r w:rsidR="00CE738C">
        <w:rPr>
          <w:b/>
          <w:sz w:val="28"/>
          <w:szCs w:val="28"/>
          <w:lang w:val="uk-UA"/>
        </w:rPr>
        <w:t xml:space="preserve">у сумі 35 000 000,0 грн. </w:t>
      </w:r>
    </w:p>
    <w:p w:rsidR="00DA79E3" w:rsidRPr="00CE738C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п.12.6.3 «Реконструкція районної котельні РК-10 за адресою: </w:t>
      </w:r>
      <w:proofErr w:type="spellStart"/>
      <w:r>
        <w:rPr>
          <w:sz w:val="28"/>
          <w:szCs w:val="28"/>
          <w:lang w:val="uk-UA"/>
        </w:rPr>
        <w:t>м.Житомир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1-й Винокурний, 36а, шляхом встановлення термодинамічної установки органічного циклу </w:t>
      </w:r>
      <w:proofErr w:type="spellStart"/>
      <w:r>
        <w:rPr>
          <w:sz w:val="28"/>
          <w:szCs w:val="28"/>
          <w:lang w:val="uk-UA"/>
        </w:rPr>
        <w:t>Ренкіна</w:t>
      </w:r>
      <w:proofErr w:type="spellEnd"/>
      <w:r>
        <w:rPr>
          <w:sz w:val="28"/>
          <w:szCs w:val="28"/>
          <w:lang w:val="uk-UA"/>
        </w:rPr>
        <w:t xml:space="preserve"> (паливо-тріска деревини)» </w:t>
      </w:r>
      <w:r w:rsidRPr="00EC7B1D">
        <w:rPr>
          <w:i/>
          <w:sz w:val="28"/>
          <w:szCs w:val="28"/>
          <w:lang w:val="uk-UA"/>
        </w:rPr>
        <w:t>– визначити</w:t>
      </w:r>
      <w:r>
        <w:rPr>
          <w:sz w:val="28"/>
          <w:szCs w:val="28"/>
          <w:lang w:val="uk-UA"/>
        </w:rPr>
        <w:t xml:space="preserve"> орієнтовний обсяг фінансування даного заходу </w:t>
      </w:r>
      <w:r w:rsidRPr="00CE738C">
        <w:rPr>
          <w:b/>
          <w:sz w:val="28"/>
          <w:szCs w:val="28"/>
          <w:lang w:val="uk-UA"/>
        </w:rPr>
        <w:t>у сумі 31 608 100,0 грн.;</w:t>
      </w:r>
    </w:p>
    <w:p w:rsidR="00DA79E3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п.12.6.4 «Здійснення технічного нагляду за виконанням будівельних робіт на будівництві об’єкта «Реконструкція районної котельні РК-10 за адресою: </w:t>
      </w:r>
      <w:proofErr w:type="spellStart"/>
      <w:r>
        <w:rPr>
          <w:sz w:val="28"/>
          <w:szCs w:val="28"/>
          <w:lang w:val="uk-UA"/>
        </w:rPr>
        <w:t>м.Житомир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1-й Винокурний, 36а, шляхом встановлення термодинамічної установки органічного циклу </w:t>
      </w:r>
      <w:proofErr w:type="spellStart"/>
      <w:r>
        <w:rPr>
          <w:sz w:val="28"/>
          <w:szCs w:val="28"/>
          <w:lang w:val="uk-UA"/>
        </w:rPr>
        <w:t>Ренкіна</w:t>
      </w:r>
      <w:proofErr w:type="spellEnd"/>
      <w:r>
        <w:rPr>
          <w:sz w:val="28"/>
          <w:szCs w:val="28"/>
          <w:lang w:val="uk-UA"/>
        </w:rPr>
        <w:t xml:space="preserve"> (паливо-тріска деревини)» – </w:t>
      </w:r>
      <w:r w:rsidRPr="00F45AA2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даним заходом та </w:t>
      </w:r>
      <w:r w:rsidRPr="00F45AA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CE738C">
        <w:rPr>
          <w:b/>
          <w:sz w:val="28"/>
          <w:szCs w:val="28"/>
          <w:lang w:val="uk-UA"/>
        </w:rPr>
        <w:t>у сумі 941 300,0 грн</w:t>
      </w:r>
      <w:r>
        <w:rPr>
          <w:sz w:val="28"/>
          <w:szCs w:val="28"/>
          <w:lang w:val="uk-UA"/>
        </w:rPr>
        <w:t>.;</w:t>
      </w:r>
    </w:p>
    <w:p w:rsidR="00DA79E3" w:rsidRPr="00CE738C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п.12.6.5 «Реконструкція районної котельні РК-10 за адресою: </w:t>
      </w:r>
      <w:proofErr w:type="spellStart"/>
      <w:r>
        <w:rPr>
          <w:sz w:val="28"/>
          <w:szCs w:val="28"/>
          <w:lang w:val="uk-UA"/>
        </w:rPr>
        <w:t>м.Житомир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1-й Винокурний, 36а, шляхом встановлення термодинамічної установки органічного циклу </w:t>
      </w:r>
      <w:proofErr w:type="spellStart"/>
      <w:r>
        <w:rPr>
          <w:sz w:val="28"/>
          <w:szCs w:val="28"/>
          <w:lang w:val="uk-UA"/>
        </w:rPr>
        <w:t>Ренкіна</w:t>
      </w:r>
      <w:proofErr w:type="spellEnd"/>
      <w:r>
        <w:rPr>
          <w:sz w:val="28"/>
          <w:szCs w:val="28"/>
          <w:lang w:val="uk-UA"/>
        </w:rPr>
        <w:t xml:space="preserve"> (паливо – тріска деревини) (Приєднання до зовнішніх електричних мереж термодинамічної установки та автоматичної системи комерційного обліку електричної енергії згідно нормативних документів)» – </w:t>
      </w:r>
      <w:r w:rsidRPr="00F45AA2">
        <w:rPr>
          <w:i/>
          <w:sz w:val="28"/>
          <w:szCs w:val="28"/>
          <w:lang w:val="uk-UA"/>
        </w:rPr>
        <w:t>доповнит</w:t>
      </w:r>
      <w:r>
        <w:rPr>
          <w:sz w:val="28"/>
          <w:szCs w:val="28"/>
          <w:lang w:val="uk-UA"/>
        </w:rPr>
        <w:t xml:space="preserve">и програму даним заходом та </w:t>
      </w:r>
      <w:r w:rsidRPr="00F45AA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CE738C">
        <w:rPr>
          <w:b/>
          <w:sz w:val="28"/>
          <w:szCs w:val="28"/>
          <w:lang w:val="uk-UA"/>
        </w:rPr>
        <w:t>у сумі 16 247 300,0 грн.;</w:t>
      </w:r>
    </w:p>
    <w:p w:rsidR="00DA79E3" w:rsidRPr="009C37C7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п.12.6.6 «Реконструкція районної котельні РК-10 за адресою: </w:t>
      </w:r>
      <w:proofErr w:type="spellStart"/>
      <w:r>
        <w:rPr>
          <w:sz w:val="28"/>
          <w:szCs w:val="28"/>
          <w:lang w:val="uk-UA"/>
        </w:rPr>
        <w:t>м.Житомир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1-й Винокурний, 36а, шляхом встановлення термодинамічної установки органічного циклу </w:t>
      </w:r>
      <w:proofErr w:type="spellStart"/>
      <w:r>
        <w:rPr>
          <w:sz w:val="28"/>
          <w:szCs w:val="28"/>
          <w:lang w:val="uk-UA"/>
        </w:rPr>
        <w:t>Ренкіна</w:t>
      </w:r>
      <w:proofErr w:type="spellEnd"/>
      <w:r>
        <w:rPr>
          <w:sz w:val="28"/>
          <w:szCs w:val="28"/>
          <w:lang w:val="uk-UA"/>
        </w:rPr>
        <w:t xml:space="preserve"> (паливо-тріска деревини) (підвищення ступеню автоматизації та заміни окремих одиниць технологічного обладнання існуючої газової котельні РК-10)» – </w:t>
      </w:r>
      <w:r w:rsidRPr="00F45AA2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даним заходом та </w:t>
      </w:r>
      <w:r w:rsidRPr="00F45AA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9C37C7">
        <w:rPr>
          <w:b/>
          <w:sz w:val="28"/>
          <w:szCs w:val="28"/>
          <w:lang w:val="uk-UA"/>
        </w:rPr>
        <w:t>у сумі 19 500 000, грн.;</w:t>
      </w:r>
    </w:p>
    <w:p w:rsidR="00DA79E3" w:rsidRPr="009C37C7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п.12.19 «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контракту №А-5.1.2 і 5.1.3 «Заміна труб (встановлення попередньо ізольованих труб)» від 14.02.2019р. по проєкту централізованого теплопостачання у м.Житомирі за фінансування ЄБРР» – </w:t>
      </w:r>
      <w:r w:rsidRPr="00F45AA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даного заходу </w:t>
      </w:r>
      <w:r w:rsidRPr="009C37C7">
        <w:rPr>
          <w:b/>
          <w:sz w:val="28"/>
          <w:szCs w:val="28"/>
          <w:lang w:val="uk-UA"/>
        </w:rPr>
        <w:t>у сумі 23 000 000,0 грн.</w:t>
      </w:r>
    </w:p>
    <w:p w:rsidR="00DA79E3" w:rsidRDefault="00DA79E3" w:rsidP="00DA79E3">
      <w:pPr>
        <w:tabs>
          <w:tab w:val="left" w:pos="993"/>
          <w:tab w:val="left" w:pos="6765"/>
        </w:tabs>
        <w:ind w:firstLine="709"/>
        <w:jc w:val="both"/>
        <w:rPr>
          <w:b/>
          <w:sz w:val="28"/>
          <w:szCs w:val="28"/>
          <w:lang w:val="uk-UA"/>
        </w:rPr>
      </w:pPr>
    </w:p>
    <w:p w:rsidR="00DA79E3" w:rsidRPr="008B44F9" w:rsidRDefault="00DA79E3" w:rsidP="00DA79E3">
      <w:pPr>
        <w:tabs>
          <w:tab w:val="left" w:pos="993"/>
          <w:tab w:val="left" w:pos="6765"/>
        </w:tabs>
        <w:ind w:firstLine="709"/>
        <w:jc w:val="both"/>
        <w:rPr>
          <w:i/>
          <w:sz w:val="28"/>
          <w:szCs w:val="28"/>
          <w:lang w:val="uk-UA"/>
        </w:rPr>
      </w:pPr>
      <w:r w:rsidRPr="008B44F9">
        <w:rPr>
          <w:i/>
          <w:sz w:val="28"/>
          <w:szCs w:val="28"/>
          <w:lang w:val="uk-UA"/>
        </w:rPr>
        <w:t>Додаткові пропозиції щодо внесення змін до програми:</w:t>
      </w:r>
    </w:p>
    <w:p w:rsidR="00DA79E3" w:rsidRPr="009C37C7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B44F9">
        <w:rPr>
          <w:sz w:val="28"/>
          <w:szCs w:val="28"/>
          <w:lang w:val="uk-UA"/>
        </w:rPr>
        <w:t>будівництво</w:t>
      </w:r>
      <w:r>
        <w:rPr>
          <w:sz w:val="28"/>
          <w:szCs w:val="28"/>
          <w:lang w:val="uk-UA"/>
        </w:rPr>
        <w:t xml:space="preserve"> кладовища та автостоянки на міському кладовищі в м.Житомирі 2 пусковий комплекс, І черга (сектори 56, 57) (коригування) та виготовлення ПКД – </w:t>
      </w:r>
      <w:r w:rsidRPr="00F45AA2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даним заходом та </w:t>
      </w:r>
      <w:r w:rsidRPr="00F45AA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9C37C7">
        <w:rPr>
          <w:b/>
          <w:sz w:val="28"/>
          <w:szCs w:val="28"/>
          <w:lang w:val="uk-UA"/>
        </w:rPr>
        <w:t>у сумі 1 600 000,0 грн.;</w:t>
      </w:r>
    </w:p>
    <w:p w:rsidR="00DA79E3" w:rsidRPr="009C37C7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поточний ремонт зливового </w:t>
      </w:r>
      <w:proofErr w:type="spellStart"/>
      <w:r>
        <w:rPr>
          <w:sz w:val="28"/>
          <w:szCs w:val="28"/>
          <w:lang w:val="uk-UA"/>
        </w:rPr>
        <w:t>колектора</w:t>
      </w:r>
      <w:proofErr w:type="spellEnd"/>
      <w:r>
        <w:rPr>
          <w:sz w:val="28"/>
          <w:szCs w:val="28"/>
          <w:lang w:val="uk-UA"/>
        </w:rPr>
        <w:t xml:space="preserve"> ВАТ «</w:t>
      </w:r>
      <w:proofErr w:type="spellStart"/>
      <w:r>
        <w:rPr>
          <w:sz w:val="28"/>
          <w:szCs w:val="28"/>
          <w:lang w:val="uk-UA"/>
        </w:rPr>
        <w:t>Льонотекс</w:t>
      </w:r>
      <w:proofErr w:type="spellEnd"/>
      <w:r>
        <w:rPr>
          <w:sz w:val="28"/>
          <w:szCs w:val="28"/>
          <w:lang w:val="uk-UA"/>
        </w:rPr>
        <w:t xml:space="preserve">» черга №1 (від вулиці Корольова по вул. Параджанова до завершення території ТОВ «Житомирський м’ясокомбінат» - 1700 </w:t>
      </w:r>
      <w:proofErr w:type="spellStart"/>
      <w:r>
        <w:rPr>
          <w:sz w:val="28"/>
          <w:szCs w:val="28"/>
          <w:lang w:val="uk-UA"/>
        </w:rPr>
        <w:t>м.п</w:t>
      </w:r>
      <w:proofErr w:type="spellEnd"/>
      <w:r>
        <w:rPr>
          <w:sz w:val="28"/>
          <w:szCs w:val="28"/>
          <w:lang w:val="uk-UA"/>
        </w:rPr>
        <w:t xml:space="preserve">.) – </w:t>
      </w:r>
      <w:r w:rsidRPr="00F45AA2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даним заходом та </w:t>
      </w:r>
      <w:r w:rsidRPr="00F45AA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9C37C7">
        <w:rPr>
          <w:b/>
          <w:sz w:val="28"/>
          <w:szCs w:val="28"/>
          <w:lang w:val="uk-UA"/>
        </w:rPr>
        <w:t>у сумі 290 000,0 грн.;</w:t>
      </w:r>
    </w:p>
    <w:p w:rsidR="00DA79E3" w:rsidRPr="009C37C7" w:rsidRDefault="00DA79E3" w:rsidP="00DA79E3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зливового </w:t>
      </w:r>
      <w:proofErr w:type="spellStart"/>
      <w:r>
        <w:rPr>
          <w:sz w:val="28"/>
          <w:szCs w:val="28"/>
          <w:lang w:val="uk-UA"/>
        </w:rPr>
        <w:t>колектора</w:t>
      </w:r>
      <w:proofErr w:type="spellEnd"/>
      <w:r>
        <w:rPr>
          <w:sz w:val="28"/>
          <w:szCs w:val="28"/>
          <w:lang w:val="uk-UA"/>
        </w:rPr>
        <w:t xml:space="preserve"> по вул. Героїв Десантників, 37 – </w:t>
      </w:r>
      <w:r w:rsidRPr="00F45AA2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даним заходом та </w:t>
      </w:r>
      <w:r w:rsidRPr="00F45AA2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9C37C7">
        <w:rPr>
          <w:b/>
          <w:sz w:val="28"/>
          <w:szCs w:val="28"/>
          <w:lang w:val="uk-UA"/>
        </w:rPr>
        <w:t>у сумі 700 000,0 грн.</w:t>
      </w: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DA79E3" w:rsidRDefault="00DA79E3" w:rsidP="00223FAF">
      <w:pPr>
        <w:ind w:left="142"/>
        <w:jc w:val="both"/>
        <w:outlineLvl w:val="0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дані пропозиції.</w:t>
      </w:r>
    </w:p>
    <w:p w:rsidR="00DA79E3" w:rsidRDefault="00DA79E3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223FAF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="00994085">
        <w:rPr>
          <w:i/>
          <w:sz w:val="28"/>
          <w:szCs w:val="28"/>
        </w:rPr>
        <w:t>3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223FAF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DA79E3" w:rsidRPr="00DA79E3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</w:t>
      </w:r>
      <w:r w:rsidR="00DA79E3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ї затвердження в новій редакції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DA79E3" w:rsidP="00223FA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Гуменюк А.В.</w:t>
      </w:r>
      <w:r w:rsidR="00223FAF">
        <w:rPr>
          <w:b/>
          <w:sz w:val="28"/>
          <w:szCs w:val="28"/>
          <w:lang w:val="uk-UA"/>
        </w:rPr>
        <w:t xml:space="preserve"> </w:t>
      </w:r>
      <w:r w:rsidR="00994085">
        <w:rPr>
          <w:sz w:val="28"/>
          <w:szCs w:val="28"/>
          <w:lang w:val="uk-UA"/>
        </w:rPr>
        <w:t>доповів</w:t>
      </w:r>
      <w:r w:rsidR="00223FAF">
        <w:rPr>
          <w:sz w:val="28"/>
          <w:szCs w:val="28"/>
          <w:lang w:val="uk-UA"/>
        </w:rPr>
        <w:t xml:space="preserve"> </w:t>
      </w:r>
      <w:r w:rsidR="00223FAF" w:rsidRPr="006E218B">
        <w:rPr>
          <w:sz w:val="28"/>
          <w:szCs w:val="28"/>
          <w:lang w:val="uk-UA"/>
        </w:rPr>
        <w:t>по суті питання.</w:t>
      </w:r>
    </w:p>
    <w:p w:rsidR="00223FAF" w:rsidRPr="00FA7AE6" w:rsidRDefault="00223FAF" w:rsidP="00223FA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4D4AA7" w:rsidRDefault="004D4AA7" w:rsidP="004D4AA7">
      <w:pPr>
        <w:tabs>
          <w:tab w:val="left" w:pos="993"/>
        </w:tabs>
        <w:ind w:firstLine="709"/>
        <w:jc w:val="center"/>
        <w:rPr>
          <w:sz w:val="28"/>
          <w:szCs w:val="28"/>
          <w:lang w:val="uk-UA"/>
        </w:rPr>
      </w:pPr>
      <w:r w:rsidRPr="00CD50BA">
        <w:rPr>
          <w:sz w:val="28"/>
          <w:szCs w:val="28"/>
          <w:lang w:val="uk-UA"/>
        </w:rPr>
        <w:t>Пропозиції щодо внесення змін до Програми:</w:t>
      </w:r>
    </w:p>
    <w:p w:rsidR="004D4AA7" w:rsidRDefault="004D4AA7" w:rsidP="004D4AA7">
      <w:pPr>
        <w:ind w:left="142"/>
        <w:jc w:val="both"/>
        <w:rPr>
          <w:color w:val="000000" w:themeColor="text1"/>
          <w:sz w:val="26"/>
          <w:szCs w:val="26"/>
          <w:lang w:val="uk-UA"/>
        </w:rPr>
      </w:pPr>
    </w:p>
    <w:p w:rsidR="004D4AA7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п.</w:t>
      </w:r>
      <w:r w:rsidRPr="008C16E7">
        <w:rPr>
          <w:color w:val="000000"/>
          <w:kern w:val="24"/>
          <w:sz w:val="28"/>
          <w:szCs w:val="28"/>
        </w:rPr>
        <w:t>1.1.1.</w:t>
      </w:r>
      <w:r w:rsidRPr="0034067C">
        <w:rPr>
          <w:i/>
          <w:color w:val="000000"/>
          <w:kern w:val="24"/>
          <w:sz w:val="28"/>
          <w:szCs w:val="28"/>
        </w:rPr>
        <w:t xml:space="preserve"> </w:t>
      </w:r>
      <w:r>
        <w:rPr>
          <w:i/>
          <w:color w:val="000000"/>
          <w:kern w:val="24"/>
          <w:sz w:val="28"/>
          <w:szCs w:val="28"/>
          <w:lang w:val="uk-UA"/>
        </w:rPr>
        <w:t>«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Капітальний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ремонт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внутрішньобудинкової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мережі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холодно</w:t>
      </w:r>
      <w:r>
        <w:rPr>
          <w:i/>
          <w:color w:val="000000"/>
          <w:kern w:val="24"/>
          <w:sz w:val="28"/>
          <w:szCs w:val="28"/>
        </w:rPr>
        <w:t xml:space="preserve">го </w:t>
      </w:r>
      <w:proofErr w:type="spellStart"/>
      <w:r>
        <w:rPr>
          <w:i/>
          <w:color w:val="000000"/>
          <w:kern w:val="24"/>
          <w:sz w:val="28"/>
          <w:szCs w:val="28"/>
        </w:rPr>
        <w:t>водопостачання</w:t>
      </w:r>
      <w:proofErr w:type="spellEnd"/>
      <w:r>
        <w:rPr>
          <w:i/>
          <w:color w:val="000000"/>
          <w:kern w:val="24"/>
          <w:sz w:val="28"/>
          <w:szCs w:val="28"/>
        </w:rPr>
        <w:t xml:space="preserve">, в </w:t>
      </w:r>
      <w:proofErr w:type="spellStart"/>
      <w:r>
        <w:rPr>
          <w:i/>
          <w:color w:val="000000"/>
          <w:kern w:val="24"/>
          <w:sz w:val="28"/>
          <w:szCs w:val="28"/>
        </w:rPr>
        <w:t>т.ч</w:t>
      </w:r>
      <w:proofErr w:type="spellEnd"/>
      <w:r>
        <w:rPr>
          <w:i/>
          <w:color w:val="000000"/>
          <w:kern w:val="24"/>
          <w:sz w:val="28"/>
          <w:szCs w:val="28"/>
        </w:rPr>
        <w:t>. насос</w:t>
      </w:r>
      <w:r w:rsidRPr="0034067C">
        <w:rPr>
          <w:i/>
          <w:color w:val="000000"/>
          <w:kern w:val="24"/>
          <w:sz w:val="28"/>
          <w:szCs w:val="28"/>
        </w:rPr>
        <w:t xml:space="preserve">ного обладнання для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підвищення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тиску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води у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житловому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будинку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за адресою: проспект Миру, 12</w:t>
      </w:r>
      <w:r>
        <w:rPr>
          <w:i/>
          <w:color w:val="000000"/>
          <w:kern w:val="24"/>
          <w:sz w:val="28"/>
          <w:szCs w:val="28"/>
          <w:lang w:val="uk-UA"/>
        </w:rPr>
        <w:t xml:space="preserve">» </w:t>
      </w:r>
      <w:r>
        <w:rPr>
          <w:i/>
          <w:sz w:val="28"/>
          <w:szCs w:val="28"/>
          <w:lang w:val="uk-UA"/>
        </w:rPr>
        <w:t>–</w:t>
      </w:r>
      <w:r w:rsidRPr="0034067C">
        <w:rPr>
          <w:i/>
          <w:color w:val="000000"/>
          <w:kern w:val="24"/>
          <w:sz w:val="28"/>
          <w:szCs w:val="28"/>
          <w:lang w:val="uk-UA"/>
        </w:rPr>
        <w:t xml:space="preserve"> </w:t>
      </w:r>
      <w:r w:rsidRPr="00F45AA2">
        <w:rPr>
          <w:i/>
          <w:sz w:val="28"/>
          <w:szCs w:val="28"/>
          <w:lang w:val="uk-UA"/>
        </w:rPr>
        <w:t>доповнити</w:t>
      </w:r>
      <w:r w:rsidRPr="00CD50BA">
        <w:rPr>
          <w:sz w:val="28"/>
          <w:szCs w:val="28"/>
          <w:lang w:val="uk-UA"/>
        </w:rPr>
        <w:t xml:space="preserve"> програму даним заходом та </w:t>
      </w:r>
      <w:r w:rsidRPr="00F45AA2">
        <w:rPr>
          <w:i/>
          <w:sz w:val="28"/>
          <w:szCs w:val="28"/>
          <w:lang w:val="uk-UA"/>
        </w:rPr>
        <w:t>визначити</w:t>
      </w:r>
      <w:r w:rsidRPr="00CD50BA">
        <w:rPr>
          <w:sz w:val="28"/>
          <w:szCs w:val="28"/>
          <w:lang w:val="uk-UA"/>
        </w:rPr>
        <w:t xml:space="preserve"> орієнтовний обсяг фінансування </w:t>
      </w:r>
      <w:r w:rsidRPr="00F06830">
        <w:rPr>
          <w:b/>
          <w:sz w:val="28"/>
          <w:szCs w:val="28"/>
          <w:lang w:val="uk-UA"/>
        </w:rPr>
        <w:t xml:space="preserve">у сумі 148,5 </w:t>
      </w:r>
      <w:proofErr w:type="spellStart"/>
      <w:r w:rsidRPr="00F06830">
        <w:rPr>
          <w:b/>
          <w:sz w:val="28"/>
          <w:szCs w:val="28"/>
          <w:lang w:val="uk-UA"/>
        </w:rPr>
        <w:t>тис.грн</w:t>
      </w:r>
      <w:proofErr w:type="spellEnd"/>
      <w:r w:rsidRPr="00F06830">
        <w:rPr>
          <w:b/>
          <w:sz w:val="28"/>
          <w:szCs w:val="28"/>
          <w:lang w:val="uk-UA"/>
        </w:rPr>
        <w:t>.</w:t>
      </w:r>
    </w:p>
    <w:p w:rsidR="0048026D" w:rsidRPr="00CD50BA" w:rsidRDefault="0048026D" w:rsidP="0048026D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8026D" w:rsidRPr="002977E2" w:rsidRDefault="0048026D" w:rsidP="0048026D">
      <w:pPr>
        <w:tabs>
          <w:tab w:val="left" w:pos="360"/>
        </w:tabs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48026D">
        <w:rPr>
          <w:i/>
          <w:sz w:val="28"/>
          <w:szCs w:val="28"/>
          <w:lang w:val="uk-UA"/>
        </w:rPr>
        <w:t>підтримати</w:t>
      </w:r>
      <w:r w:rsidRPr="00297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дану пропозицію.</w:t>
      </w:r>
    </w:p>
    <w:p w:rsidR="004D4AA7" w:rsidRDefault="0048026D" w:rsidP="004D4AA7">
      <w:pPr>
        <w:ind w:left="142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</w:t>
      </w:r>
    </w:p>
    <w:p w:rsidR="0048026D" w:rsidRDefault="0048026D" w:rsidP="0048026D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E75D01">
        <w:rPr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8026D" w:rsidRPr="00CD50BA" w:rsidRDefault="0048026D" w:rsidP="004D4AA7">
      <w:pPr>
        <w:ind w:left="142"/>
        <w:jc w:val="both"/>
        <w:rPr>
          <w:color w:val="000000" w:themeColor="text1"/>
          <w:sz w:val="26"/>
          <w:szCs w:val="26"/>
          <w:lang w:val="uk-UA"/>
        </w:rPr>
      </w:pPr>
    </w:p>
    <w:p w:rsidR="004D4AA7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>п.</w:t>
      </w:r>
      <w:r w:rsidRPr="00020330">
        <w:rPr>
          <w:color w:val="000000"/>
          <w:kern w:val="24"/>
          <w:sz w:val="28"/>
          <w:szCs w:val="28"/>
        </w:rPr>
        <w:t xml:space="preserve">1.2.1. </w:t>
      </w:r>
      <w:r w:rsidRPr="0034067C">
        <w:rPr>
          <w:i/>
          <w:color w:val="000000"/>
          <w:kern w:val="24"/>
          <w:sz w:val="28"/>
          <w:szCs w:val="28"/>
          <w:lang w:val="uk-UA"/>
        </w:rPr>
        <w:t>«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Реконструкція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нежитлового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приміщення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під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житло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н</w:t>
      </w:r>
      <w:r>
        <w:rPr>
          <w:i/>
          <w:color w:val="000000"/>
          <w:kern w:val="24"/>
          <w:sz w:val="28"/>
          <w:szCs w:val="28"/>
        </w:rPr>
        <w:t xml:space="preserve">а </w:t>
      </w:r>
      <w:proofErr w:type="spellStart"/>
      <w:r>
        <w:rPr>
          <w:i/>
          <w:color w:val="000000"/>
          <w:kern w:val="24"/>
          <w:sz w:val="28"/>
          <w:szCs w:val="28"/>
        </w:rPr>
        <w:t>провул</w:t>
      </w:r>
      <w:proofErr w:type="spellEnd"/>
      <w:r>
        <w:rPr>
          <w:i/>
          <w:color w:val="000000"/>
          <w:kern w:val="24"/>
          <w:sz w:val="28"/>
          <w:szCs w:val="28"/>
        </w:rPr>
        <w:t xml:space="preserve">. </w:t>
      </w:r>
      <w:proofErr w:type="spellStart"/>
      <w:r>
        <w:rPr>
          <w:i/>
          <w:color w:val="000000"/>
          <w:kern w:val="24"/>
          <w:sz w:val="28"/>
          <w:szCs w:val="28"/>
        </w:rPr>
        <w:t>Паперовому</w:t>
      </w:r>
      <w:proofErr w:type="spellEnd"/>
      <w:r>
        <w:rPr>
          <w:i/>
          <w:color w:val="000000"/>
          <w:kern w:val="24"/>
          <w:sz w:val="28"/>
          <w:szCs w:val="28"/>
        </w:rPr>
        <w:t>, 16</w:t>
      </w:r>
      <w:r>
        <w:rPr>
          <w:i/>
          <w:color w:val="000000"/>
          <w:kern w:val="24"/>
          <w:sz w:val="28"/>
          <w:szCs w:val="28"/>
          <w:lang w:val="uk-UA"/>
        </w:rPr>
        <w:t xml:space="preserve"> </w:t>
      </w:r>
      <w:r>
        <w:rPr>
          <w:i/>
          <w:color w:val="000000"/>
          <w:kern w:val="24"/>
          <w:sz w:val="28"/>
          <w:szCs w:val="28"/>
        </w:rPr>
        <w:t xml:space="preserve">в </w:t>
      </w:r>
      <w:proofErr w:type="spellStart"/>
      <w:r>
        <w:rPr>
          <w:i/>
          <w:color w:val="000000"/>
          <w:kern w:val="24"/>
          <w:sz w:val="28"/>
          <w:szCs w:val="28"/>
        </w:rPr>
        <w:t>м.</w:t>
      </w:r>
      <w:r w:rsidRPr="0034067C">
        <w:rPr>
          <w:i/>
          <w:color w:val="000000"/>
          <w:kern w:val="24"/>
          <w:sz w:val="28"/>
          <w:szCs w:val="28"/>
        </w:rPr>
        <w:t>Житомир</w:t>
      </w:r>
      <w:proofErr w:type="spellEnd"/>
      <w:r w:rsidRPr="0034067C">
        <w:rPr>
          <w:i/>
          <w:color w:val="000000"/>
          <w:kern w:val="24"/>
          <w:sz w:val="28"/>
          <w:szCs w:val="28"/>
          <w:lang w:val="uk-UA"/>
        </w:rPr>
        <w:t>»</w:t>
      </w:r>
      <w:r w:rsidRPr="00020330">
        <w:rPr>
          <w:color w:val="000000"/>
          <w:kern w:val="24"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>–</w:t>
      </w:r>
      <w:r w:rsidRPr="001F7075">
        <w:rPr>
          <w:sz w:val="28"/>
          <w:szCs w:val="28"/>
          <w:lang w:val="uk-UA"/>
        </w:rPr>
        <w:t xml:space="preserve"> </w:t>
      </w:r>
      <w:r w:rsidRPr="00F45AA2">
        <w:rPr>
          <w:i/>
          <w:sz w:val="28"/>
          <w:szCs w:val="28"/>
          <w:lang w:val="uk-UA"/>
        </w:rPr>
        <w:t>доповнити</w:t>
      </w:r>
      <w:r w:rsidRPr="001F7075">
        <w:rPr>
          <w:sz w:val="28"/>
          <w:szCs w:val="28"/>
          <w:lang w:val="uk-UA"/>
        </w:rPr>
        <w:t xml:space="preserve"> програму даним заходом, визначити орієнтовний обсяг фінансування </w:t>
      </w:r>
      <w:r w:rsidRPr="00F06830">
        <w:rPr>
          <w:b/>
          <w:sz w:val="28"/>
          <w:szCs w:val="28"/>
          <w:lang w:val="uk-UA"/>
        </w:rPr>
        <w:t xml:space="preserve">у сумі 45,0 </w:t>
      </w:r>
      <w:proofErr w:type="spellStart"/>
      <w:r w:rsidRPr="00F06830">
        <w:rPr>
          <w:b/>
          <w:sz w:val="28"/>
          <w:szCs w:val="28"/>
          <w:lang w:val="uk-UA"/>
        </w:rPr>
        <w:t>тис.грн</w:t>
      </w:r>
      <w:proofErr w:type="spellEnd"/>
      <w:r w:rsidRPr="00F06830">
        <w:rPr>
          <w:b/>
          <w:sz w:val="28"/>
          <w:szCs w:val="28"/>
          <w:lang w:val="uk-UA"/>
        </w:rPr>
        <w:t>.</w:t>
      </w:r>
      <w:r w:rsidRPr="001F7075">
        <w:rPr>
          <w:sz w:val="28"/>
          <w:szCs w:val="28"/>
          <w:lang w:val="uk-UA"/>
        </w:rPr>
        <w:t xml:space="preserve"> та </w:t>
      </w:r>
      <w:r w:rsidRPr="00F45AA2">
        <w:rPr>
          <w:i/>
          <w:sz w:val="28"/>
          <w:szCs w:val="28"/>
          <w:lang w:val="uk-UA"/>
        </w:rPr>
        <w:t>виділити</w:t>
      </w:r>
      <w:r w:rsidRPr="001F7075">
        <w:rPr>
          <w:sz w:val="28"/>
          <w:szCs w:val="28"/>
          <w:lang w:val="uk-UA"/>
        </w:rPr>
        <w:t xml:space="preserve"> з місцевого бюджету кошти </w:t>
      </w:r>
      <w:r w:rsidRPr="00F06830">
        <w:rPr>
          <w:b/>
          <w:sz w:val="28"/>
          <w:szCs w:val="28"/>
          <w:lang w:val="uk-UA"/>
        </w:rPr>
        <w:t xml:space="preserve">у сумі 23,1 </w:t>
      </w:r>
      <w:proofErr w:type="spellStart"/>
      <w:r w:rsidRPr="00F06830">
        <w:rPr>
          <w:b/>
          <w:sz w:val="28"/>
          <w:szCs w:val="28"/>
          <w:lang w:val="uk-UA"/>
        </w:rPr>
        <w:t>тис.грн</w:t>
      </w:r>
      <w:proofErr w:type="spellEnd"/>
      <w:r w:rsidRPr="00F06830">
        <w:rPr>
          <w:b/>
          <w:sz w:val="28"/>
          <w:szCs w:val="28"/>
          <w:lang w:val="uk-UA"/>
        </w:rPr>
        <w:t>.</w:t>
      </w:r>
      <w:r w:rsidRPr="001F7075">
        <w:rPr>
          <w:sz w:val="28"/>
          <w:szCs w:val="28"/>
          <w:lang w:val="uk-UA"/>
        </w:rPr>
        <w:t xml:space="preserve"> на його виконання.</w:t>
      </w:r>
    </w:p>
    <w:p w:rsidR="0048026D" w:rsidRDefault="0048026D" w:rsidP="0048026D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360"/>
        </w:tabs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48026D" w:rsidRPr="0048026D">
        <w:rPr>
          <w:i/>
          <w:sz w:val="28"/>
          <w:szCs w:val="28"/>
          <w:lang w:val="uk-UA"/>
        </w:rPr>
        <w:t>підтримати</w:t>
      </w:r>
      <w:r w:rsidR="0048026D" w:rsidRPr="002977E2">
        <w:rPr>
          <w:sz w:val="28"/>
          <w:szCs w:val="28"/>
          <w:lang w:val="uk-UA"/>
        </w:rPr>
        <w:t xml:space="preserve"> </w:t>
      </w:r>
      <w:r w:rsidR="0048026D">
        <w:rPr>
          <w:sz w:val="28"/>
          <w:szCs w:val="28"/>
          <w:lang w:val="uk-UA"/>
        </w:rPr>
        <w:t>дану пропозицію.</w:t>
      </w:r>
    </w:p>
    <w:p w:rsidR="0048026D" w:rsidRPr="002977E2" w:rsidRDefault="0048026D" w:rsidP="004D4AA7">
      <w:pPr>
        <w:tabs>
          <w:tab w:val="left" w:pos="360"/>
        </w:tabs>
        <w:ind w:left="142"/>
        <w:jc w:val="both"/>
        <w:rPr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E75D01">
        <w:rPr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D4AA7" w:rsidRPr="001F7075" w:rsidRDefault="004D4AA7" w:rsidP="004D4AA7">
      <w:pPr>
        <w:pStyle w:val="a4"/>
        <w:spacing w:after="0"/>
        <w:ind w:left="142"/>
        <w:jc w:val="both"/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val="uk-UA"/>
        </w:rPr>
      </w:pPr>
    </w:p>
    <w:p w:rsidR="003344C8" w:rsidRPr="003344C8" w:rsidRDefault="003344C8" w:rsidP="003344C8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п.1.5.2 </w:t>
      </w:r>
      <w:r w:rsidRPr="003344C8">
        <w:rPr>
          <w:i/>
          <w:sz w:val="28"/>
          <w:szCs w:val="28"/>
          <w:lang w:val="uk-UA"/>
        </w:rPr>
        <w:t>«Капітальний ремонт розподільчих щитів та силових проводок в житловому будинку по вул. Небесної Сотні, 29 в м.Житомирі</w:t>
      </w:r>
      <w:r>
        <w:rPr>
          <w:sz w:val="28"/>
          <w:szCs w:val="28"/>
          <w:lang w:val="uk-UA"/>
        </w:rPr>
        <w:t xml:space="preserve">» – назву даного заходу викласти в редакції: п.1.5.1 </w:t>
      </w:r>
      <w:r w:rsidRPr="003344C8">
        <w:rPr>
          <w:i/>
          <w:sz w:val="28"/>
          <w:szCs w:val="28"/>
          <w:lang w:val="uk-UA"/>
        </w:rPr>
        <w:t xml:space="preserve">«Капітальний ремонт інженерних мереж електропостачання житлового будинку по вул. Небесної Сотні, 29 в </w:t>
      </w:r>
      <w:proofErr w:type="spellStart"/>
      <w:r w:rsidRPr="003344C8">
        <w:rPr>
          <w:i/>
          <w:sz w:val="28"/>
          <w:szCs w:val="28"/>
          <w:lang w:val="uk-UA"/>
        </w:rPr>
        <w:t>м.Житомир</w:t>
      </w:r>
      <w:proofErr w:type="spellEnd"/>
      <w:r w:rsidRPr="003344C8">
        <w:rPr>
          <w:i/>
          <w:sz w:val="28"/>
          <w:szCs w:val="28"/>
          <w:lang w:val="uk-UA"/>
        </w:rPr>
        <w:t>»;</w:t>
      </w:r>
    </w:p>
    <w:p w:rsidR="003344C8" w:rsidRPr="003344C8" w:rsidRDefault="003344C8" w:rsidP="003344C8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п.1.5.3 </w:t>
      </w:r>
      <w:r w:rsidRPr="003344C8">
        <w:rPr>
          <w:i/>
          <w:sz w:val="28"/>
          <w:szCs w:val="28"/>
          <w:lang w:val="uk-UA"/>
        </w:rPr>
        <w:t xml:space="preserve">«Капітальний ремонт розподільчих щитів та силових проводок в житловому будинку по вул. Бориса Лятошинського, 15-В в м.Житомирі» </w:t>
      </w:r>
      <w:r>
        <w:rPr>
          <w:sz w:val="28"/>
          <w:szCs w:val="28"/>
          <w:lang w:val="uk-UA"/>
        </w:rPr>
        <w:t xml:space="preserve">– назву даного заходу викласти в редакції: п.1.5.2 </w:t>
      </w:r>
      <w:r w:rsidRPr="003344C8">
        <w:rPr>
          <w:i/>
          <w:sz w:val="28"/>
          <w:szCs w:val="28"/>
          <w:lang w:val="uk-UA"/>
        </w:rPr>
        <w:t xml:space="preserve">«Капітальний ремонт інженерних мереж електропостачання житлового будинку по вул. Бориса Лятошинського, 15В в </w:t>
      </w:r>
      <w:proofErr w:type="spellStart"/>
      <w:r w:rsidRPr="003344C8">
        <w:rPr>
          <w:i/>
          <w:sz w:val="28"/>
          <w:szCs w:val="28"/>
          <w:lang w:val="uk-UA"/>
        </w:rPr>
        <w:t>м.Житомир</w:t>
      </w:r>
      <w:proofErr w:type="spellEnd"/>
      <w:r w:rsidRPr="003344C8">
        <w:rPr>
          <w:i/>
          <w:sz w:val="28"/>
          <w:szCs w:val="28"/>
          <w:lang w:val="uk-UA"/>
        </w:rPr>
        <w:t>»;</w:t>
      </w:r>
    </w:p>
    <w:p w:rsidR="003344C8" w:rsidRPr="003344C8" w:rsidRDefault="003344C8" w:rsidP="003344C8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п.1.5.4 </w:t>
      </w:r>
      <w:r w:rsidRPr="003344C8">
        <w:rPr>
          <w:i/>
          <w:sz w:val="28"/>
          <w:szCs w:val="28"/>
          <w:lang w:val="uk-UA"/>
        </w:rPr>
        <w:t>«Капітальний ремонт розподільчих щитів та силових проводок в житловому будинку по вул. Київська, 21 в м.Житомирі»</w:t>
      </w:r>
      <w:r>
        <w:rPr>
          <w:sz w:val="28"/>
          <w:szCs w:val="28"/>
          <w:lang w:val="uk-UA"/>
        </w:rPr>
        <w:t xml:space="preserve"> – назву даного заходу викласти в редакції: п.1.5.3 «</w:t>
      </w:r>
      <w:r w:rsidRPr="003344C8">
        <w:rPr>
          <w:i/>
          <w:sz w:val="28"/>
          <w:szCs w:val="28"/>
          <w:lang w:val="uk-UA"/>
        </w:rPr>
        <w:t xml:space="preserve">Капітальний ремонт інженерних мереж електропостачання житлового будинку по вул. Київська, 21 в </w:t>
      </w:r>
      <w:proofErr w:type="spellStart"/>
      <w:r w:rsidRPr="003344C8">
        <w:rPr>
          <w:i/>
          <w:sz w:val="28"/>
          <w:szCs w:val="28"/>
          <w:lang w:val="uk-UA"/>
        </w:rPr>
        <w:t>м.Житомир</w:t>
      </w:r>
      <w:proofErr w:type="spellEnd"/>
      <w:r w:rsidRPr="003344C8">
        <w:rPr>
          <w:i/>
          <w:sz w:val="28"/>
          <w:szCs w:val="28"/>
          <w:lang w:val="uk-UA"/>
        </w:rPr>
        <w:t>»;</w:t>
      </w:r>
    </w:p>
    <w:p w:rsidR="003344C8" w:rsidRPr="003344C8" w:rsidRDefault="003344C8" w:rsidP="003344C8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п.1.5.5 </w:t>
      </w:r>
      <w:r w:rsidRPr="003344C8">
        <w:rPr>
          <w:i/>
          <w:sz w:val="28"/>
          <w:szCs w:val="28"/>
          <w:lang w:val="uk-UA"/>
        </w:rPr>
        <w:t>«Капітальний ремонт покрівлі житлового будинку по вул. Покровська, 25 в м.Житомирі»</w:t>
      </w:r>
      <w:r>
        <w:rPr>
          <w:sz w:val="28"/>
          <w:szCs w:val="28"/>
          <w:lang w:val="uk-UA"/>
        </w:rPr>
        <w:t xml:space="preserve"> –  назву даного заходу викласти в редакції: п.1.5.4 </w:t>
      </w:r>
      <w:r w:rsidRPr="003344C8">
        <w:rPr>
          <w:i/>
          <w:sz w:val="28"/>
          <w:szCs w:val="28"/>
          <w:lang w:val="uk-UA"/>
        </w:rPr>
        <w:t xml:space="preserve">«Капітальний ремонт шиферного даху в житловому будинку по вул. Покровська, 25 в </w:t>
      </w:r>
      <w:proofErr w:type="spellStart"/>
      <w:r w:rsidRPr="003344C8">
        <w:rPr>
          <w:i/>
          <w:sz w:val="28"/>
          <w:szCs w:val="28"/>
          <w:lang w:val="uk-UA"/>
        </w:rPr>
        <w:t>м.Житомир</w:t>
      </w:r>
      <w:proofErr w:type="spellEnd"/>
      <w:r w:rsidRPr="003344C8">
        <w:rPr>
          <w:i/>
          <w:sz w:val="28"/>
          <w:szCs w:val="28"/>
          <w:lang w:val="uk-UA"/>
        </w:rPr>
        <w:t>».</w:t>
      </w:r>
    </w:p>
    <w:p w:rsidR="003344C8" w:rsidRPr="003344C8" w:rsidRDefault="003344C8" w:rsidP="003344C8">
      <w:pPr>
        <w:tabs>
          <w:tab w:val="left" w:pos="993"/>
        </w:tabs>
        <w:jc w:val="both"/>
        <w:rPr>
          <w:i/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360"/>
        </w:tabs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3344C8">
        <w:rPr>
          <w:i/>
          <w:sz w:val="28"/>
          <w:szCs w:val="28"/>
          <w:lang w:val="uk-UA"/>
        </w:rPr>
        <w:t>підтримати</w:t>
      </w:r>
      <w:r w:rsidRPr="002977E2">
        <w:rPr>
          <w:sz w:val="28"/>
          <w:szCs w:val="28"/>
          <w:lang w:val="uk-UA"/>
        </w:rPr>
        <w:t xml:space="preserve"> </w:t>
      </w:r>
      <w:r w:rsidRPr="002C569C">
        <w:rPr>
          <w:sz w:val="28"/>
          <w:szCs w:val="28"/>
          <w:lang w:val="uk-UA"/>
        </w:rPr>
        <w:t>дані пропозиції.</w:t>
      </w:r>
    </w:p>
    <w:p w:rsidR="003344C8" w:rsidRPr="002977E2" w:rsidRDefault="003344C8" w:rsidP="004D4AA7">
      <w:pPr>
        <w:tabs>
          <w:tab w:val="left" w:pos="360"/>
        </w:tabs>
        <w:ind w:left="142"/>
        <w:jc w:val="both"/>
        <w:rPr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D4AA7" w:rsidRPr="0034067C" w:rsidRDefault="004D4AA7" w:rsidP="004D4AA7">
      <w:pPr>
        <w:ind w:left="142"/>
        <w:jc w:val="both"/>
        <w:rPr>
          <w:i/>
          <w:color w:val="000000"/>
          <w:kern w:val="24"/>
          <w:sz w:val="28"/>
          <w:szCs w:val="28"/>
          <w:lang w:val="uk-UA"/>
        </w:rPr>
      </w:pPr>
    </w:p>
    <w:p w:rsidR="004D4AA7" w:rsidRPr="003344C8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  <w:kern w:val="24"/>
          <w:sz w:val="28"/>
          <w:szCs w:val="28"/>
        </w:rPr>
      </w:pPr>
      <w:r w:rsidRPr="002E0991">
        <w:rPr>
          <w:color w:val="000000"/>
          <w:kern w:val="24"/>
          <w:sz w:val="28"/>
          <w:szCs w:val="28"/>
          <w:lang w:val="uk-UA"/>
        </w:rPr>
        <w:t>п.</w:t>
      </w:r>
      <w:r w:rsidRPr="002E0991">
        <w:rPr>
          <w:color w:val="000000"/>
          <w:kern w:val="24"/>
          <w:sz w:val="28"/>
          <w:szCs w:val="28"/>
        </w:rPr>
        <w:t xml:space="preserve">1.6. </w:t>
      </w:r>
      <w:r w:rsidRPr="002E0991">
        <w:rPr>
          <w:i/>
          <w:color w:val="000000"/>
          <w:kern w:val="24"/>
          <w:sz w:val="28"/>
          <w:szCs w:val="28"/>
          <w:lang w:val="uk-UA"/>
        </w:rPr>
        <w:t>«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Будівництво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дитячого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ігрового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майданчика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по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провулку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3-й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Селецький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в м.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Житомирі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(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виготовлення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ПКД)</w:t>
      </w:r>
      <w:r w:rsidRPr="002E0991">
        <w:rPr>
          <w:i/>
          <w:color w:val="000000"/>
          <w:kern w:val="24"/>
          <w:sz w:val="28"/>
          <w:szCs w:val="28"/>
          <w:lang w:val="uk-UA"/>
        </w:rPr>
        <w:t>»</w:t>
      </w:r>
      <w:r w:rsidRPr="00661E1C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–</w:t>
      </w:r>
      <w:r w:rsidRPr="00621B34">
        <w:rPr>
          <w:i/>
          <w:color w:val="000000"/>
          <w:kern w:val="24"/>
          <w:sz w:val="28"/>
          <w:szCs w:val="28"/>
          <w:lang w:val="uk-UA"/>
        </w:rPr>
        <w:t xml:space="preserve"> </w:t>
      </w:r>
      <w:r w:rsidRPr="001F7075">
        <w:rPr>
          <w:sz w:val="28"/>
          <w:szCs w:val="28"/>
          <w:lang w:val="uk-UA"/>
        </w:rPr>
        <w:t>доповнити програму даним заходом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 </w:t>
      </w:r>
      <w:r>
        <w:rPr>
          <w:color w:val="000000"/>
          <w:kern w:val="24"/>
          <w:sz w:val="28"/>
          <w:szCs w:val="28"/>
          <w:lang w:val="uk-UA"/>
        </w:rPr>
        <w:t xml:space="preserve">та 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визначити </w:t>
      </w:r>
      <w:r>
        <w:rPr>
          <w:color w:val="000000"/>
          <w:kern w:val="24"/>
          <w:sz w:val="28"/>
          <w:szCs w:val="28"/>
          <w:lang w:val="uk-UA"/>
        </w:rPr>
        <w:t xml:space="preserve">орієнтовний 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обсяг фінансування даного </w:t>
      </w:r>
      <w:r w:rsidRPr="001C2E53">
        <w:rPr>
          <w:color w:val="000000"/>
          <w:kern w:val="24"/>
          <w:sz w:val="28"/>
          <w:szCs w:val="28"/>
          <w:lang w:val="uk-UA"/>
        </w:rPr>
        <w:t>заходу</w:t>
      </w:r>
      <w:r w:rsidRPr="00F06830">
        <w:rPr>
          <w:b/>
          <w:color w:val="000000"/>
          <w:kern w:val="24"/>
          <w:sz w:val="28"/>
          <w:szCs w:val="28"/>
          <w:lang w:val="uk-UA"/>
        </w:rPr>
        <w:t xml:space="preserve"> в сумі</w:t>
      </w:r>
      <w:r w:rsidRPr="00F06830">
        <w:rPr>
          <w:b/>
          <w:color w:val="000000"/>
          <w:kern w:val="24"/>
          <w:sz w:val="28"/>
          <w:szCs w:val="28"/>
        </w:rPr>
        <w:t xml:space="preserve"> </w:t>
      </w:r>
      <w:r w:rsidRPr="00F06830">
        <w:rPr>
          <w:b/>
          <w:color w:val="000000"/>
          <w:kern w:val="24"/>
          <w:sz w:val="28"/>
          <w:szCs w:val="28"/>
          <w:lang w:val="uk-UA"/>
        </w:rPr>
        <w:t>25,0</w:t>
      </w:r>
      <w:r w:rsidRPr="00F06830">
        <w:rPr>
          <w:b/>
          <w:color w:val="000000"/>
          <w:kern w:val="24"/>
          <w:sz w:val="28"/>
          <w:szCs w:val="28"/>
        </w:rPr>
        <w:t xml:space="preserve"> </w:t>
      </w:r>
      <w:proofErr w:type="spellStart"/>
      <w:r w:rsidRPr="00F06830">
        <w:rPr>
          <w:b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F06830">
        <w:rPr>
          <w:b/>
          <w:color w:val="000000"/>
          <w:kern w:val="24"/>
          <w:sz w:val="28"/>
          <w:szCs w:val="28"/>
          <w:lang w:val="uk-UA"/>
        </w:rPr>
        <w:t>.</w:t>
      </w:r>
    </w:p>
    <w:p w:rsidR="003344C8" w:rsidRPr="00EA300E" w:rsidRDefault="003344C8" w:rsidP="003344C8">
      <w:pPr>
        <w:tabs>
          <w:tab w:val="left" w:pos="993"/>
        </w:tabs>
        <w:ind w:left="709"/>
        <w:jc w:val="both"/>
        <w:rPr>
          <w:color w:val="000000"/>
          <w:kern w:val="24"/>
          <w:sz w:val="28"/>
          <w:szCs w:val="28"/>
        </w:rPr>
      </w:pPr>
    </w:p>
    <w:p w:rsidR="004D4AA7" w:rsidRDefault="004D4AA7" w:rsidP="00F06830">
      <w:pPr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F453A4">
        <w:rPr>
          <w:i/>
          <w:sz w:val="28"/>
          <w:szCs w:val="28"/>
          <w:lang w:val="uk-UA"/>
        </w:rPr>
        <w:t xml:space="preserve">рекомендувати </w:t>
      </w:r>
      <w:r w:rsidR="00FB1A85">
        <w:rPr>
          <w:sz w:val="28"/>
          <w:szCs w:val="28"/>
          <w:lang w:val="uk-UA"/>
        </w:rPr>
        <w:t>виключити даний захід з Програми.</w:t>
      </w:r>
    </w:p>
    <w:p w:rsidR="00FB1A85" w:rsidRDefault="00FB1A85" w:rsidP="00F06830">
      <w:pPr>
        <w:ind w:left="142"/>
        <w:jc w:val="both"/>
        <w:rPr>
          <w:i/>
          <w:sz w:val="28"/>
          <w:szCs w:val="28"/>
          <w:lang w:val="uk-UA"/>
        </w:rPr>
      </w:pPr>
    </w:p>
    <w:p w:rsidR="00FB1A85" w:rsidRDefault="00FB1A85" w:rsidP="00FB1A85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B1A85" w:rsidRDefault="00FB1A85" w:rsidP="00F06830">
      <w:pPr>
        <w:ind w:left="142"/>
        <w:jc w:val="both"/>
        <w:rPr>
          <w:i/>
          <w:sz w:val="28"/>
          <w:szCs w:val="28"/>
          <w:lang w:val="uk-UA"/>
        </w:rPr>
      </w:pPr>
    </w:p>
    <w:p w:rsidR="004D4AA7" w:rsidRPr="00EA300E" w:rsidRDefault="004D4AA7" w:rsidP="004D4AA7">
      <w:pPr>
        <w:ind w:left="142"/>
        <w:jc w:val="both"/>
        <w:rPr>
          <w:color w:val="000000"/>
          <w:kern w:val="24"/>
          <w:sz w:val="28"/>
          <w:szCs w:val="28"/>
          <w:lang w:val="uk-UA"/>
        </w:rPr>
      </w:pPr>
    </w:p>
    <w:p w:rsidR="004D4AA7" w:rsidRPr="00F06830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color w:val="000000"/>
          <w:kern w:val="24"/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>п.</w:t>
      </w:r>
      <w:r w:rsidRPr="00AB44F4">
        <w:rPr>
          <w:color w:val="000000"/>
          <w:kern w:val="24"/>
          <w:sz w:val="28"/>
          <w:szCs w:val="28"/>
        </w:rPr>
        <w:t xml:space="preserve">3.4. </w:t>
      </w:r>
      <w:r w:rsidRPr="0034067C">
        <w:rPr>
          <w:i/>
          <w:color w:val="000000"/>
          <w:kern w:val="24"/>
          <w:sz w:val="28"/>
          <w:szCs w:val="28"/>
          <w:lang w:val="uk-UA"/>
        </w:rPr>
        <w:t>«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Забезпечення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потреби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виборчих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округів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на об</w:t>
      </w:r>
      <w:r>
        <w:rPr>
          <w:i/>
          <w:color w:val="000000"/>
          <w:kern w:val="24"/>
          <w:sz w:val="28"/>
          <w:szCs w:val="28"/>
          <w:lang w:val="uk-UA"/>
        </w:rPr>
        <w:t>’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єкти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житлово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 xml:space="preserve">-комунального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господарства</w:t>
      </w:r>
      <w:proofErr w:type="spellEnd"/>
      <w:r w:rsidRPr="0034067C">
        <w:rPr>
          <w:i/>
          <w:color w:val="000000"/>
          <w:kern w:val="24"/>
          <w:sz w:val="28"/>
          <w:szCs w:val="28"/>
          <w:lang w:val="uk-UA"/>
        </w:rPr>
        <w:t>»</w:t>
      </w:r>
      <w:r w:rsidRPr="00541391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–</w:t>
      </w:r>
      <w:r w:rsidRPr="00621B34">
        <w:rPr>
          <w:i/>
          <w:color w:val="000000"/>
          <w:kern w:val="24"/>
          <w:sz w:val="28"/>
          <w:szCs w:val="28"/>
          <w:lang w:val="uk-UA"/>
        </w:rPr>
        <w:t xml:space="preserve"> </w:t>
      </w:r>
      <w:r w:rsidRPr="001F7075">
        <w:rPr>
          <w:sz w:val="28"/>
          <w:szCs w:val="28"/>
          <w:lang w:val="uk-UA"/>
        </w:rPr>
        <w:t>доповнити програму даним заходом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 </w:t>
      </w:r>
      <w:r>
        <w:rPr>
          <w:color w:val="000000"/>
          <w:kern w:val="24"/>
          <w:sz w:val="28"/>
          <w:szCs w:val="28"/>
          <w:lang w:val="uk-UA"/>
        </w:rPr>
        <w:t xml:space="preserve">та 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визначити </w:t>
      </w:r>
      <w:r>
        <w:rPr>
          <w:color w:val="000000"/>
          <w:kern w:val="24"/>
          <w:sz w:val="28"/>
          <w:szCs w:val="28"/>
          <w:lang w:val="uk-UA"/>
        </w:rPr>
        <w:t>орієнтовний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 обсяг фінансування даного заходу </w:t>
      </w:r>
      <w:r w:rsidRPr="00F06830">
        <w:rPr>
          <w:b/>
          <w:color w:val="000000"/>
          <w:kern w:val="24"/>
          <w:sz w:val="28"/>
          <w:szCs w:val="28"/>
          <w:lang w:val="uk-UA"/>
        </w:rPr>
        <w:t>в сумі</w:t>
      </w:r>
      <w:r w:rsidRPr="00F06830">
        <w:rPr>
          <w:b/>
          <w:color w:val="000000"/>
          <w:kern w:val="24"/>
          <w:sz w:val="28"/>
          <w:szCs w:val="28"/>
        </w:rPr>
        <w:t xml:space="preserve"> </w:t>
      </w:r>
      <w:r w:rsidRPr="00F06830">
        <w:rPr>
          <w:b/>
          <w:color w:val="000000"/>
          <w:kern w:val="24"/>
          <w:sz w:val="28"/>
          <w:szCs w:val="28"/>
          <w:lang w:val="uk-UA"/>
        </w:rPr>
        <w:t>102,8</w:t>
      </w:r>
      <w:r w:rsidRPr="00F06830">
        <w:rPr>
          <w:b/>
          <w:color w:val="000000"/>
          <w:kern w:val="24"/>
          <w:sz w:val="28"/>
          <w:szCs w:val="28"/>
        </w:rPr>
        <w:t xml:space="preserve"> </w:t>
      </w:r>
      <w:proofErr w:type="spellStart"/>
      <w:r w:rsidRPr="00F06830">
        <w:rPr>
          <w:b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F06830">
        <w:rPr>
          <w:b/>
          <w:color w:val="000000"/>
          <w:kern w:val="24"/>
          <w:sz w:val="28"/>
          <w:szCs w:val="28"/>
          <w:lang w:val="uk-UA"/>
        </w:rPr>
        <w:t>.</w:t>
      </w:r>
    </w:p>
    <w:p w:rsidR="00F06830" w:rsidRPr="00F06830" w:rsidRDefault="00F06830" w:rsidP="00F06830">
      <w:pPr>
        <w:tabs>
          <w:tab w:val="left" w:pos="993"/>
        </w:tabs>
        <w:ind w:left="709"/>
        <w:jc w:val="both"/>
        <w:rPr>
          <w:b/>
          <w:color w:val="000000"/>
          <w:kern w:val="24"/>
          <w:sz w:val="28"/>
          <w:szCs w:val="28"/>
          <w:lang w:val="uk-UA"/>
        </w:rPr>
      </w:pPr>
    </w:p>
    <w:p w:rsidR="004D4AA7" w:rsidRPr="00F06830" w:rsidRDefault="004D4AA7" w:rsidP="004D4AA7">
      <w:pPr>
        <w:ind w:left="142"/>
        <w:jc w:val="both"/>
        <w:rPr>
          <w:b/>
          <w:color w:val="000000"/>
          <w:kern w:val="24"/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F453A4">
        <w:rPr>
          <w:i/>
          <w:sz w:val="28"/>
          <w:szCs w:val="28"/>
          <w:lang w:val="uk-UA"/>
        </w:rPr>
        <w:t>рекомендувати</w:t>
      </w:r>
      <w:r>
        <w:rPr>
          <w:i/>
          <w:sz w:val="28"/>
          <w:szCs w:val="28"/>
          <w:lang w:val="uk-UA"/>
        </w:rPr>
        <w:t xml:space="preserve"> 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визначити </w:t>
      </w:r>
      <w:r>
        <w:rPr>
          <w:color w:val="000000"/>
          <w:kern w:val="24"/>
          <w:sz w:val="28"/>
          <w:szCs w:val="28"/>
          <w:lang w:val="uk-UA"/>
        </w:rPr>
        <w:t>орієнтовний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 обсяг фінансування даного заходу </w:t>
      </w:r>
      <w:r w:rsidRPr="00F06830">
        <w:rPr>
          <w:b/>
          <w:color w:val="000000"/>
          <w:kern w:val="24"/>
          <w:sz w:val="28"/>
          <w:szCs w:val="28"/>
          <w:lang w:val="uk-UA"/>
        </w:rPr>
        <w:t>в сумі</w:t>
      </w:r>
      <w:r w:rsidRPr="00F06830">
        <w:rPr>
          <w:b/>
          <w:color w:val="000000"/>
          <w:kern w:val="24"/>
          <w:sz w:val="28"/>
          <w:szCs w:val="28"/>
        </w:rPr>
        <w:t xml:space="preserve"> </w:t>
      </w:r>
      <w:r w:rsidRPr="00F06830">
        <w:rPr>
          <w:b/>
          <w:color w:val="000000"/>
          <w:kern w:val="24"/>
          <w:sz w:val="28"/>
          <w:szCs w:val="28"/>
          <w:lang w:val="uk-UA"/>
        </w:rPr>
        <w:t>1000,0</w:t>
      </w:r>
      <w:r w:rsidRPr="00F06830">
        <w:rPr>
          <w:b/>
          <w:color w:val="000000"/>
          <w:kern w:val="24"/>
          <w:sz w:val="28"/>
          <w:szCs w:val="28"/>
        </w:rPr>
        <w:t xml:space="preserve"> </w:t>
      </w:r>
      <w:proofErr w:type="spellStart"/>
      <w:r w:rsidRPr="00F06830">
        <w:rPr>
          <w:b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F06830">
        <w:rPr>
          <w:b/>
          <w:color w:val="000000"/>
          <w:kern w:val="24"/>
          <w:sz w:val="28"/>
          <w:szCs w:val="28"/>
          <w:lang w:val="uk-UA"/>
        </w:rPr>
        <w:t>.</w:t>
      </w:r>
    </w:p>
    <w:p w:rsidR="00F06830" w:rsidRPr="008D4ABA" w:rsidRDefault="00F06830" w:rsidP="004D4AA7">
      <w:pPr>
        <w:ind w:left="142"/>
        <w:jc w:val="both"/>
        <w:rPr>
          <w:color w:val="000000"/>
          <w:kern w:val="24"/>
          <w:sz w:val="28"/>
          <w:szCs w:val="28"/>
          <w:lang w:val="uk-UA"/>
        </w:rPr>
      </w:pPr>
    </w:p>
    <w:p w:rsidR="00F06830" w:rsidRDefault="00F06830" w:rsidP="00F06830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06830" w:rsidRDefault="00F06830" w:rsidP="00F06830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</w:p>
    <w:p w:rsidR="004D4AA7" w:rsidRPr="000273AD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color w:val="000000" w:themeColor="text1"/>
          <w:sz w:val="26"/>
          <w:szCs w:val="26"/>
          <w:lang w:val="uk-UA"/>
        </w:rPr>
      </w:pPr>
      <w:r w:rsidRPr="004D4AA7">
        <w:rPr>
          <w:color w:val="000000"/>
          <w:kern w:val="24"/>
          <w:sz w:val="28"/>
          <w:szCs w:val="28"/>
          <w:lang w:val="uk-UA"/>
        </w:rPr>
        <w:t xml:space="preserve">п.2.1. </w:t>
      </w:r>
      <w:r w:rsidRPr="004D4AA7">
        <w:rPr>
          <w:i/>
          <w:color w:val="000000"/>
          <w:kern w:val="24"/>
          <w:sz w:val="28"/>
          <w:szCs w:val="28"/>
          <w:lang w:val="uk-UA"/>
        </w:rPr>
        <w:t>«Фінансова підтримка на виплату заборгованості по заробітній платі та сплату податків і зборів на зарплату для КП "ВЖРЕП №5" Житомирської міської ради»</w:t>
      </w:r>
      <w:r w:rsidRPr="004D4AA7">
        <w:rPr>
          <w:i/>
          <w:sz w:val="28"/>
          <w:szCs w:val="28"/>
          <w:lang w:val="uk-UA"/>
        </w:rPr>
        <w:t xml:space="preserve"> –</w:t>
      </w:r>
      <w:r w:rsidRPr="004D4AA7">
        <w:rPr>
          <w:sz w:val="28"/>
          <w:szCs w:val="28"/>
          <w:lang w:val="uk-UA"/>
        </w:rPr>
        <w:t xml:space="preserve"> доповнити програму даним заходом та</w:t>
      </w:r>
      <w:r w:rsidRPr="004D4AA7">
        <w:rPr>
          <w:i/>
          <w:color w:val="000000"/>
          <w:kern w:val="24"/>
          <w:sz w:val="28"/>
          <w:szCs w:val="28"/>
          <w:lang w:val="uk-UA"/>
        </w:rPr>
        <w:t xml:space="preserve"> </w:t>
      </w:r>
      <w:r w:rsidRPr="004D4AA7">
        <w:rPr>
          <w:color w:val="000000"/>
          <w:kern w:val="24"/>
          <w:sz w:val="28"/>
          <w:szCs w:val="28"/>
          <w:lang w:val="uk-UA"/>
        </w:rPr>
        <w:t xml:space="preserve">визначити орієнтовний обсяг фінансування даного заходу </w:t>
      </w:r>
      <w:r w:rsidRPr="00F06830">
        <w:rPr>
          <w:b/>
          <w:color w:val="000000"/>
          <w:kern w:val="24"/>
          <w:sz w:val="28"/>
          <w:szCs w:val="28"/>
          <w:lang w:val="uk-UA"/>
        </w:rPr>
        <w:t xml:space="preserve">в сумі 1 223,6 </w:t>
      </w:r>
      <w:proofErr w:type="spellStart"/>
      <w:r w:rsidRPr="00F06830">
        <w:rPr>
          <w:b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F06830">
        <w:rPr>
          <w:b/>
          <w:color w:val="000000"/>
          <w:kern w:val="24"/>
          <w:sz w:val="28"/>
          <w:szCs w:val="28"/>
          <w:lang w:val="uk-UA"/>
        </w:rPr>
        <w:t>.</w:t>
      </w:r>
    </w:p>
    <w:p w:rsidR="000273AD" w:rsidRPr="00F06830" w:rsidRDefault="000273AD" w:rsidP="000273AD">
      <w:pPr>
        <w:tabs>
          <w:tab w:val="left" w:pos="993"/>
        </w:tabs>
        <w:ind w:left="709"/>
        <w:jc w:val="both"/>
        <w:rPr>
          <w:b/>
          <w:color w:val="000000" w:themeColor="text1"/>
          <w:sz w:val="26"/>
          <w:szCs w:val="26"/>
          <w:lang w:val="uk-UA"/>
        </w:rPr>
      </w:pPr>
    </w:p>
    <w:p w:rsidR="004D4AA7" w:rsidRDefault="004D4AA7" w:rsidP="004D4AA7">
      <w:pPr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lastRenderedPageBreak/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F06830">
        <w:rPr>
          <w:i/>
          <w:sz w:val="28"/>
          <w:szCs w:val="28"/>
          <w:lang w:val="uk-UA"/>
        </w:rPr>
        <w:t>підтримати</w:t>
      </w:r>
      <w:r w:rsidRPr="00590B40">
        <w:rPr>
          <w:sz w:val="28"/>
          <w:szCs w:val="28"/>
          <w:lang w:val="uk-UA"/>
        </w:rPr>
        <w:t xml:space="preserve"> дану пропозицію.</w:t>
      </w:r>
    </w:p>
    <w:p w:rsidR="004D4AA7" w:rsidRPr="00590B40" w:rsidRDefault="004D4AA7" w:rsidP="004D4AA7">
      <w:pPr>
        <w:ind w:left="142"/>
        <w:jc w:val="both"/>
        <w:rPr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E75D01">
        <w:rPr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D4AA7" w:rsidRPr="00752E7F" w:rsidRDefault="004D4AA7" w:rsidP="004D4AA7">
      <w:pPr>
        <w:pStyle w:val="a4"/>
        <w:spacing w:after="0"/>
        <w:ind w:left="14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4AA7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B26F68">
        <w:rPr>
          <w:sz w:val="28"/>
          <w:szCs w:val="28"/>
          <w:lang w:val="uk-UA"/>
        </w:rPr>
        <w:t xml:space="preserve">п.2.2 </w:t>
      </w:r>
      <w:r w:rsidRPr="00B26F68">
        <w:rPr>
          <w:i/>
          <w:sz w:val="28"/>
          <w:szCs w:val="28"/>
          <w:lang w:val="uk-UA"/>
        </w:rPr>
        <w:t>«Фінансова підтримка для погашення боргу КП «ВЖРЕП №6» Житомирської міської ради перед КП «</w:t>
      </w:r>
      <w:proofErr w:type="spellStart"/>
      <w:r w:rsidRPr="00B26F68">
        <w:rPr>
          <w:i/>
          <w:sz w:val="28"/>
          <w:szCs w:val="28"/>
          <w:lang w:val="uk-UA"/>
        </w:rPr>
        <w:t>Житомиртеплокомуненерго</w:t>
      </w:r>
      <w:proofErr w:type="spellEnd"/>
      <w:r w:rsidRPr="00B26F68">
        <w:rPr>
          <w:i/>
          <w:sz w:val="28"/>
          <w:szCs w:val="28"/>
          <w:lang w:val="uk-UA"/>
        </w:rPr>
        <w:t>» Житомирської міської ради за теплопостачання та перед Пенсійним фондом України на виплату та доставку пенсій, призначених на пільгових умовах, по комунальних підприємствах, що припинені»</w:t>
      </w:r>
      <w:r w:rsidRPr="00B26F68">
        <w:rPr>
          <w:sz w:val="28"/>
          <w:szCs w:val="28"/>
          <w:lang w:val="uk-UA"/>
        </w:rPr>
        <w:t xml:space="preserve"> – доповнити програму даним заходом та визначити орієнтовний обсяг фінансування </w:t>
      </w:r>
      <w:r w:rsidRPr="00F06830">
        <w:rPr>
          <w:b/>
          <w:sz w:val="28"/>
          <w:szCs w:val="28"/>
          <w:lang w:val="uk-UA"/>
        </w:rPr>
        <w:t xml:space="preserve">у сумі 123,0 </w:t>
      </w:r>
      <w:proofErr w:type="spellStart"/>
      <w:r w:rsidRPr="00F06830">
        <w:rPr>
          <w:b/>
          <w:sz w:val="28"/>
          <w:szCs w:val="28"/>
          <w:lang w:val="uk-UA"/>
        </w:rPr>
        <w:t>тис.грн</w:t>
      </w:r>
      <w:proofErr w:type="spellEnd"/>
      <w:r w:rsidRPr="00F06830">
        <w:rPr>
          <w:b/>
          <w:sz w:val="28"/>
          <w:szCs w:val="28"/>
          <w:lang w:val="uk-UA"/>
        </w:rPr>
        <w:t>.</w:t>
      </w:r>
    </w:p>
    <w:p w:rsidR="00F06830" w:rsidRPr="00F06830" w:rsidRDefault="00F06830" w:rsidP="00F06830">
      <w:pPr>
        <w:tabs>
          <w:tab w:val="left" w:pos="993"/>
        </w:tabs>
        <w:ind w:left="709"/>
        <w:jc w:val="both"/>
        <w:rPr>
          <w:b/>
          <w:sz w:val="28"/>
          <w:szCs w:val="28"/>
          <w:lang w:val="uk-UA"/>
        </w:rPr>
      </w:pPr>
    </w:p>
    <w:p w:rsidR="004D4AA7" w:rsidRDefault="004D4AA7" w:rsidP="00F06830">
      <w:pPr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F06830" w:rsidRPr="00F06830">
        <w:rPr>
          <w:i/>
          <w:sz w:val="28"/>
          <w:szCs w:val="28"/>
          <w:lang w:val="uk-UA"/>
        </w:rPr>
        <w:t>підтримати</w:t>
      </w:r>
      <w:r w:rsidR="00F06830" w:rsidRPr="00590B40">
        <w:rPr>
          <w:sz w:val="28"/>
          <w:szCs w:val="28"/>
          <w:lang w:val="uk-UA"/>
        </w:rPr>
        <w:t xml:space="preserve"> дану пропозицію.</w:t>
      </w:r>
    </w:p>
    <w:p w:rsidR="004D4AA7" w:rsidRPr="006F1D61" w:rsidRDefault="004D4AA7" w:rsidP="004D4AA7">
      <w:pPr>
        <w:ind w:left="142"/>
        <w:jc w:val="both"/>
        <w:rPr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D4AA7" w:rsidRPr="00B26F68" w:rsidRDefault="004D4AA7" w:rsidP="004D4AA7">
      <w:pPr>
        <w:tabs>
          <w:tab w:val="left" w:pos="993"/>
        </w:tabs>
        <w:ind w:left="142"/>
        <w:jc w:val="both"/>
        <w:rPr>
          <w:sz w:val="28"/>
          <w:szCs w:val="28"/>
          <w:lang w:val="uk-UA"/>
        </w:rPr>
      </w:pPr>
    </w:p>
    <w:p w:rsidR="004D4AA7" w:rsidRPr="00F06830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color w:val="000000"/>
          <w:kern w:val="24"/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>п.</w:t>
      </w:r>
      <w:r w:rsidRPr="007C7EB3">
        <w:rPr>
          <w:color w:val="000000"/>
          <w:kern w:val="24"/>
          <w:sz w:val="28"/>
          <w:szCs w:val="28"/>
          <w:lang w:val="uk-UA"/>
        </w:rPr>
        <w:t xml:space="preserve">2.3. </w:t>
      </w:r>
      <w:r w:rsidRPr="0034067C">
        <w:rPr>
          <w:i/>
          <w:color w:val="000000"/>
          <w:kern w:val="24"/>
          <w:sz w:val="28"/>
          <w:szCs w:val="28"/>
          <w:lang w:val="uk-UA"/>
        </w:rPr>
        <w:t>«</w:t>
      </w:r>
      <w:r w:rsidRPr="007C7EB3">
        <w:rPr>
          <w:i/>
          <w:color w:val="000000"/>
          <w:kern w:val="24"/>
          <w:sz w:val="28"/>
          <w:szCs w:val="28"/>
          <w:lang w:val="uk-UA"/>
        </w:rPr>
        <w:t>Фінансова підтримка на виплату заборгованості по заробітній платі та сплату податків і зборів на зарплату для КП "ВЖРЕП №13" Житомирської міської ради</w:t>
      </w:r>
      <w:r w:rsidRPr="0034067C">
        <w:rPr>
          <w:i/>
          <w:color w:val="000000"/>
          <w:kern w:val="24"/>
          <w:sz w:val="28"/>
          <w:szCs w:val="28"/>
          <w:lang w:val="uk-UA"/>
        </w:rPr>
        <w:t>»</w:t>
      </w:r>
      <w:r w:rsidRPr="007C7EB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–</w:t>
      </w:r>
      <w:r w:rsidRPr="00621B34">
        <w:rPr>
          <w:i/>
          <w:color w:val="000000"/>
          <w:kern w:val="24"/>
          <w:sz w:val="28"/>
          <w:szCs w:val="28"/>
          <w:lang w:val="uk-UA"/>
        </w:rPr>
        <w:t xml:space="preserve"> </w:t>
      </w:r>
      <w:r w:rsidRPr="001F7075">
        <w:rPr>
          <w:sz w:val="28"/>
          <w:szCs w:val="28"/>
          <w:lang w:val="uk-UA"/>
        </w:rPr>
        <w:t>доповнити програму даним заходом</w:t>
      </w:r>
      <w:r>
        <w:rPr>
          <w:sz w:val="28"/>
          <w:szCs w:val="28"/>
          <w:lang w:val="uk-UA"/>
        </w:rPr>
        <w:t xml:space="preserve"> та </w:t>
      </w:r>
      <w:r w:rsidRPr="004361FA">
        <w:rPr>
          <w:color w:val="000000"/>
          <w:kern w:val="24"/>
          <w:sz w:val="28"/>
          <w:szCs w:val="28"/>
          <w:lang w:val="uk-UA"/>
        </w:rPr>
        <w:t>визначити</w:t>
      </w:r>
      <w:r>
        <w:rPr>
          <w:color w:val="000000"/>
          <w:kern w:val="24"/>
          <w:sz w:val="28"/>
          <w:szCs w:val="28"/>
          <w:lang w:val="uk-UA"/>
        </w:rPr>
        <w:t xml:space="preserve"> орієнтовний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 обсяг фінансування даного заходу </w:t>
      </w:r>
      <w:r w:rsidRPr="00F06830">
        <w:rPr>
          <w:b/>
          <w:color w:val="000000"/>
          <w:kern w:val="24"/>
          <w:sz w:val="28"/>
          <w:szCs w:val="28"/>
          <w:lang w:val="uk-UA"/>
        </w:rPr>
        <w:t xml:space="preserve">в сумі 488,7 </w:t>
      </w:r>
      <w:proofErr w:type="spellStart"/>
      <w:r w:rsidRPr="00F06830">
        <w:rPr>
          <w:b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F06830">
        <w:rPr>
          <w:b/>
          <w:color w:val="000000"/>
          <w:kern w:val="24"/>
          <w:sz w:val="28"/>
          <w:szCs w:val="28"/>
          <w:lang w:val="uk-UA"/>
        </w:rPr>
        <w:t>.</w:t>
      </w:r>
    </w:p>
    <w:p w:rsidR="004D4AA7" w:rsidRDefault="004D4AA7" w:rsidP="004D4AA7">
      <w:pPr>
        <w:tabs>
          <w:tab w:val="left" w:pos="993"/>
        </w:tabs>
        <w:ind w:left="709"/>
        <w:jc w:val="both"/>
        <w:rPr>
          <w:color w:val="000000"/>
          <w:kern w:val="24"/>
          <w:sz w:val="28"/>
          <w:szCs w:val="28"/>
          <w:lang w:val="uk-UA"/>
        </w:rPr>
      </w:pPr>
    </w:p>
    <w:p w:rsidR="004D4AA7" w:rsidRDefault="004D4AA7" w:rsidP="004D4AA7">
      <w:pPr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F06830">
        <w:rPr>
          <w:i/>
          <w:sz w:val="28"/>
          <w:szCs w:val="28"/>
          <w:lang w:val="uk-UA"/>
        </w:rPr>
        <w:t xml:space="preserve">підтримати </w:t>
      </w:r>
      <w:r w:rsidR="00F06830" w:rsidRPr="00590B40">
        <w:rPr>
          <w:sz w:val="28"/>
          <w:szCs w:val="28"/>
          <w:lang w:val="uk-UA"/>
        </w:rPr>
        <w:t>дану пропозицію.</w:t>
      </w:r>
    </w:p>
    <w:p w:rsidR="004D4AA7" w:rsidRPr="006F1D61" w:rsidRDefault="004D4AA7" w:rsidP="004D4AA7">
      <w:pPr>
        <w:ind w:left="142"/>
        <w:jc w:val="both"/>
        <w:rPr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D4AA7" w:rsidRDefault="004D4AA7" w:rsidP="004D4AA7">
      <w:pPr>
        <w:jc w:val="both"/>
        <w:rPr>
          <w:color w:val="000000" w:themeColor="text1"/>
          <w:sz w:val="26"/>
          <w:szCs w:val="26"/>
          <w:lang w:val="uk-UA"/>
        </w:rPr>
      </w:pPr>
    </w:p>
    <w:p w:rsidR="004D4AA7" w:rsidRPr="00F06830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color w:val="000000"/>
          <w:kern w:val="24"/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>п.</w:t>
      </w:r>
      <w:r w:rsidRPr="00AB44F4">
        <w:rPr>
          <w:color w:val="000000"/>
          <w:kern w:val="24"/>
          <w:sz w:val="28"/>
          <w:szCs w:val="28"/>
          <w:lang w:val="uk-UA"/>
        </w:rPr>
        <w:t>3.2.</w:t>
      </w:r>
      <w:r>
        <w:rPr>
          <w:color w:val="000000"/>
          <w:kern w:val="24"/>
          <w:sz w:val="28"/>
          <w:szCs w:val="28"/>
          <w:lang w:val="uk-UA"/>
        </w:rPr>
        <w:t xml:space="preserve"> </w:t>
      </w:r>
      <w:r w:rsidRPr="0034067C">
        <w:rPr>
          <w:i/>
          <w:color w:val="000000"/>
          <w:kern w:val="24"/>
          <w:sz w:val="28"/>
          <w:szCs w:val="28"/>
          <w:lang w:val="uk-UA"/>
        </w:rPr>
        <w:t>«Забезпечення екологічно безпечного збирання, видалення, знешкодження і захоронення відходів (ліквідація безхазяйних сміттєзвалищ)»</w:t>
      </w:r>
      <w:r w:rsidRPr="002977E2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–</w:t>
      </w:r>
      <w:r w:rsidRPr="00621B34">
        <w:rPr>
          <w:i/>
          <w:color w:val="000000"/>
          <w:kern w:val="24"/>
          <w:sz w:val="28"/>
          <w:szCs w:val="28"/>
          <w:lang w:val="uk-UA"/>
        </w:rPr>
        <w:t xml:space="preserve"> 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визначити </w:t>
      </w:r>
      <w:r>
        <w:rPr>
          <w:color w:val="000000"/>
          <w:kern w:val="24"/>
          <w:sz w:val="28"/>
          <w:szCs w:val="28"/>
          <w:lang w:val="uk-UA"/>
        </w:rPr>
        <w:t>орієнтовний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 обсяг фінансування даного заходу </w:t>
      </w:r>
      <w:r w:rsidRPr="00F06830">
        <w:rPr>
          <w:b/>
          <w:color w:val="000000"/>
          <w:kern w:val="24"/>
          <w:sz w:val="28"/>
          <w:szCs w:val="28"/>
          <w:lang w:val="uk-UA"/>
        </w:rPr>
        <w:t xml:space="preserve">в сумі 450,0 </w:t>
      </w:r>
      <w:proofErr w:type="spellStart"/>
      <w:r w:rsidRPr="00F06830">
        <w:rPr>
          <w:b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F06830">
        <w:rPr>
          <w:b/>
          <w:color w:val="000000"/>
          <w:kern w:val="24"/>
          <w:sz w:val="28"/>
          <w:szCs w:val="28"/>
          <w:lang w:val="uk-UA"/>
        </w:rPr>
        <w:t>.</w:t>
      </w:r>
    </w:p>
    <w:p w:rsidR="004D4AA7" w:rsidRDefault="004D4AA7" w:rsidP="00F06830">
      <w:pPr>
        <w:tabs>
          <w:tab w:val="left" w:pos="993"/>
        </w:tabs>
        <w:ind w:left="709"/>
        <w:jc w:val="both"/>
        <w:rPr>
          <w:color w:val="000000"/>
          <w:kern w:val="24"/>
          <w:sz w:val="28"/>
          <w:szCs w:val="28"/>
          <w:lang w:val="uk-UA"/>
        </w:rPr>
      </w:pPr>
    </w:p>
    <w:p w:rsidR="004D4AA7" w:rsidRDefault="004D4AA7" w:rsidP="004D4AA7">
      <w:pPr>
        <w:ind w:left="142"/>
        <w:jc w:val="both"/>
        <w:rPr>
          <w:sz w:val="28"/>
          <w:szCs w:val="28"/>
          <w:lang w:val="uk-UA"/>
        </w:rPr>
      </w:pPr>
      <w:r w:rsidRPr="00C048EB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F06830">
        <w:rPr>
          <w:i/>
          <w:sz w:val="28"/>
          <w:szCs w:val="28"/>
          <w:lang w:val="uk-UA"/>
        </w:rPr>
        <w:t>підтримати</w:t>
      </w:r>
      <w:r w:rsidRPr="006F1D61">
        <w:rPr>
          <w:sz w:val="28"/>
          <w:szCs w:val="28"/>
          <w:lang w:val="uk-UA"/>
        </w:rPr>
        <w:t xml:space="preserve"> </w:t>
      </w:r>
      <w:r w:rsidR="00F06830" w:rsidRPr="00590B40">
        <w:rPr>
          <w:sz w:val="28"/>
          <w:szCs w:val="28"/>
          <w:lang w:val="uk-UA"/>
        </w:rPr>
        <w:t>дану пропозицію.</w:t>
      </w:r>
    </w:p>
    <w:p w:rsidR="004D4AA7" w:rsidRPr="006F1D61" w:rsidRDefault="004D4AA7" w:rsidP="004D4AA7">
      <w:pPr>
        <w:ind w:left="142"/>
        <w:jc w:val="both"/>
        <w:rPr>
          <w:sz w:val="28"/>
          <w:szCs w:val="28"/>
          <w:lang w:val="uk-UA"/>
        </w:rPr>
      </w:pPr>
    </w:p>
    <w:p w:rsidR="004D4AA7" w:rsidRDefault="004D4AA7" w:rsidP="004D4AA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E75D01">
        <w:rPr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(«за» – </w:t>
      </w:r>
      <w:r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D4AA7" w:rsidRPr="00545C5E" w:rsidRDefault="004D4AA7" w:rsidP="004D4AA7">
      <w:pPr>
        <w:pStyle w:val="a4"/>
        <w:spacing w:after="0"/>
        <w:ind w:left="14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D4AA7" w:rsidRPr="002977E2" w:rsidRDefault="004D4AA7" w:rsidP="004D4AA7">
      <w:pPr>
        <w:ind w:left="142"/>
        <w:jc w:val="center"/>
        <w:rPr>
          <w:color w:val="000000"/>
          <w:kern w:val="24"/>
          <w:sz w:val="28"/>
          <w:szCs w:val="28"/>
          <w:lang w:val="uk-UA"/>
        </w:rPr>
      </w:pPr>
      <w:r w:rsidRPr="002977E2">
        <w:rPr>
          <w:color w:val="000000"/>
          <w:kern w:val="24"/>
          <w:sz w:val="28"/>
          <w:szCs w:val="28"/>
          <w:lang w:val="uk-UA"/>
        </w:rPr>
        <w:t>Додаткова пропозиція щодо внесення змін до програми</w:t>
      </w:r>
    </w:p>
    <w:p w:rsidR="004D4AA7" w:rsidRDefault="004D4AA7" w:rsidP="004D4AA7">
      <w:pPr>
        <w:jc w:val="both"/>
        <w:rPr>
          <w:color w:val="000000" w:themeColor="text1"/>
          <w:sz w:val="26"/>
          <w:szCs w:val="26"/>
          <w:lang w:val="uk-UA"/>
        </w:rPr>
      </w:pPr>
    </w:p>
    <w:p w:rsidR="004D4AA7" w:rsidRPr="00F06830" w:rsidRDefault="004D4AA7" w:rsidP="004D4AA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/>
          <w:color w:val="000000"/>
          <w:kern w:val="24"/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>п.</w:t>
      </w:r>
      <w:r w:rsidRPr="004D4AA7">
        <w:rPr>
          <w:color w:val="000000"/>
          <w:kern w:val="24"/>
          <w:sz w:val="28"/>
          <w:szCs w:val="28"/>
          <w:lang w:val="uk-UA"/>
        </w:rPr>
        <w:t xml:space="preserve">1.7. </w:t>
      </w:r>
      <w:r w:rsidRPr="0034067C">
        <w:rPr>
          <w:i/>
          <w:color w:val="000000"/>
          <w:kern w:val="24"/>
          <w:sz w:val="28"/>
          <w:szCs w:val="28"/>
          <w:lang w:val="uk-UA"/>
        </w:rPr>
        <w:t>«</w:t>
      </w:r>
      <w:r w:rsidRPr="004D4AA7">
        <w:rPr>
          <w:i/>
          <w:color w:val="000000"/>
          <w:kern w:val="24"/>
          <w:sz w:val="28"/>
          <w:szCs w:val="28"/>
          <w:lang w:val="uk-UA"/>
        </w:rPr>
        <w:t>Капітальний ремонт частини житлового будинку сімейного тип</w:t>
      </w:r>
      <w:r>
        <w:rPr>
          <w:i/>
          <w:color w:val="000000"/>
          <w:kern w:val="24"/>
          <w:sz w:val="28"/>
          <w:szCs w:val="28"/>
          <w:lang w:val="uk-UA"/>
        </w:rPr>
        <w:t>у</w:t>
      </w:r>
      <w:r w:rsidRPr="004D4AA7">
        <w:rPr>
          <w:i/>
          <w:color w:val="000000"/>
          <w:kern w:val="24"/>
          <w:sz w:val="28"/>
          <w:szCs w:val="28"/>
          <w:lang w:val="uk-UA"/>
        </w:rPr>
        <w:t xml:space="preserve"> із застосуванням енергозберігаючих технологій </w:t>
      </w:r>
      <w:proofErr w:type="spellStart"/>
      <w:r w:rsidRPr="004D4AA7">
        <w:rPr>
          <w:i/>
          <w:color w:val="000000"/>
          <w:kern w:val="24"/>
          <w:sz w:val="28"/>
          <w:szCs w:val="28"/>
          <w:lang w:val="uk-UA"/>
        </w:rPr>
        <w:t>термомодернізації</w:t>
      </w:r>
      <w:proofErr w:type="spellEnd"/>
      <w:r w:rsidRPr="004D4AA7">
        <w:rPr>
          <w:i/>
          <w:color w:val="000000"/>
          <w:kern w:val="24"/>
          <w:sz w:val="28"/>
          <w:szCs w:val="28"/>
          <w:lang w:val="uk-UA"/>
        </w:rPr>
        <w:t xml:space="preserve"> за адресою </w:t>
      </w:r>
      <w:proofErr w:type="spellStart"/>
      <w:r w:rsidRPr="004D4AA7">
        <w:rPr>
          <w:i/>
          <w:color w:val="000000"/>
          <w:kern w:val="24"/>
          <w:sz w:val="28"/>
          <w:szCs w:val="28"/>
          <w:lang w:val="uk-UA"/>
        </w:rPr>
        <w:t>м.Житомир</w:t>
      </w:r>
      <w:proofErr w:type="spellEnd"/>
      <w:r w:rsidRPr="004D4AA7">
        <w:rPr>
          <w:i/>
          <w:color w:val="000000"/>
          <w:kern w:val="24"/>
          <w:sz w:val="28"/>
          <w:szCs w:val="28"/>
          <w:lang w:val="uk-UA"/>
        </w:rPr>
        <w:t xml:space="preserve">, </w:t>
      </w:r>
      <w:proofErr w:type="spellStart"/>
      <w:r w:rsidRPr="004D4AA7">
        <w:rPr>
          <w:i/>
          <w:color w:val="000000"/>
          <w:kern w:val="24"/>
          <w:sz w:val="28"/>
          <w:szCs w:val="28"/>
          <w:lang w:val="uk-UA"/>
        </w:rPr>
        <w:t>провул</w:t>
      </w:r>
      <w:proofErr w:type="spellEnd"/>
      <w:r w:rsidRPr="004D4AA7">
        <w:rPr>
          <w:i/>
          <w:color w:val="000000"/>
          <w:kern w:val="24"/>
          <w:sz w:val="28"/>
          <w:szCs w:val="28"/>
          <w:lang w:val="uk-UA"/>
        </w:rPr>
        <w:t xml:space="preserve">. </w:t>
      </w:r>
      <w:proofErr w:type="spellStart"/>
      <w:r w:rsidRPr="0034067C">
        <w:rPr>
          <w:i/>
          <w:color w:val="000000"/>
          <w:kern w:val="24"/>
          <w:sz w:val="28"/>
          <w:szCs w:val="28"/>
        </w:rPr>
        <w:t>Скельний</w:t>
      </w:r>
      <w:proofErr w:type="spellEnd"/>
      <w:r w:rsidRPr="0034067C">
        <w:rPr>
          <w:i/>
          <w:color w:val="000000"/>
          <w:kern w:val="24"/>
          <w:sz w:val="28"/>
          <w:szCs w:val="28"/>
        </w:rPr>
        <w:t>, 3. кв.2</w:t>
      </w:r>
      <w:r w:rsidRPr="0034067C">
        <w:rPr>
          <w:i/>
          <w:color w:val="000000"/>
          <w:kern w:val="24"/>
          <w:sz w:val="28"/>
          <w:szCs w:val="28"/>
          <w:lang w:val="uk-UA"/>
        </w:rPr>
        <w:t>»</w:t>
      </w:r>
      <w:r>
        <w:rPr>
          <w:i/>
          <w:color w:val="000000"/>
          <w:kern w:val="24"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–</w:t>
      </w:r>
      <w:r w:rsidRPr="00621B34">
        <w:rPr>
          <w:i/>
          <w:color w:val="000000"/>
          <w:kern w:val="24"/>
          <w:sz w:val="28"/>
          <w:szCs w:val="28"/>
          <w:lang w:val="uk-UA"/>
        </w:rPr>
        <w:t xml:space="preserve"> </w:t>
      </w:r>
      <w:r w:rsidRPr="001F7075">
        <w:rPr>
          <w:sz w:val="28"/>
          <w:szCs w:val="28"/>
          <w:lang w:val="uk-UA"/>
        </w:rPr>
        <w:t>доповнити програму даним заходом</w:t>
      </w:r>
      <w:r>
        <w:rPr>
          <w:sz w:val="28"/>
          <w:szCs w:val="28"/>
          <w:lang w:val="uk-UA"/>
        </w:rPr>
        <w:t xml:space="preserve"> та 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визначити </w:t>
      </w:r>
      <w:r>
        <w:rPr>
          <w:color w:val="000000"/>
          <w:kern w:val="24"/>
          <w:sz w:val="28"/>
          <w:szCs w:val="28"/>
          <w:lang w:val="uk-UA"/>
        </w:rPr>
        <w:t xml:space="preserve">орієнтовний </w:t>
      </w:r>
      <w:r w:rsidRPr="004361FA">
        <w:rPr>
          <w:color w:val="000000"/>
          <w:kern w:val="24"/>
          <w:sz w:val="28"/>
          <w:szCs w:val="28"/>
          <w:lang w:val="uk-UA"/>
        </w:rPr>
        <w:t xml:space="preserve">обсяг фінансування даного заходу </w:t>
      </w:r>
      <w:r w:rsidRPr="00F06830">
        <w:rPr>
          <w:b/>
          <w:color w:val="000000"/>
          <w:kern w:val="24"/>
          <w:sz w:val="28"/>
          <w:szCs w:val="28"/>
          <w:lang w:val="uk-UA"/>
        </w:rPr>
        <w:t xml:space="preserve">в сумі 568,0 </w:t>
      </w:r>
      <w:proofErr w:type="spellStart"/>
      <w:r w:rsidRPr="00F06830">
        <w:rPr>
          <w:b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F06830">
        <w:rPr>
          <w:b/>
          <w:color w:val="000000"/>
          <w:kern w:val="24"/>
          <w:sz w:val="28"/>
          <w:szCs w:val="28"/>
          <w:lang w:val="uk-UA"/>
        </w:rPr>
        <w:t>.</w:t>
      </w:r>
    </w:p>
    <w:p w:rsidR="004D4AA7" w:rsidRPr="00FB1A85" w:rsidRDefault="004D4AA7" w:rsidP="004D4AA7">
      <w:pPr>
        <w:tabs>
          <w:tab w:val="left" w:pos="993"/>
        </w:tabs>
        <w:ind w:left="709"/>
        <w:jc w:val="both"/>
        <w:rPr>
          <w:b/>
          <w:color w:val="000000"/>
          <w:kern w:val="24"/>
          <w:sz w:val="28"/>
          <w:szCs w:val="28"/>
          <w:lang w:val="uk-UA"/>
        </w:rPr>
      </w:pPr>
    </w:p>
    <w:p w:rsidR="00FB1A85" w:rsidRDefault="004D4AA7" w:rsidP="00FB1A85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  <w:r w:rsidRPr="00FB1A85">
        <w:rPr>
          <w:b/>
          <w:sz w:val="28"/>
          <w:szCs w:val="28"/>
          <w:lang w:val="uk-UA"/>
        </w:rPr>
        <w:t>ВИРІШИЛИ:</w:t>
      </w:r>
      <w:r w:rsidRPr="00FB1A85">
        <w:rPr>
          <w:b/>
          <w:i/>
          <w:sz w:val="28"/>
          <w:szCs w:val="28"/>
          <w:lang w:val="uk-UA"/>
        </w:rPr>
        <w:t xml:space="preserve"> </w:t>
      </w:r>
      <w:r w:rsidR="00FB1A85">
        <w:rPr>
          <w:sz w:val="28"/>
          <w:szCs w:val="28"/>
          <w:lang w:val="uk-UA"/>
        </w:rPr>
        <w:t>д</w:t>
      </w:r>
      <w:r w:rsidR="00FB1A85" w:rsidRPr="00FB1A85">
        <w:rPr>
          <w:sz w:val="28"/>
          <w:szCs w:val="28"/>
          <w:lang w:val="uk-UA"/>
        </w:rPr>
        <w:t>ане питання</w:t>
      </w:r>
      <w:r w:rsidR="00FB1A85">
        <w:rPr>
          <w:b/>
          <w:i/>
          <w:sz w:val="28"/>
          <w:szCs w:val="28"/>
          <w:lang w:val="uk-UA"/>
        </w:rPr>
        <w:t xml:space="preserve"> </w:t>
      </w:r>
      <w:r w:rsidR="00FB1A85" w:rsidRPr="00FB1A85">
        <w:rPr>
          <w:i/>
          <w:sz w:val="28"/>
          <w:szCs w:val="28"/>
          <w:lang w:val="uk-UA"/>
        </w:rPr>
        <w:t>відкласти</w:t>
      </w:r>
      <w:r w:rsidR="00FB1A85" w:rsidRPr="00FB1A85">
        <w:rPr>
          <w:sz w:val="28"/>
          <w:szCs w:val="28"/>
          <w:lang w:val="uk-UA"/>
        </w:rPr>
        <w:t xml:space="preserve"> на довивчен</w:t>
      </w:r>
      <w:r w:rsidR="00FB1A85">
        <w:rPr>
          <w:sz w:val="28"/>
          <w:szCs w:val="28"/>
          <w:lang w:val="uk-UA"/>
        </w:rPr>
        <w:t>ня.</w:t>
      </w:r>
      <w:r w:rsidR="00FB1A85" w:rsidRPr="00FB1A85">
        <w:rPr>
          <w:sz w:val="28"/>
          <w:szCs w:val="28"/>
          <w:lang w:val="uk-UA"/>
        </w:rPr>
        <w:t xml:space="preserve"> </w:t>
      </w:r>
      <w:r w:rsidR="00FB1A85" w:rsidRPr="00FB1A85">
        <w:rPr>
          <w:i/>
          <w:sz w:val="28"/>
          <w:szCs w:val="28"/>
          <w:lang w:val="uk-UA"/>
        </w:rPr>
        <w:t xml:space="preserve">Рекомендувати </w:t>
      </w:r>
      <w:r w:rsidR="00FB1A85" w:rsidRPr="00FB1A85">
        <w:rPr>
          <w:sz w:val="28"/>
          <w:szCs w:val="28"/>
          <w:lang w:val="uk-UA"/>
        </w:rPr>
        <w:t xml:space="preserve">управлінню житлового господарства міської ради </w:t>
      </w:r>
      <w:r w:rsidRPr="00FB1A85">
        <w:rPr>
          <w:i/>
          <w:sz w:val="28"/>
          <w:szCs w:val="28"/>
          <w:lang w:val="uk-UA"/>
        </w:rPr>
        <w:t>провести</w:t>
      </w:r>
      <w:r w:rsidRPr="00FB1A85">
        <w:rPr>
          <w:sz w:val="28"/>
          <w:szCs w:val="28"/>
          <w:lang w:val="uk-UA"/>
        </w:rPr>
        <w:t xml:space="preserve"> технічне </w:t>
      </w:r>
      <w:r w:rsidRPr="00FB1A85">
        <w:rPr>
          <w:sz w:val="28"/>
          <w:szCs w:val="28"/>
          <w:lang w:val="uk-UA"/>
        </w:rPr>
        <w:lastRenderedPageBreak/>
        <w:t xml:space="preserve">обстеження будинку за вищевказаною адресою та </w:t>
      </w:r>
      <w:r w:rsidRPr="00FB1A85">
        <w:rPr>
          <w:i/>
          <w:sz w:val="28"/>
          <w:szCs w:val="28"/>
          <w:lang w:val="uk-UA"/>
        </w:rPr>
        <w:t>доповісти</w:t>
      </w:r>
      <w:r w:rsidRPr="00FB1A85">
        <w:rPr>
          <w:sz w:val="28"/>
          <w:szCs w:val="28"/>
          <w:lang w:val="uk-UA"/>
        </w:rPr>
        <w:t xml:space="preserve"> </w:t>
      </w:r>
      <w:r w:rsidR="00FB1A85" w:rsidRPr="00FB1A85">
        <w:rPr>
          <w:sz w:val="28"/>
          <w:szCs w:val="28"/>
          <w:lang w:val="uk-UA"/>
        </w:rPr>
        <w:t>про результати на засіданні постійної комісії.</w:t>
      </w:r>
      <w:r w:rsidR="00FB1A85">
        <w:rPr>
          <w:sz w:val="28"/>
          <w:szCs w:val="28"/>
          <w:lang w:val="uk-UA"/>
        </w:rPr>
        <w:t xml:space="preserve"> </w:t>
      </w:r>
    </w:p>
    <w:p w:rsidR="0040307C" w:rsidRDefault="0040307C" w:rsidP="00FB1A85">
      <w:pPr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223FAF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="00DA79E3">
        <w:rPr>
          <w:i/>
          <w:sz w:val="28"/>
          <w:szCs w:val="28"/>
        </w:rPr>
        <w:t>3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DA79E3" w:rsidRPr="00DA79E3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врегулювання припинення комунального підприємства «Виробниче житлове ремонтно-експлуатаційне підприємство №9» Ж</w:t>
      </w:r>
      <w:r w:rsidR="00DA79E3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итомирської міської ради</w:t>
      </w:r>
      <w:r w:rsidR="00A9475A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DA79E3" w:rsidRPr="00EF31D0" w:rsidRDefault="00DA79E3" w:rsidP="00DA79E3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Гуменюк А.В.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CD10AF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 w:rsidR="00A9475A" w:rsidRPr="00CD10AF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DA79E3" w:rsidRPr="00CD10AF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7E4EC5" w:rsidRPr="00CD10AF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7E4EC5" w:rsidRPr="00CD10AF">
        <w:rPr>
          <w:sz w:val="28"/>
          <w:szCs w:val="28"/>
          <w:lang w:val="uk-UA"/>
        </w:rPr>
        <w:t>управлінню житлового господарства міської ради</w:t>
      </w:r>
      <w:r w:rsidR="00DA79E3" w:rsidRPr="00CD10AF">
        <w:rPr>
          <w:rFonts w:eastAsiaTheme="minorHAnsi" w:cstheme="minorBidi"/>
          <w:i/>
          <w:sz w:val="28"/>
          <w:szCs w:val="28"/>
          <w:lang w:val="uk-UA" w:eastAsia="en-US"/>
        </w:rPr>
        <w:t xml:space="preserve"> надати </w:t>
      </w:r>
      <w:r w:rsidR="00DA79E3" w:rsidRPr="00CD10AF">
        <w:rPr>
          <w:rFonts w:eastAsiaTheme="minorHAnsi" w:cstheme="minorBidi"/>
          <w:sz w:val="28"/>
          <w:szCs w:val="28"/>
          <w:lang w:val="uk-UA" w:eastAsia="en-US"/>
        </w:rPr>
        <w:t>на наступне засідання постійної комісії передавальний акт</w:t>
      </w:r>
      <w:r w:rsidR="007E4EC5" w:rsidRPr="00CD10AF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D10AF" w:rsidRPr="00CD10AF">
        <w:rPr>
          <w:rFonts w:eastAsiaTheme="minorHAnsi" w:cstheme="minorBidi"/>
          <w:sz w:val="28"/>
          <w:szCs w:val="28"/>
          <w:lang w:val="uk-UA" w:eastAsia="en-US"/>
        </w:rPr>
        <w:t>до проєкту рішення.</w:t>
      </w:r>
    </w:p>
    <w:p w:rsidR="00CD10AF" w:rsidRDefault="00CD10AF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994085" w:rsidRPr="003E43B7" w:rsidRDefault="00994085" w:rsidP="00994085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</w:t>
      </w:r>
      <w:r w:rsidR="00DA79E3">
        <w:rPr>
          <w:i/>
          <w:sz w:val="28"/>
          <w:szCs w:val="28"/>
          <w:lang w:val="uk-UA"/>
        </w:rPr>
        <w:t>3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DA79E3" w:rsidRPr="00DA79E3">
        <w:rPr>
          <w:b/>
          <w:sz w:val="28"/>
          <w:szCs w:val="28"/>
          <w:lang w:val="uk-UA"/>
        </w:rPr>
        <w:t xml:space="preserve">Про функціонування міського полігону твердих </w:t>
      </w:r>
      <w:r w:rsidR="004A331D">
        <w:rPr>
          <w:b/>
          <w:sz w:val="28"/>
          <w:szCs w:val="28"/>
          <w:lang w:val="uk-UA"/>
        </w:rPr>
        <w:t>побутових відходів у м.Житомирі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DA79E3" w:rsidRPr="00EF31D0" w:rsidRDefault="00DA79E3" w:rsidP="00DA79E3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Гуменюк А.В.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994085" w:rsidRDefault="00994085" w:rsidP="00994085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Default="003476BD" w:rsidP="004A331D">
      <w:pPr>
        <w:ind w:left="142"/>
        <w:jc w:val="both"/>
        <w:rPr>
          <w:i/>
          <w:sz w:val="28"/>
          <w:szCs w:val="28"/>
          <w:lang w:val="uk-UA"/>
        </w:rPr>
      </w:pPr>
      <w:r w:rsidRPr="00FB1A85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4A331D" w:rsidRPr="004A331D">
        <w:rPr>
          <w:sz w:val="28"/>
          <w:szCs w:val="28"/>
          <w:lang w:val="uk-UA"/>
        </w:rPr>
        <w:t xml:space="preserve">розгляд даного питання </w:t>
      </w:r>
      <w:r w:rsidR="004A331D" w:rsidRPr="004A331D">
        <w:rPr>
          <w:i/>
          <w:sz w:val="28"/>
          <w:szCs w:val="28"/>
          <w:lang w:val="uk-UA"/>
        </w:rPr>
        <w:t>перенести</w:t>
      </w:r>
      <w:r w:rsidR="004A331D" w:rsidRPr="004A331D">
        <w:rPr>
          <w:sz w:val="28"/>
          <w:szCs w:val="28"/>
          <w:lang w:val="uk-UA"/>
        </w:rPr>
        <w:t xml:space="preserve"> на наступне засідання постійної комісії.</w:t>
      </w:r>
      <w:r w:rsidR="00994085" w:rsidRPr="00223FAF">
        <w:rPr>
          <w:i/>
          <w:sz w:val="28"/>
          <w:szCs w:val="28"/>
          <w:lang w:val="uk-UA"/>
        </w:rPr>
        <w:t xml:space="preserve"> </w:t>
      </w:r>
    </w:p>
    <w:p w:rsidR="004A331D" w:rsidRDefault="004A331D" w:rsidP="004A331D">
      <w:pPr>
        <w:ind w:left="142"/>
        <w:jc w:val="both"/>
        <w:rPr>
          <w:i/>
          <w:sz w:val="28"/>
          <w:szCs w:val="28"/>
          <w:lang w:val="uk-UA"/>
        </w:rPr>
      </w:pPr>
    </w:p>
    <w:p w:rsidR="00C55893" w:rsidRPr="003E43B7" w:rsidRDefault="00C55893" w:rsidP="00C55893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3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824AA" w:rsidRPr="00C824AA" w:rsidRDefault="00C824AA" w:rsidP="00E3237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Pr="00BF2143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</w:t>
      </w:r>
      <w:bookmarkStart w:id="0" w:name="_GoBack"/>
      <w:bookmarkEnd w:id="0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62F6C6D"/>
    <w:multiLevelType w:val="hybridMultilevel"/>
    <w:tmpl w:val="767871F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0827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5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68C2CEC"/>
    <w:multiLevelType w:val="hybridMultilevel"/>
    <w:tmpl w:val="463CE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7665298"/>
    <w:multiLevelType w:val="hybridMultilevel"/>
    <w:tmpl w:val="B1349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6AE0D71"/>
    <w:multiLevelType w:val="hybridMultilevel"/>
    <w:tmpl w:val="CAE6598E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4167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5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6F6250A1"/>
    <w:multiLevelType w:val="hybridMultilevel"/>
    <w:tmpl w:val="2DE88D7E"/>
    <w:lvl w:ilvl="0" w:tplc="551C792C">
      <w:start w:val="2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3A0F07"/>
    <w:multiLevelType w:val="hybridMultilevel"/>
    <w:tmpl w:val="8BA4B92C"/>
    <w:lvl w:ilvl="0" w:tplc="E278CE14">
      <w:start w:val="4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/>
        <w:color w:val="00000A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7EA9716A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1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2"/>
  </w:num>
  <w:num w:numId="6">
    <w:abstractNumId w:val="11"/>
  </w:num>
  <w:num w:numId="7">
    <w:abstractNumId w:val="6"/>
  </w:num>
  <w:num w:numId="8">
    <w:abstractNumId w:val="18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31"/>
  </w:num>
  <w:num w:numId="12">
    <w:abstractNumId w:val="13"/>
  </w:num>
  <w:num w:numId="13">
    <w:abstractNumId w:val="7"/>
  </w:num>
  <w:num w:numId="14">
    <w:abstractNumId w:val="41"/>
  </w:num>
  <w:num w:numId="15">
    <w:abstractNumId w:val="39"/>
  </w:num>
  <w:num w:numId="16">
    <w:abstractNumId w:val="16"/>
  </w:num>
  <w:num w:numId="17">
    <w:abstractNumId w:val="32"/>
  </w:num>
  <w:num w:numId="18">
    <w:abstractNumId w:val="28"/>
  </w:num>
  <w:num w:numId="19">
    <w:abstractNumId w:val="5"/>
  </w:num>
  <w:num w:numId="20">
    <w:abstractNumId w:val="22"/>
  </w:num>
  <w:num w:numId="21">
    <w:abstractNumId w:val="21"/>
  </w:num>
  <w:num w:numId="22">
    <w:abstractNumId w:val="2"/>
  </w:num>
  <w:num w:numId="23">
    <w:abstractNumId w:val="15"/>
  </w:num>
  <w:num w:numId="24">
    <w:abstractNumId w:val="17"/>
  </w:num>
  <w:num w:numId="25">
    <w:abstractNumId w:val="9"/>
  </w:num>
  <w:num w:numId="26">
    <w:abstractNumId w:val="26"/>
  </w:num>
  <w:num w:numId="27">
    <w:abstractNumId w:val="34"/>
  </w:num>
  <w:num w:numId="28">
    <w:abstractNumId w:val="40"/>
  </w:num>
  <w:num w:numId="29">
    <w:abstractNumId w:val="24"/>
  </w:num>
  <w:num w:numId="30">
    <w:abstractNumId w:val="0"/>
  </w:num>
  <w:num w:numId="31">
    <w:abstractNumId w:val="30"/>
  </w:num>
  <w:num w:numId="32">
    <w:abstractNumId w:val="20"/>
  </w:num>
  <w:num w:numId="33">
    <w:abstractNumId w:val="19"/>
  </w:num>
  <w:num w:numId="34">
    <w:abstractNumId w:val="27"/>
  </w:num>
  <w:num w:numId="35">
    <w:abstractNumId w:val="1"/>
  </w:num>
  <w:num w:numId="36">
    <w:abstractNumId w:val="33"/>
  </w:num>
  <w:num w:numId="37">
    <w:abstractNumId w:val="23"/>
  </w:num>
  <w:num w:numId="38">
    <w:abstractNumId w:val="4"/>
  </w:num>
  <w:num w:numId="39">
    <w:abstractNumId w:val="38"/>
  </w:num>
  <w:num w:numId="40">
    <w:abstractNumId w:val="3"/>
  </w:num>
  <w:num w:numId="41">
    <w:abstractNumId w:val="35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3AD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6F84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2767"/>
    <w:rsid w:val="00093AD6"/>
    <w:rsid w:val="000951BC"/>
    <w:rsid w:val="000966C3"/>
    <w:rsid w:val="00096B11"/>
    <w:rsid w:val="0009774C"/>
    <w:rsid w:val="00097F65"/>
    <w:rsid w:val="000A0672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16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2D"/>
    <w:rsid w:val="001235B2"/>
    <w:rsid w:val="00125557"/>
    <w:rsid w:val="0012584B"/>
    <w:rsid w:val="001262E1"/>
    <w:rsid w:val="001279D2"/>
    <w:rsid w:val="00130747"/>
    <w:rsid w:val="00130936"/>
    <w:rsid w:val="001310B5"/>
    <w:rsid w:val="0013117A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59C4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9DA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2EB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2E53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3FAF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2E8A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4E39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1E03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4512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45A7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4C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03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476BD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5D9A"/>
    <w:rsid w:val="003C618B"/>
    <w:rsid w:val="003C6764"/>
    <w:rsid w:val="003C6B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3B7"/>
    <w:rsid w:val="003E48B9"/>
    <w:rsid w:val="003E52F3"/>
    <w:rsid w:val="003E5303"/>
    <w:rsid w:val="003E574A"/>
    <w:rsid w:val="003E60C6"/>
    <w:rsid w:val="003E6198"/>
    <w:rsid w:val="003E6404"/>
    <w:rsid w:val="003E6B90"/>
    <w:rsid w:val="003E6C3F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07C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59D4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6D5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D29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2B6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26D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149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1D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6"/>
    <w:rsid w:val="004B08CE"/>
    <w:rsid w:val="004B08F2"/>
    <w:rsid w:val="004B0E69"/>
    <w:rsid w:val="004B0EA5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67E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AA7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5A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3D54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7E2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4B4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685"/>
    <w:rsid w:val="00534714"/>
    <w:rsid w:val="00534EB8"/>
    <w:rsid w:val="00535168"/>
    <w:rsid w:val="005353B0"/>
    <w:rsid w:val="00535625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1EAF"/>
    <w:rsid w:val="00542066"/>
    <w:rsid w:val="005425FA"/>
    <w:rsid w:val="00542901"/>
    <w:rsid w:val="0054477F"/>
    <w:rsid w:val="00544BEA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2C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607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4DC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69FC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2534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1D3A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0F86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18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3F30"/>
    <w:rsid w:val="007B46C0"/>
    <w:rsid w:val="007B506A"/>
    <w:rsid w:val="007B508B"/>
    <w:rsid w:val="007B7BF0"/>
    <w:rsid w:val="007C00BB"/>
    <w:rsid w:val="007C055E"/>
    <w:rsid w:val="007C07D1"/>
    <w:rsid w:val="007C0E27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4EC5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405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C76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AF5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2FBC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2B4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7F1"/>
    <w:rsid w:val="008E2923"/>
    <w:rsid w:val="008E2946"/>
    <w:rsid w:val="008E2C86"/>
    <w:rsid w:val="008E2F04"/>
    <w:rsid w:val="008E339C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816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001"/>
    <w:rsid w:val="009151FF"/>
    <w:rsid w:val="00916446"/>
    <w:rsid w:val="00916E59"/>
    <w:rsid w:val="009175F7"/>
    <w:rsid w:val="00917FBE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2D42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0EA1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085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7C7"/>
    <w:rsid w:val="009C396D"/>
    <w:rsid w:val="009C3B3D"/>
    <w:rsid w:val="009C486A"/>
    <w:rsid w:val="009C4F56"/>
    <w:rsid w:val="009C53FB"/>
    <w:rsid w:val="009C5459"/>
    <w:rsid w:val="009C5651"/>
    <w:rsid w:val="009C6631"/>
    <w:rsid w:val="009C663C"/>
    <w:rsid w:val="009C6BB8"/>
    <w:rsid w:val="009C73F7"/>
    <w:rsid w:val="009C792D"/>
    <w:rsid w:val="009D0866"/>
    <w:rsid w:val="009D09BB"/>
    <w:rsid w:val="009D0E5D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D68FB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4267"/>
    <w:rsid w:val="009E5142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7DA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35B"/>
    <w:rsid w:val="00A12650"/>
    <w:rsid w:val="00A12D18"/>
    <w:rsid w:val="00A12F3C"/>
    <w:rsid w:val="00A132A1"/>
    <w:rsid w:val="00A1356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0F8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36A"/>
    <w:rsid w:val="00A50F9D"/>
    <w:rsid w:val="00A5106B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9A"/>
    <w:rsid w:val="00A563ED"/>
    <w:rsid w:val="00A573AB"/>
    <w:rsid w:val="00A603CE"/>
    <w:rsid w:val="00A603F2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87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39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475A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9FA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4790C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63B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1D5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431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1D5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BDA"/>
    <w:rsid w:val="00BF0FC0"/>
    <w:rsid w:val="00BF1320"/>
    <w:rsid w:val="00BF2143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3E2A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3E45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1379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893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9BC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5D1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24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1A0E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0AF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38C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6C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6EBC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6AB2"/>
    <w:rsid w:val="00DA77EB"/>
    <w:rsid w:val="00DA7882"/>
    <w:rsid w:val="00DA79E3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0C2C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311"/>
    <w:rsid w:val="00E306DD"/>
    <w:rsid w:val="00E30DE8"/>
    <w:rsid w:val="00E3125C"/>
    <w:rsid w:val="00E31E88"/>
    <w:rsid w:val="00E3217E"/>
    <w:rsid w:val="00E322F7"/>
    <w:rsid w:val="00E3237A"/>
    <w:rsid w:val="00E32570"/>
    <w:rsid w:val="00E32B71"/>
    <w:rsid w:val="00E32E6F"/>
    <w:rsid w:val="00E32F37"/>
    <w:rsid w:val="00E3331E"/>
    <w:rsid w:val="00E336E2"/>
    <w:rsid w:val="00E340A7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23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108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7EF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C7B1D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1FA3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4C46"/>
    <w:rsid w:val="00F05AE4"/>
    <w:rsid w:val="00F05B0E"/>
    <w:rsid w:val="00F05F5E"/>
    <w:rsid w:val="00F06830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481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1F2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AA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279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817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1BFA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0FE"/>
    <w:rsid w:val="00FA74FE"/>
    <w:rsid w:val="00FA78B4"/>
    <w:rsid w:val="00FA7AE6"/>
    <w:rsid w:val="00FA7DA7"/>
    <w:rsid w:val="00FB02B4"/>
    <w:rsid w:val="00FB0A9A"/>
    <w:rsid w:val="00FB1088"/>
    <w:rsid w:val="00FB1867"/>
    <w:rsid w:val="00FB1937"/>
    <w:rsid w:val="00FB1A85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CAA69A-53FA-4247-B14B-470583E5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нак1"/>
    <w:basedOn w:val="a"/>
    <w:rsid w:val="003476BD"/>
    <w:rPr>
      <w:rFonts w:ascii="Bookshelf Symbol 7" w:hAnsi="Bookshelf Symbol 7" w:cs="Bookshelf Symbol 7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9E83-5456-4815-BD19-3280C6ED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10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2021-03-19T15:41:00Z</cp:lastPrinted>
  <dcterms:created xsi:type="dcterms:W3CDTF">2021-02-08T08:27:00Z</dcterms:created>
  <dcterms:modified xsi:type="dcterms:W3CDTF">2021-03-19T16:00:00Z</dcterms:modified>
</cp:coreProperties>
</file>