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AC4" w:rsidRDefault="00D11AC4" w:rsidP="00D11AC4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1.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переходу </w:t>
      </w:r>
      <w:proofErr w:type="spellStart"/>
      <w:r>
        <w:rPr>
          <w:rFonts w:ascii="Georgia" w:hAnsi="Georgia"/>
          <w:color w:val="333333"/>
        </w:rPr>
        <w:t>юридичної</w:t>
      </w:r>
      <w:proofErr w:type="spellEnd"/>
      <w:r>
        <w:rPr>
          <w:rFonts w:ascii="Georgia" w:hAnsi="Georgia"/>
          <w:color w:val="333333"/>
        </w:rPr>
        <w:t xml:space="preserve"> особи </w:t>
      </w:r>
      <w:r w:rsidR="00FD02A6">
        <w:rPr>
          <w:rFonts w:ascii="Georgia" w:hAnsi="Georgia"/>
          <w:color w:val="333333"/>
          <w:lang w:val="uk-UA"/>
        </w:rPr>
        <w:t>з</w:t>
      </w:r>
      <w:r>
        <w:rPr>
          <w:rFonts w:ascii="Georgia" w:hAnsi="Georgia"/>
          <w:color w:val="333333"/>
        </w:rPr>
        <w:t xml:space="preserve"> модельного статуту</w:t>
      </w:r>
      <w:r w:rsidR="00FD02A6">
        <w:rPr>
          <w:rFonts w:ascii="Georgia" w:hAnsi="Georgia"/>
          <w:color w:val="333333"/>
          <w:lang w:val="uk-UA"/>
        </w:rPr>
        <w:t xml:space="preserve"> на діяльність на підставі </w:t>
      </w:r>
      <w:proofErr w:type="spellStart"/>
      <w:r w:rsidR="00FD02A6">
        <w:rPr>
          <w:rFonts w:ascii="Georgia" w:hAnsi="Georgia"/>
          <w:color w:val="333333"/>
        </w:rPr>
        <w:t>власного</w:t>
      </w:r>
      <w:proofErr w:type="spellEnd"/>
      <w:r w:rsidR="00FD02A6">
        <w:rPr>
          <w:rFonts w:ascii="Georgia" w:hAnsi="Georgia"/>
          <w:color w:val="333333"/>
        </w:rPr>
        <w:t xml:space="preserve"> </w:t>
      </w:r>
      <w:proofErr w:type="spellStart"/>
      <w:r w:rsidR="00FD02A6">
        <w:rPr>
          <w:rFonts w:ascii="Georgia" w:hAnsi="Georgia"/>
          <w:color w:val="333333"/>
        </w:rPr>
        <w:t>установчого</w:t>
      </w:r>
      <w:proofErr w:type="spellEnd"/>
      <w:r w:rsidR="00FD02A6">
        <w:rPr>
          <w:rFonts w:ascii="Georgia" w:hAnsi="Georgia"/>
          <w:color w:val="333333"/>
        </w:rPr>
        <w:t xml:space="preserve"> документа</w:t>
      </w:r>
      <w:r>
        <w:rPr>
          <w:rFonts w:ascii="Georgia" w:hAnsi="Georgia"/>
          <w:color w:val="333333"/>
        </w:rPr>
        <w:t>.</w:t>
      </w:r>
    </w:p>
    <w:p w:rsidR="00D11AC4" w:rsidRDefault="00D11AC4" w:rsidP="00D11AC4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 </w:t>
      </w:r>
      <w:proofErr w:type="spellStart"/>
      <w:r>
        <w:rPr>
          <w:rFonts w:ascii="Georgia" w:hAnsi="Georgia"/>
          <w:color w:val="333333"/>
        </w:rPr>
        <w:t>Виписка</w:t>
      </w:r>
      <w:proofErr w:type="spellEnd"/>
      <w:r>
        <w:rPr>
          <w:rFonts w:ascii="Georgia" w:hAnsi="Georgia"/>
          <w:color w:val="333333"/>
        </w:rPr>
        <w:t xml:space="preserve"> сформована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D11AC4" w:rsidRPr="00045CEF" w:rsidRDefault="00045CEF" w:rsidP="00D11AC4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3</w:t>
      </w:r>
      <w:r w:rsidR="00D11AC4">
        <w:rPr>
          <w:rFonts w:ascii="Georgia" w:hAnsi="Georgia"/>
          <w:color w:val="333333"/>
        </w:rPr>
        <w:t xml:space="preserve">.  </w:t>
      </w:r>
      <w:proofErr w:type="spellStart"/>
      <w:r w:rsidR="00D11AC4">
        <w:rPr>
          <w:rFonts w:ascii="Georgia" w:hAnsi="Georgia"/>
          <w:color w:val="333333"/>
        </w:rPr>
        <w:t>Повідомлення</w:t>
      </w:r>
      <w:proofErr w:type="spellEnd"/>
      <w:r w:rsidR="00D11AC4">
        <w:rPr>
          <w:rFonts w:ascii="Georgia" w:hAnsi="Georgia"/>
          <w:color w:val="333333"/>
        </w:rPr>
        <w:t xml:space="preserve"> про </w:t>
      </w:r>
      <w:proofErr w:type="spellStart"/>
      <w:r w:rsidR="00D11AC4">
        <w:rPr>
          <w:rFonts w:ascii="Georgia" w:hAnsi="Georgia"/>
          <w:color w:val="333333"/>
        </w:rPr>
        <w:t>відмову</w:t>
      </w:r>
      <w:proofErr w:type="spellEnd"/>
      <w:r w:rsidR="00D11AC4">
        <w:rPr>
          <w:rFonts w:ascii="Georgia" w:hAnsi="Georgia"/>
          <w:color w:val="333333"/>
        </w:rPr>
        <w:t xml:space="preserve"> у </w:t>
      </w:r>
      <w:proofErr w:type="spellStart"/>
      <w:r w:rsidR="00D11AC4">
        <w:rPr>
          <w:rFonts w:ascii="Georgia" w:hAnsi="Georgia"/>
          <w:color w:val="333333"/>
        </w:rPr>
        <w:t>державній</w:t>
      </w:r>
      <w:proofErr w:type="spellEnd"/>
      <w:r w:rsidR="00D11AC4">
        <w:rPr>
          <w:rFonts w:ascii="Georgia" w:hAnsi="Georgia"/>
          <w:color w:val="333333"/>
        </w:rPr>
        <w:t xml:space="preserve"> </w:t>
      </w:r>
      <w:proofErr w:type="spellStart"/>
      <w:r w:rsidR="00D11AC4">
        <w:rPr>
          <w:rFonts w:ascii="Georgia" w:hAnsi="Georgia"/>
          <w:color w:val="333333"/>
        </w:rPr>
        <w:t>реєстрації</w:t>
      </w:r>
      <w:proofErr w:type="spellEnd"/>
      <w:r w:rsidR="00D11AC4">
        <w:rPr>
          <w:rFonts w:ascii="Georgia" w:hAnsi="Georgia"/>
          <w:color w:val="333333"/>
        </w:rPr>
        <w:t>.</w:t>
      </w:r>
    </w:p>
    <w:p w:rsidR="008F7414" w:rsidRPr="00045CEF" w:rsidRDefault="008F7414" w:rsidP="00D11AC4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AE37CF" w:rsidRDefault="00AE37CF" w:rsidP="00AE37CF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 w:rsidRPr="00045CEF"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>з</w:t>
      </w:r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державного</w:t>
      </w:r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та</w:t>
      </w:r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 w:rsidRPr="00045CEF">
        <w:rPr>
          <w:rFonts w:ascii="Georgia" w:hAnsi="Georgia"/>
          <w:i/>
          <w:iCs/>
          <w:color w:val="333333"/>
          <w:lang w:val="en-US"/>
        </w:rPr>
        <w:t xml:space="preserve"> - 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документ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Законом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результатами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і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(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тому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на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статистики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характеру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не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статусу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особи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а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 w:rsidRPr="00045CEF">
        <w:rPr>
          <w:rFonts w:ascii="Georgia" w:hAnsi="Georgia"/>
          <w:i/>
          <w:color w:val="333333"/>
          <w:shd w:val="clear" w:color="auto" w:fill="FFFFFF"/>
          <w:lang w:val="en-US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AE37CF" w:rsidRDefault="00AE37CF" w:rsidP="00AE37C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AE37CF" w:rsidRDefault="00AE37CF" w:rsidP="00AE37C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</w:p>
    <w:p w:rsidR="007638BF" w:rsidRDefault="007638BF"/>
    <w:sectPr w:rsidR="007638BF" w:rsidSect="00110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08C"/>
    <w:rsid w:val="00045CEF"/>
    <w:rsid w:val="00110CE5"/>
    <w:rsid w:val="003A108C"/>
    <w:rsid w:val="007638BF"/>
    <w:rsid w:val="008F7414"/>
    <w:rsid w:val="00943DBE"/>
    <w:rsid w:val="00AE37CF"/>
    <w:rsid w:val="00D11AC4"/>
    <w:rsid w:val="00FD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3EE9D-983F-44B9-9806-5B42190D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D1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11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5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2018-12-10T08:44:00Z</dcterms:created>
  <dcterms:modified xsi:type="dcterms:W3CDTF">2023-05-02T12:23:00Z</dcterms:modified>
</cp:coreProperties>
</file>