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71F3D" w14:textId="77777777" w:rsidR="00D461F4" w:rsidRPr="002C0796" w:rsidRDefault="00D461F4" w:rsidP="00D461F4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proofErr w:type="spellStart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Включення</w:t>
      </w:r>
      <w:proofErr w:type="spellEnd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відомостей</w:t>
      </w:r>
      <w:proofErr w:type="spellEnd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юридичну</w:t>
      </w:r>
      <w:proofErr w:type="spellEnd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особу до </w:t>
      </w:r>
      <w:proofErr w:type="spellStart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Єдиного</w:t>
      </w:r>
      <w:proofErr w:type="spellEnd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державного </w:t>
      </w:r>
      <w:proofErr w:type="spellStart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реєстру</w:t>
      </w:r>
      <w:proofErr w:type="spellEnd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юридичних</w:t>
      </w:r>
      <w:proofErr w:type="spellEnd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фізичних</w:t>
      </w:r>
      <w:proofErr w:type="spellEnd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підприємців</w:t>
      </w:r>
      <w:proofErr w:type="spellEnd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громадських</w:t>
      </w:r>
      <w:proofErr w:type="spellEnd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формувань</w:t>
      </w:r>
      <w:proofErr w:type="spellEnd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.</w:t>
      </w:r>
    </w:p>
    <w:p w14:paraId="0FCDE3B3" w14:textId="77777777" w:rsidR="002A55F7" w:rsidRPr="00C35106" w:rsidRDefault="002A55F7" w:rsidP="002A55F7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proofErr w:type="spellStart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Виписка</w:t>
      </w:r>
      <w:proofErr w:type="spellEnd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сформована за результатом </w:t>
      </w:r>
      <w:proofErr w:type="spellStart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реєстраційної</w:t>
      </w:r>
      <w:proofErr w:type="spellEnd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дії</w:t>
      </w:r>
      <w:proofErr w:type="spellEnd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.</w:t>
      </w:r>
    </w:p>
    <w:p w14:paraId="68A4FEB3" w14:textId="77777777" w:rsidR="00D461F4" w:rsidRPr="002A55F7" w:rsidRDefault="00D461F4" w:rsidP="002A55F7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proofErr w:type="spellStart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відмову</w:t>
      </w:r>
      <w:proofErr w:type="spellEnd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державній</w:t>
      </w:r>
      <w:proofErr w:type="spellEnd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реєстрації</w:t>
      </w:r>
      <w:proofErr w:type="spellEnd"/>
      <w:r w:rsidRPr="00C3510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.</w:t>
      </w:r>
    </w:p>
    <w:p w14:paraId="1CCC0D78" w14:textId="77777777" w:rsidR="00960E98" w:rsidRDefault="00960E98" w:rsidP="00960E98">
      <w:pPr>
        <w:pStyle w:val="standard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>
        <w:rPr>
          <w:rFonts w:ascii="Georgia" w:hAnsi="Georgia"/>
          <w:b/>
          <w:bCs/>
          <w:i/>
          <w:iCs/>
          <w:color w:val="333333"/>
        </w:rPr>
        <w:t>Виписка</w:t>
      </w:r>
      <w:proofErr w:type="spellEnd"/>
      <w:r w:rsidRPr="00960E98">
        <w:rPr>
          <w:rFonts w:ascii="Georgia" w:hAnsi="Georgia"/>
          <w:b/>
          <w:bCs/>
          <w:i/>
          <w:iCs/>
          <w:color w:val="333333"/>
          <w:lang w:val="en-US"/>
        </w:rPr>
        <w:t> </w:t>
      </w:r>
      <w:r>
        <w:rPr>
          <w:rFonts w:ascii="Georgia" w:hAnsi="Georgia"/>
          <w:i/>
          <w:iCs/>
          <w:color w:val="333333"/>
        </w:rPr>
        <w:t>з</w:t>
      </w:r>
      <w:r w:rsidRPr="002C0796"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Єдиного</w:t>
      </w:r>
      <w:proofErr w:type="spellEnd"/>
      <w:r w:rsidRPr="002C0796">
        <w:rPr>
          <w:rFonts w:ascii="Georgia" w:hAnsi="Georgia"/>
          <w:i/>
          <w:iCs/>
          <w:color w:val="333333"/>
        </w:rPr>
        <w:t xml:space="preserve"> </w:t>
      </w:r>
      <w:r>
        <w:rPr>
          <w:rFonts w:ascii="Georgia" w:hAnsi="Georgia"/>
          <w:i/>
          <w:iCs/>
          <w:color w:val="333333"/>
        </w:rPr>
        <w:t>державного</w:t>
      </w:r>
      <w:r w:rsidRPr="002C0796"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реєстру</w:t>
      </w:r>
      <w:proofErr w:type="spellEnd"/>
      <w:r w:rsidRPr="002C0796"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юридичних</w:t>
      </w:r>
      <w:proofErr w:type="spellEnd"/>
      <w:r w:rsidRPr="002C0796"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 w:rsidRPr="002C0796">
        <w:rPr>
          <w:rFonts w:ascii="Georgia" w:hAnsi="Georgia"/>
          <w:i/>
          <w:iCs/>
          <w:color w:val="333333"/>
        </w:rPr>
        <w:t xml:space="preserve">, </w:t>
      </w:r>
      <w:proofErr w:type="spellStart"/>
      <w:r>
        <w:rPr>
          <w:rFonts w:ascii="Georgia" w:hAnsi="Georgia"/>
          <w:i/>
          <w:iCs/>
          <w:color w:val="333333"/>
        </w:rPr>
        <w:t>фізичних</w:t>
      </w:r>
      <w:proofErr w:type="spellEnd"/>
      <w:r w:rsidRPr="002C0796"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 w:rsidRPr="002C0796">
        <w:rPr>
          <w:rFonts w:ascii="Georgia" w:hAnsi="Georgia"/>
          <w:i/>
          <w:iCs/>
          <w:color w:val="333333"/>
        </w:rPr>
        <w:t xml:space="preserve"> - </w:t>
      </w:r>
      <w:proofErr w:type="spellStart"/>
      <w:r>
        <w:rPr>
          <w:rFonts w:ascii="Georgia" w:hAnsi="Georgia"/>
          <w:i/>
          <w:iCs/>
          <w:color w:val="333333"/>
        </w:rPr>
        <w:t>підприємців</w:t>
      </w:r>
      <w:proofErr w:type="spellEnd"/>
      <w:r w:rsidRPr="002C0796">
        <w:rPr>
          <w:rFonts w:ascii="Georgia" w:hAnsi="Georgia"/>
          <w:i/>
          <w:iCs/>
          <w:color w:val="333333"/>
        </w:rPr>
        <w:t xml:space="preserve"> </w:t>
      </w:r>
      <w:r>
        <w:rPr>
          <w:rFonts w:ascii="Georgia" w:hAnsi="Georgia"/>
          <w:i/>
          <w:iCs/>
          <w:color w:val="333333"/>
        </w:rPr>
        <w:t>та</w:t>
      </w:r>
      <w:r w:rsidRPr="002C0796"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громадських</w:t>
      </w:r>
      <w:proofErr w:type="spellEnd"/>
      <w:r w:rsidRPr="002C0796"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формувань</w:t>
      </w:r>
      <w:proofErr w:type="spellEnd"/>
      <w:r w:rsidRPr="002C0796">
        <w:rPr>
          <w:rFonts w:ascii="Georgia" w:hAnsi="Georgia"/>
          <w:i/>
          <w:iCs/>
          <w:color w:val="333333"/>
        </w:rPr>
        <w:t xml:space="preserve"> - 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документ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в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електронній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у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випадках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передбачених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Законом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України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“</w:t>
      </w:r>
      <w:r>
        <w:rPr>
          <w:rFonts w:ascii="Georgia" w:hAnsi="Georgia"/>
          <w:i/>
          <w:color w:val="333333"/>
          <w:shd w:val="clear" w:color="auto" w:fill="FFFFFF"/>
          <w:lang w:val="uk-UA"/>
        </w:rPr>
        <w:t>Про державну реєстрацію юридичних осіб, фізичних осіб – підприємців та громадських формувань»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, </w:t>
      </w:r>
      <w:r>
        <w:rPr>
          <w:rFonts w:ascii="Georgia" w:hAnsi="Georgia"/>
          <w:i/>
          <w:color w:val="333333"/>
          <w:shd w:val="clear" w:color="auto" w:fill="FFFFFF"/>
        </w:rPr>
        <w:t>у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паперовій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формі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який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формується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за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результатами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проведення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реєстраційних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дій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і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містить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відомості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про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юридичну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особу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її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відокремлений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підрозділ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фізичну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особу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 -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підприємця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(</w:t>
      </w:r>
      <w:r>
        <w:rPr>
          <w:rFonts w:ascii="Georgia" w:hAnsi="Georgia"/>
          <w:i/>
          <w:color w:val="333333"/>
          <w:shd w:val="clear" w:color="auto" w:fill="FFFFFF"/>
        </w:rPr>
        <w:t>у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тому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числі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про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взяття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на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облік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в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органах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державної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статистики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та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податкових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органах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видачу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ліцензії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та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документів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дозвільного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характеру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)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громадське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формування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що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не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має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статусу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юридичної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особи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, </w:t>
      </w:r>
      <w:r>
        <w:rPr>
          <w:rFonts w:ascii="Georgia" w:hAnsi="Georgia"/>
          <w:i/>
          <w:color w:val="333333"/>
          <w:shd w:val="clear" w:color="auto" w:fill="FFFFFF"/>
        </w:rPr>
        <w:t>а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також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r>
        <w:rPr>
          <w:rFonts w:ascii="Georgia" w:hAnsi="Georgia"/>
          <w:i/>
          <w:color w:val="333333"/>
          <w:shd w:val="clear" w:color="auto" w:fill="FFFFFF"/>
        </w:rPr>
        <w:t>про</w:t>
      </w:r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проведену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реєстраційну</w:t>
      </w:r>
      <w:proofErr w:type="spellEnd"/>
      <w:r w:rsidRPr="002C0796"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дію</w:t>
      </w:r>
      <w:proofErr w:type="spellEnd"/>
      <w:r>
        <w:rPr>
          <w:rFonts w:ascii="Georgia" w:hAnsi="Georgia"/>
          <w:i/>
          <w:color w:val="333333"/>
          <w:shd w:val="clear" w:color="auto" w:fill="FFFFFF"/>
          <w:lang w:val="uk-UA"/>
        </w:rPr>
        <w:t>.</w:t>
      </w:r>
    </w:p>
    <w:p w14:paraId="798AFA5C" w14:textId="77777777" w:rsidR="00960E98" w:rsidRDefault="00960E98" w:rsidP="00960E98">
      <w:pPr>
        <w:pStyle w:val="a4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proofErr w:type="spellStart"/>
      <w:r>
        <w:rPr>
          <w:rFonts w:ascii="Georgia" w:hAnsi="Georgia"/>
          <w:b/>
          <w:bCs/>
          <w:color w:val="333333"/>
        </w:rPr>
        <w:t>Повідомлення</w:t>
      </w:r>
      <w:proofErr w:type="spellEnd"/>
      <w:r>
        <w:rPr>
          <w:rFonts w:ascii="Georgia" w:hAnsi="Georgia"/>
          <w:b/>
          <w:bCs/>
          <w:color w:val="333333"/>
        </w:rPr>
        <w:t xml:space="preserve"> про </w:t>
      </w:r>
      <w:proofErr w:type="spellStart"/>
      <w:r>
        <w:rPr>
          <w:rFonts w:ascii="Georgia" w:hAnsi="Georgia"/>
          <w:b/>
          <w:bCs/>
          <w:color w:val="333333"/>
        </w:rPr>
        <w:t>відмову</w:t>
      </w:r>
      <w:proofErr w:type="spellEnd"/>
      <w:r>
        <w:rPr>
          <w:rFonts w:ascii="Georgia" w:hAnsi="Georgia"/>
          <w:b/>
          <w:bCs/>
          <w:color w:val="333333"/>
        </w:rPr>
        <w:t xml:space="preserve"> у </w:t>
      </w:r>
      <w:proofErr w:type="spellStart"/>
      <w:r>
        <w:rPr>
          <w:rFonts w:ascii="Georgia" w:hAnsi="Georgia"/>
          <w:b/>
          <w:bCs/>
          <w:color w:val="333333"/>
        </w:rPr>
        <w:t>державній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реєстрації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із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зазначенням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виключного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переліку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підстав</w:t>
      </w:r>
      <w:proofErr w:type="spellEnd"/>
      <w:r>
        <w:rPr>
          <w:rFonts w:ascii="Georgia" w:hAnsi="Georgia"/>
          <w:b/>
          <w:bCs/>
          <w:color w:val="333333"/>
        </w:rPr>
        <w:t xml:space="preserve"> для </w:t>
      </w:r>
      <w:proofErr w:type="spellStart"/>
      <w:r>
        <w:rPr>
          <w:rFonts w:ascii="Georgia" w:hAnsi="Georgia"/>
          <w:b/>
          <w:b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 та </w:t>
      </w:r>
      <w:proofErr w:type="spellStart"/>
      <w:r>
        <w:rPr>
          <w:rFonts w:ascii="Georgia" w:hAnsi="Georgia"/>
          <w:i/>
          <w:iCs/>
          <w:color w:val="333333"/>
        </w:rPr>
        <w:t>рішення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суб’єкта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державної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про </w:t>
      </w:r>
      <w:proofErr w:type="spellStart"/>
      <w:r>
        <w:rPr>
          <w:rFonts w:ascii="Georgia" w:hAnsi="Georgia"/>
          <w:i/>
          <w:iCs/>
          <w:color w:val="333333"/>
        </w:rPr>
        <w:t>відмову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розміщуються</w:t>
      </w:r>
      <w:proofErr w:type="spellEnd"/>
      <w:r>
        <w:rPr>
          <w:rFonts w:ascii="Georgia" w:hAnsi="Georgia"/>
          <w:i/>
          <w:iCs/>
          <w:color w:val="333333"/>
        </w:rPr>
        <w:t xml:space="preserve"> на </w:t>
      </w:r>
      <w:proofErr w:type="spellStart"/>
      <w:r>
        <w:rPr>
          <w:rFonts w:ascii="Georgia" w:hAnsi="Georgia"/>
          <w:i/>
          <w:iCs/>
          <w:color w:val="333333"/>
        </w:rPr>
        <w:t>порталі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електронних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сервісів</w:t>
      </w:r>
      <w:proofErr w:type="spellEnd"/>
      <w:r>
        <w:rPr>
          <w:rFonts w:ascii="Georgia" w:hAnsi="Georgia"/>
          <w:i/>
          <w:iCs/>
          <w:color w:val="333333"/>
        </w:rPr>
        <w:t xml:space="preserve"> у день </w:t>
      </w:r>
      <w:proofErr w:type="spellStart"/>
      <w:r>
        <w:rPr>
          <w:rFonts w:ascii="Georgia" w:hAnsi="Georgia"/>
          <w:i/>
          <w:i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>.</w:t>
      </w:r>
    </w:p>
    <w:p w14:paraId="63B3A1EB" w14:textId="77777777" w:rsidR="00960E98" w:rsidRDefault="00960E98" w:rsidP="00960E98">
      <w:pPr>
        <w:pStyle w:val="a4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</w:p>
    <w:p w14:paraId="7D579001" w14:textId="77777777" w:rsidR="00042D70" w:rsidRDefault="00042D70"/>
    <w:sectPr w:rsidR="00042D70" w:rsidSect="004D5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D653E"/>
    <w:multiLevelType w:val="multilevel"/>
    <w:tmpl w:val="7BA25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C81EE8"/>
    <w:multiLevelType w:val="hybridMultilevel"/>
    <w:tmpl w:val="564C2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C66DF"/>
    <w:multiLevelType w:val="multilevel"/>
    <w:tmpl w:val="9370C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77567985">
    <w:abstractNumId w:val="2"/>
  </w:num>
  <w:num w:numId="2" w16cid:durableId="2012029952">
    <w:abstractNumId w:val="0"/>
  </w:num>
  <w:num w:numId="3" w16cid:durableId="121072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21C"/>
    <w:rsid w:val="00042D70"/>
    <w:rsid w:val="002A55F7"/>
    <w:rsid w:val="002C0796"/>
    <w:rsid w:val="004C426F"/>
    <w:rsid w:val="004D5A15"/>
    <w:rsid w:val="00960E98"/>
    <w:rsid w:val="00BD3FBC"/>
    <w:rsid w:val="00C35106"/>
    <w:rsid w:val="00D461F4"/>
    <w:rsid w:val="00DF221C"/>
    <w:rsid w:val="00E52B35"/>
    <w:rsid w:val="00F0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500CC"/>
  <w15:docId w15:val="{F97735D2-C1CA-4C6C-8188-061B205E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5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510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35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uiPriority w:val="99"/>
    <w:semiHidden/>
    <w:rsid w:val="00960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461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0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E31E24"/>
            <w:right w:val="none" w:sz="0" w:space="0" w:color="auto"/>
          </w:divBdr>
        </w:div>
        <w:div w:id="33680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8073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9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771</Words>
  <Characters>441</Characters>
  <Application>Microsoft Office Word</Application>
  <DocSecurity>0</DocSecurity>
  <Lines>3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cnap 109</cp:lastModifiedBy>
  <cp:revision>9</cp:revision>
  <dcterms:created xsi:type="dcterms:W3CDTF">2018-12-10T09:14:00Z</dcterms:created>
  <dcterms:modified xsi:type="dcterms:W3CDTF">2023-05-03T07:10:00Z</dcterms:modified>
</cp:coreProperties>
</file>