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C806E" w14:textId="19F31F18" w:rsidR="007A7F8C" w:rsidRPr="007A7F8C" w:rsidRDefault="007A7F8C" w:rsidP="007A7F8C">
      <w:pPr>
        <w:spacing w:after="0" w:line="240" w:lineRule="auto"/>
        <w:jc w:val="center"/>
        <w:rPr>
          <w:rFonts w:ascii="Georgia" w:eastAsia="Times New Roman" w:hAnsi="Georgia" w:cs="Times New Roman"/>
          <w:color w:val="333333"/>
          <w:sz w:val="24"/>
          <w:szCs w:val="24"/>
          <w:lang w:val="uk-UA"/>
        </w:rPr>
      </w:pPr>
      <w:r w:rsidRPr="007A7F8C">
        <w:rPr>
          <w:rFonts w:ascii="Georgia" w:hAnsi="Georgia" w:cs="Times New Roman"/>
          <w:b/>
          <w:sz w:val="24"/>
          <w:szCs w:val="24"/>
          <w:lang w:val="uk-UA"/>
        </w:rPr>
        <w:t>Для</w:t>
      </w:r>
      <w:r w:rsidRPr="007A7F8C">
        <w:rPr>
          <w:rFonts w:ascii="Georgia" w:hAnsi="Georgia"/>
          <w:b/>
          <w:sz w:val="24"/>
          <w:szCs w:val="24"/>
          <w:lang w:val="uk-UA"/>
        </w:rPr>
        <w:t xml:space="preserve"> </w:t>
      </w:r>
      <w:proofErr w:type="spellStart"/>
      <w:r w:rsidRPr="007A7F8C">
        <w:rPr>
          <w:rFonts w:ascii="Georgia" w:hAnsi="Georgia" w:cs="Times New Roman"/>
          <w:b/>
          <w:sz w:val="24"/>
          <w:szCs w:val="24"/>
        </w:rPr>
        <w:t>державної</w:t>
      </w:r>
      <w:proofErr w:type="spellEnd"/>
      <w:r w:rsidRPr="007A7F8C">
        <w:rPr>
          <w:rFonts w:ascii="Georgia" w:hAnsi="Georgia"/>
          <w:b/>
          <w:sz w:val="24"/>
          <w:szCs w:val="24"/>
        </w:rPr>
        <w:t xml:space="preserve"> </w:t>
      </w:r>
      <w:proofErr w:type="spellStart"/>
      <w:r w:rsidRPr="007A7F8C">
        <w:rPr>
          <w:rFonts w:ascii="Georgia" w:hAnsi="Georgia" w:cs="Times New Roman"/>
          <w:b/>
          <w:sz w:val="24"/>
          <w:szCs w:val="24"/>
        </w:rPr>
        <w:t>реєстрації</w:t>
      </w:r>
      <w:proofErr w:type="spellEnd"/>
      <w:r w:rsidRPr="007A7F8C">
        <w:rPr>
          <w:rFonts w:ascii="Georgia" w:hAnsi="Georgia"/>
          <w:b/>
          <w:sz w:val="24"/>
          <w:szCs w:val="24"/>
        </w:rPr>
        <w:t xml:space="preserve"> </w:t>
      </w:r>
      <w:proofErr w:type="spellStart"/>
      <w:r w:rsidRPr="007A7F8C">
        <w:rPr>
          <w:rFonts w:ascii="Georgia" w:hAnsi="Georgia" w:cs="Times New Roman"/>
          <w:b/>
          <w:sz w:val="24"/>
          <w:szCs w:val="24"/>
        </w:rPr>
        <w:t>включення</w:t>
      </w:r>
      <w:proofErr w:type="spellEnd"/>
      <w:r w:rsidRPr="007A7F8C">
        <w:rPr>
          <w:rFonts w:ascii="Georgia" w:hAnsi="Georgia"/>
          <w:b/>
          <w:sz w:val="24"/>
          <w:szCs w:val="24"/>
        </w:rPr>
        <w:t xml:space="preserve"> </w:t>
      </w:r>
      <w:proofErr w:type="spellStart"/>
      <w:r w:rsidRPr="007A7F8C">
        <w:rPr>
          <w:rFonts w:ascii="Georgia" w:hAnsi="Georgia" w:cs="Times New Roman"/>
          <w:b/>
          <w:sz w:val="24"/>
          <w:szCs w:val="24"/>
        </w:rPr>
        <w:t>відомостей</w:t>
      </w:r>
      <w:proofErr w:type="spellEnd"/>
      <w:r w:rsidRPr="007A7F8C">
        <w:rPr>
          <w:rFonts w:ascii="Georgia" w:hAnsi="Georgia"/>
          <w:b/>
          <w:sz w:val="24"/>
          <w:szCs w:val="24"/>
        </w:rPr>
        <w:t xml:space="preserve"> </w:t>
      </w:r>
      <w:r w:rsidRPr="007A7F8C">
        <w:rPr>
          <w:rFonts w:ascii="Georgia" w:hAnsi="Georgia" w:cs="Times New Roman"/>
          <w:b/>
          <w:sz w:val="24"/>
          <w:szCs w:val="24"/>
        </w:rPr>
        <w:t>про</w:t>
      </w:r>
      <w:r w:rsidRPr="007A7F8C">
        <w:rPr>
          <w:rFonts w:ascii="Georgia" w:hAnsi="Georgia"/>
          <w:b/>
          <w:sz w:val="24"/>
          <w:szCs w:val="24"/>
        </w:rPr>
        <w:t xml:space="preserve"> </w:t>
      </w:r>
      <w:proofErr w:type="spellStart"/>
      <w:r w:rsidRPr="007A7F8C">
        <w:rPr>
          <w:rFonts w:ascii="Georgia" w:hAnsi="Georgia" w:cs="Times New Roman"/>
          <w:b/>
          <w:sz w:val="24"/>
          <w:szCs w:val="24"/>
        </w:rPr>
        <w:t>юридичну</w:t>
      </w:r>
      <w:proofErr w:type="spellEnd"/>
      <w:r w:rsidRPr="007A7F8C">
        <w:rPr>
          <w:rFonts w:ascii="Georgia" w:hAnsi="Georgia"/>
          <w:b/>
          <w:sz w:val="24"/>
          <w:szCs w:val="24"/>
        </w:rPr>
        <w:t xml:space="preserve"> </w:t>
      </w:r>
      <w:r w:rsidRPr="007A7F8C">
        <w:rPr>
          <w:rFonts w:ascii="Georgia" w:hAnsi="Georgia" w:cs="Times New Roman"/>
          <w:b/>
          <w:sz w:val="24"/>
          <w:szCs w:val="24"/>
        </w:rPr>
        <w:t>особу</w:t>
      </w:r>
      <w:r w:rsidR="00394E97">
        <w:rPr>
          <w:rFonts w:ascii="Georgia" w:hAnsi="Georgia" w:cs="Times New Roman"/>
          <w:b/>
          <w:sz w:val="24"/>
          <w:szCs w:val="24"/>
          <w:lang w:val="uk-UA"/>
        </w:rPr>
        <w:t xml:space="preserve"> (крім громадського формування та релігійної організації)</w:t>
      </w:r>
      <w:r w:rsidRPr="007A7F8C">
        <w:rPr>
          <w:rFonts w:ascii="Georgia" w:hAnsi="Georgia"/>
          <w:b/>
          <w:sz w:val="24"/>
          <w:szCs w:val="24"/>
        </w:rPr>
        <w:t xml:space="preserve">, </w:t>
      </w:r>
      <w:proofErr w:type="spellStart"/>
      <w:r w:rsidRPr="007A7F8C">
        <w:rPr>
          <w:rFonts w:ascii="Georgia" w:hAnsi="Georgia" w:cs="Times New Roman"/>
          <w:b/>
          <w:sz w:val="24"/>
          <w:szCs w:val="24"/>
        </w:rPr>
        <w:t>зареєстровану</w:t>
      </w:r>
      <w:proofErr w:type="spellEnd"/>
      <w:r w:rsidRPr="007A7F8C">
        <w:rPr>
          <w:rFonts w:ascii="Georgia" w:hAnsi="Georgia"/>
          <w:b/>
          <w:sz w:val="24"/>
          <w:szCs w:val="24"/>
        </w:rPr>
        <w:t xml:space="preserve"> </w:t>
      </w:r>
      <w:r w:rsidRPr="007A7F8C">
        <w:rPr>
          <w:rFonts w:ascii="Georgia" w:hAnsi="Georgia" w:cs="Times New Roman"/>
          <w:b/>
          <w:sz w:val="24"/>
          <w:szCs w:val="24"/>
        </w:rPr>
        <w:t>до</w:t>
      </w:r>
      <w:r w:rsidRPr="007A7F8C">
        <w:rPr>
          <w:rFonts w:ascii="Georgia" w:hAnsi="Georgia"/>
          <w:b/>
          <w:sz w:val="24"/>
          <w:szCs w:val="24"/>
        </w:rPr>
        <w:t xml:space="preserve"> 01 </w:t>
      </w:r>
      <w:r w:rsidRPr="007A7F8C">
        <w:rPr>
          <w:rFonts w:ascii="Georgia" w:hAnsi="Georgia" w:cs="Times New Roman"/>
          <w:b/>
          <w:sz w:val="24"/>
          <w:szCs w:val="24"/>
        </w:rPr>
        <w:t>липня</w:t>
      </w:r>
      <w:r w:rsidRPr="007A7F8C">
        <w:rPr>
          <w:rFonts w:ascii="Georgia" w:hAnsi="Georgia"/>
          <w:b/>
          <w:sz w:val="24"/>
          <w:szCs w:val="24"/>
        </w:rPr>
        <w:t xml:space="preserve"> 2004 </w:t>
      </w:r>
      <w:r w:rsidRPr="007A7F8C">
        <w:rPr>
          <w:rFonts w:ascii="Georgia" w:hAnsi="Georgia" w:cs="Times New Roman"/>
          <w:b/>
          <w:sz w:val="24"/>
          <w:szCs w:val="24"/>
        </w:rPr>
        <w:t>року</w:t>
      </w:r>
      <w:r w:rsidRPr="007A7F8C">
        <w:rPr>
          <w:rFonts w:ascii="Georgia" w:hAnsi="Georgia"/>
          <w:b/>
          <w:sz w:val="24"/>
          <w:szCs w:val="24"/>
        </w:rPr>
        <w:t xml:space="preserve">, </w:t>
      </w:r>
      <w:proofErr w:type="spellStart"/>
      <w:r w:rsidRPr="007A7F8C">
        <w:rPr>
          <w:rFonts w:ascii="Georgia" w:hAnsi="Georgia" w:cs="Times New Roman"/>
          <w:b/>
          <w:sz w:val="24"/>
          <w:szCs w:val="24"/>
        </w:rPr>
        <w:t>відомості</w:t>
      </w:r>
      <w:proofErr w:type="spellEnd"/>
      <w:r w:rsidRPr="007A7F8C">
        <w:rPr>
          <w:rFonts w:ascii="Georgia" w:hAnsi="Georgia"/>
          <w:b/>
          <w:sz w:val="24"/>
          <w:szCs w:val="24"/>
        </w:rPr>
        <w:t xml:space="preserve"> </w:t>
      </w:r>
      <w:r w:rsidRPr="007A7F8C">
        <w:rPr>
          <w:rFonts w:ascii="Georgia" w:hAnsi="Georgia" w:cs="Times New Roman"/>
          <w:b/>
          <w:sz w:val="24"/>
          <w:szCs w:val="24"/>
        </w:rPr>
        <w:t>про</w:t>
      </w:r>
      <w:r w:rsidRPr="007A7F8C">
        <w:rPr>
          <w:rFonts w:ascii="Georgia" w:hAnsi="Georgia"/>
          <w:b/>
          <w:sz w:val="24"/>
          <w:szCs w:val="24"/>
        </w:rPr>
        <w:t xml:space="preserve"> </w:t>
      </w:r>
      <w:r w:rsidRPr="007A7F8C">
        <w:rPr>
          <w:rFonts w:ascii="Georgia" w:hAnsi="Georgia" w:cs="Times New Roman"/>
          <w:b/>
          <w:sz w:val="24"/>
          <w:szCs w:val="24"/>
        </w:rPr>
        <w:t>яку</w:t>
      </w:r>
      <w:r w:rsidRPr="007A7F8C">
        <w:rPr>
          <w:rFonts w:ascii="Georgia" w:hAnsi="Georgia"/>
          <w:b/>
          <w:sz w:val="24"/>
          <w:szCs w:val="24"/>
        </w:rPr>
        <w:t xml:space="preserve"> </w:t>
      </w:r>
      <w:r w:rsidRPr="007A7F8C">
        <w:rPr>
          <w:rFonts w:ascii="Georgia" w:hAnsi="Georgia" w:cs="Times New Roman"/>
          <w:b/>
          <w:sz w:val="24"/>
          <w:szCs w:val="24"/>
        </w:rPr>
        <w:t>не</w:t>
      </w:r>
      <w:r w:rsidRPr="007A7F8C">
        <w:rPr>
          <w:rFonts w:ascii="Georgia" w:hAnsi="Georgia"/>
          <w:b/>
          <w:sz w:val="24"/>
          <w:szCs w:val="24"/>
        </w:rPr>
        <w:t xml:space="preserve"> </w:t>
      </w:r>
      <w:proofErr w:type="spellStart"/>
      <w:r w:rsidRPr="007A7F8C">
        <w:rPr>
          <w:rFonts w:ascii="Georgia" w:hAnsi="Georgia" w:cs="Times New Roman"/>
          <w:b/>
          <w:sz w:val="24"/>
          <w:szCs w:val="24"/>
        </w:rPr>
        <w:t>містяться</w:t>
      </w:r>
      <w:proofErr w:type="spellEnd"/>
      <w:r w:rsidRPr="007A7F8C">
        <w:rPr>
          <w:rFonts w:ascii="Georgia" w:hAnsi="Georgia"/>
          <w:b/>
          <w:sz w:val="24"/>
          <w:szCs w:val="24"/>
        </w:rPr>
        <w:t xml:space="preserve"> </w:t>
      </w:r>
      <w:r w:rsidRPr="007A7F8C">
        <w:rPr>
          <w:rFonts w:ascii="Georgia" w:hAnsi="Georgia" w:cs="Times New Roman"/>
          <w:b/>
          <w:sz w:val="24"/>
          <w:szCs w:val="24"/>
        </w:rPr>
        <w:t>в</w:t>
      </w:r>
      <w:r w:rsidRPr="007A7F8C">
        <w:rPr>
          <w:rFonts w:ascii="Georgia" w:hAnsi="Georgia"/>
          <w:b/>
          <w:sz w:val="24"/>
          <w:szCs w:val="24"/>
        </w:rPr>
        <w:t xml:space="preserve"> </w:t>
      </w:r>
      <w:proofErr w:type="spellStart"/>
      <w:r w:rsidRPr="007A7F8C">
        <w:rPr>
          <w:rFonts w:ascii="Georgia" w:hAnsi="Georgia" w:cs="Times New Roman"/>
          <w:b/>
          <w:sz w:val="24"/>
          <w:szCs w:val="24"/>
        </w:rPr>
        <w:t>Єдиному</w:t>
      </w:r>
      <w:proofErr w:type="spellEnd"/>
      <w:r w:rsidRPr="007A7F8C">
        <w:rPr>
          <w:rFonts w:ascii="Georgia" w:hAnsi="Georgia"/>
          <w:b/>
          <w:sz w:val="24"/>
          <w:szCs w:val="24"/>
        </w:rPr>
        <w:t xml:space="preserve"> </w:t>
      </w:r>
      <w:r w:rsidRPr="007A7F8C">
        <w:rPr>
          <w:rFonts w:ascii="Georgia" w:hAnsi="Georgia" w:cs="Times New Roman"/>
          <w:b/>
          <w:sz w:val="24"/>
          <w:szCs w:val="24"/>
        </w:rPr>
        <w:t>державному</w:t>
      </w:r>
      <w:r w:rsidRPr="007A7F8C">
        <w:rPr>
          <w:rFonts w:ascii="Georgia" w:hAnsi="Georgia"/>
          <w:b/>
          <w:sz w:val="24"/>
          <w:szCs w:val="24"/>
        </w:rPr>
        <w:t xml:space="preserve"> </w:t>
      </w:r>
      <w:proofErr w:type="spellStart"/>
      <w:r w:rsidRPr="007A7F8C">
        <w:rPr>
          <w:rFonts w:ascii="Georgia" w:hAnsi="Georgia" w:cs="Times New Roman"/>
          <w:b/>
          <w:sz w:val="24"/>
          <w:szCs w:val="24"/>
        </w:rPr>
        <w:t>реєстрі</w:t>
      </w:r>
      <w:proofErr w:type="spellEnd"/>
      <w:r w:rsidRPr="007A7F8C">
        <w:rPr>
          <w:rFonts w:ascii="Georgia" w:hAnsi="Georgia"/>
          <w:b/>
          <w:sz w:val="24"/>
          <w:szCs w:val="24"/>
        </w:rPr>
        <w:t xml:space="preserve"> </w:t>
      </w:r>
      <w:proofErr w:type="spellStart"/>
      <w:r w:rsidRPr="007A7F8C">
        <w:rPr>
          <w:rFonts w:ascii="Georgia" w:hAnsi="Georgia" w:cs="Times New Roman"/>
          <w:b/>
          <w:sz w:val="24"/>
          <w:szCs w:val="24"/>
        </w:rPr>
        <w:t>юридичних</w:t>
      </w:r>
      <w:proofErr w:type="spellEnd"/>
      <w:r w:rsidRPr="007A7F8C">
        <w:rPr>
          <w:rFonts w:ascii="Georgia" w:hAnsi="Georgia"/>
          <w:b/>
          <w:sz w:val="24"/>
          <w:szCs w:val="24"/>
        </w:rPr>
        <w:t xml:space="preserve"> </w:t>
      </w:r>
      <w:proofErr w:type="spellStart"/>
      <w:r w:rsidRPr="007A7F8C">
        <w:rPr>
          <w:rFonts w:ascii="Georgia" w:hAnsi="Georgia" w:cs="Times New Roman"/>
          <w:b/>
          <w:sz w:val="24"/>
          <w:szCs w:val="24"/>
        </w:rPr>
        <w:t>осіб</w:t>
      </w:r>
      <w:proofErr w:type="spellEnd"/>
      <w:r w:rsidRPr="007A7F8C">
        <w:rPr>
          <w:rFonts w:ascii="Georgia" w:hAnsi="Georgia"/>
          <w:b/>
          <w:sz w:val="24"/>
          <w:szCs w:val="24"/>
        </w:rPr>
        <w:t xml:space="preserve">, </w:t>
      </w:r>
      <w:proofErr w:type="spellStart"/>
      <w:r w:rsidRPr="007A7F8C">
        <w:rPr>
          <w:rFonts w:ascii="Georgia" w:hAnsi="Georgia" w:cs="Times New Roman"/>
          <w:b/>
          <w:sz w:val="24"/>
          <w:szCs w:val="24"/>
        </w:rPr>
        <w:t>фізичних</w:t>
      </w:r>
      <w:proofErr w:type="spellEnd"/>
      <w:r w:rsidRPr="007A7F8C">
        <w:rPr>
          <w:rFonts w:ascii="Georgia" w:hAnsi="Georgia"/>
          <w:b/>
          <w:sz w:val="24"/>
          <w:szCs w:val="24"/>
        </w:rPr>
        <w:t xml:space="preserve"> </w:t>
      </w:r>
      <w:proofErr w:type="spellStart"/>
      <w:r w:rsidRPr="007A7F8C">
        <w:rPr>
          <w:rFonts w:ascii="Georgia" w:hAnsi="Georgia" w:cs="Times New Roman"/>
          <w:b/>
          <w:sz w:val="24"/>
          <w:szCs w:val="24"/>
        </w:rPr>
        <w:t>осіб</w:t>
      </w:r>
      <w:proofErr w:type="spellEnd"/>
      <w:r w:rsidRPr="007A7F8C">
        <w:rPr>
          <w:rFonts w:ascii="Georgia" w:hAnsi="Georgia"/>
          <w:b/>
          <w:sz w:val="24"/>
          <w:szCs w:val="24"/>
        </w:rPr>
        <w:t xml:space="preserve"> </w:t>
      </w:r>
      <w:r w:rsidRPr="007A7F8C">
        <w:rPr>
          <w:rFonts w:ascii="Georgia" w:hAnsi="Georgia" w:cs="Centaur"/>
          <w:b/>
          <w:sz w:val="24"/>
          <w:szCs w:val="24"/>
        </w:rPr>
        <w:t>–</w:t>
      </w:r>
      <w:r w:rsidRPr="007A7F8C">
        <w:rPr>
          <w:rFonts w:ascii="Georgia" w:hAnsi="Georgia"/>
          <w:b/>
          <w:sz w:val="24"/>
          <w:szCs w:val="24"/>
        </w:rPr>
        <w:t xml:space="preserve"> </w:t>
      </w:r>
      <w:proofErr w:type="spellStart"/>
      <w:r w:rsidRPr="007A7F8C">
        <w:rPr>
          <w:rFonts w:ascii="Georgia" w:hAnsi="Georgia" w:cs="Times New Roman"/>
          <w:b/>
          <w:sz w:val="24"/>
          <w:szCs w:val="24"/>
        </w:rPr>
        <w:t>підприємців</w:t>
      </w:r>
      <w:proofErr w:type="spellEnd"/>
      <w:r w:rsidRPr="007A7F8C">
        <w:rPr>
          <w:rFonts w:ascii="Georgia" w:hAnsi="Georgia"/>
          <w:b/>
          <w:sz w:val="24"/>
          <w:szCs w:val="24"/>
        </w:rPr>
        <w:t xml:space="preserve"> </w:t>
      </w:r>
      <w:r w:rsidRPr="007A7F8C">
        <w:rPr>
          <w:rFonts w:ascii="Georgia" w:hAnsi="Georgia" w:cs="Times New Roman"/>
          <w:b/>
          <w:sz w:val="24"/>
          <w:szCs w:val="24"/>
        </w:rPr>
        <w:t>та</w:t>
      </w:r>
      <w:r w:rsidRPr="007A7F8C">
        <w:rPr>
          <w:rFonts w:ascii="Georgia" w:hAnsi="Georgia"/>
          <w:b/>
          <w:sz w:val="24"/>
          <w:szCs w:val="24"/>
        </w:rPr>
        <w:t xml:space="preserve"> </w:t>
      </w:r>
      <w:proofErr w:type="spellStart"/>
      <w:r w:rsidRPr="007A7F8C">
        <w:rPr>
          <w:rFonts w:ascii="Georgia" w:hAnsi="Georgia" w:cs="Times New Roman"/>
          <w:b/>
          <w:sz w:val="24"/>
          <w:szCs w:val="24"/>
        </w:rPr>
        <w:t>громадських</w:t>
      </w:r>
      <w:proofErr w:type="spellEnd"/>
      <w:r w:rsidRPr="007A7F8C">
        <w:rPr>
          <w:rFonts w:ascii="Georgia" w:hAnsi="Georgia"/>
          <w:b/>
          <w:sz w:val="24"/>
          <w:szCs w:val="24"/>
        </w:rPr>
        <w:t xml:space="preserve"> </w:t>
      </w:r>
      <w:proofErr w:type="spellStart"/>
      <w:r w:rsidRPr="007A7F8C">
        <w:rPr>
          <w:rFonts w:ascii="Georgia" w:hAnsi="Georgia" w:cs="Times New Roman"/>
          <w:b/>
          <w:sz w:val="24"/>
          <w:szCs w:val="24"/>
        </w:rPr>
        <w:t>формувань</w:t>
      </w:r>
      <w:bookmarkStart w:id="0" w:name="n13"/>
      <w:bookmarkEnd w:id="0"/>
      <w:proofErr w:type="spellEnd"/>
      <w:r w:rsidR="00394E97">
        <w:rPr>
          <w:rFonts w:ascii="Georgia" w:hAnsi="Georgia" w:cs="Times New Roman"/>
          <w:b/>
          <w:sz w:val="24"/>
          <w:szCs w:val="24"/>
          <w:lang w:val="uk-UA"/>
        </w:rPr>
        <w:t xml:space="preserve"> </w:t>
      </w:r>
      <w:r w:rsidRPr="007A7F8C">
        <w:rPr>
          <w:rFonts w:ascii="Georgia" w:hAnsi="Georgia" w:cs="Times New Roman"/>
          <w:b/>
          <w:sz w:val="24"/>
          <w:szCs w:val="24"/>
          <w:lang w:val="uk-UA"/>
        </w:rPr>
        <w:t>подаються такі документи:</w:t>
      </w:r>
    </w:p>
    <w:p w14:paraId="43E7DCEB" w14:textId="77777777" w:rsidR="007A7F8C" w:rsidRPr="007A7F8C" w:rsidRDefault="00044BC1" w:rsidP="00A05A33">
      <w:pPr>
        <w:numPr>
          <w:ilvl w:val="0"/>
          <w:numId w:val="6"/>
        </w:numPr>
        <w:shd w:val="clear" w:color="auto" w:fill="FFFFFF"/>
        <w:tabs>
          <w:tab w:val="num" w:pos="0"/>
        </w:tabs>
        <w:spacing w:before="100" w:beforeAutospacing="1" w:after="100" w:afterAutospacing="1" w:line="240" w:lineRule="auto"/>
        <w:ind w:left="0" w:hanging="153"/>
        <w:jc w:val="both"/>
        <w:rPr>
          <w:rFonts w:ascii="Georgia" w:eastAsia="Calibri" w:hAnsi="Georgia" w:cs="Times New Roman"/>
          <w:i/>
          <w:color w:val="000000"/>
          <w:sz w:val="24"/>
          <w:szCs w:val="24"/>
          <w:lang w:val="uk-UA"/>
        </w:rPr>
      </w:pPr>
      <w:proofErr w:type="spellStart"/>
      <w:r w:rsidRPr="007A7F8C">
        <w:rPr>
          <w:rFonts w:ascii="Georgia" w:eastAsia="Times New Roman" w:hAnsi="Georgia" w:cs="Times New Roman"/>
          <w:color w:val="333333"/>
          <w:sz w:val="24"/>
          <w:szCs w:val="24"/>
        </w:rPr>
        <w:t>заява</w:t>
      </w:r>
      <w:proofErr w:type="spellEnd"/>
      <w:r w:rsidRPr="007A7F8C">
        <w:rPr>
          <w:rFonts w:ascii="Georgia" w:eastAsia="Times New Roman" w:hAnsi="Georgia" w:cs="Times New Roman"/>
          <w:color w:val="333333"/>
          <w:sz w:val="24"/>
          <w:szCs w:val="24"/>
        </w:rPr>
        <w:t xml:space="preserve"> про </w:t>
      </w:r>
      <w:proofErr w:type="spellStart"/>
      <w:r w:rsidRPr="007A7F8C">
        <w:rPr>
          <w:rFonts w:ascii="Georgia" w:eastAsia="Times New Roman" w:hAnsi="Georgia" w:cs="Times New Roman"/>
          <w:color w:val="333333"/>
          <w:sz w:val="24"/>
          <w:szCs w:val="24"/>
        </w:rPr>
        <w:t>державну</w:t>
      </w:r>
      <w:proofErr w:type="spellEnd"/>
      <w:r w:rsidRPr="007A7F8C">
        <w:rPr>
          <w:rFonts w:ascii="Georgia" w:eastAsia="Times New Roman" w:hAnsi="Georgia" w:cs="Times New Roman"/>
          <w:color w:val="333333"/>
          <w:sz w:val="24"/>
          <w:szCs w:val="24"/>
        </w:rPr>
        <w:t xml:space="preserve"> </w:t>
      </w:r>
      <w:proofErr w:type="spellStart"/>
      <w:r w:rsidRPr="007A7F8C">
        <w:rPr>
          <w:rFonts w:ascii="Georgia" w:eastAsia="Times New Roman" w:hAnsi="Georgia" w:cs="Times New Roman"/>
          <w:color w:val="333333"/>
          <w:sz w:val="24"/>
          <w:szCs w:val="24"/>
        </w:rPr>
        <w:t>реєстрацію</w:t>
      </w:r>
      <w:proofErr w:type="spellEnd"/>
      <w:r w:rsidRPr="007A7F8C">
        <w:rPr>
          <w:rFonts w:ascii="Georgia" w:eastAsia="Times New Roman" w:hAnsi="Georgia" w:cs="Times New Roman"/>
          <w:color w:val="333333"/>
          <w:sz w:val="24"/>
          <w:szCs w:val="24"/>
        </w:rPr>
        <w:t xml:space="preserve"> </w:t>
      </w:r>
      <w:proofErr w:type="spellStart"/>
      <w:r w:rsidRPr="007A7F8C">
        <w:rPr>
          <w:rFonts w:ascii="Georgia" w:eastAsia="Times New Roman" w:hAnsi="Georgia" w:cs="Times New Roman"/>
          <w:color w:val="333333"/>
          <w:sz w:val="24"/>
          <w:szCs w:val="24"/>
        </w:rPr>
        <w:t>включення</w:t>
      </w:r>
      <w:proofErr w:type="spellEnd"/>
      <w:r w:rsidRPr="007A7F8C">
        <w:rPr>
          <w:rFonts w:ascii="Georgia" w:eastAsia="Times New Roman" w:hAnsi="Georgia" w:cs="Times New Roman"/>
          <w:color w:val="333333"/>
          <w:sz w:val="24"/>
          <w:szCs w:val="24"/>
        </w:rPr>
        <w:t xml:space="preserve"> </w:t>
      </w:r>
      <w:proofErr w:type="spellStart"/>
      <w:r w:rsidRPr="007A7F8C">
        <w:rPr>
          <w:rFonts w:ascii="Georgia" w:eastAsia="Times New Roman" w:hAnsi="Georgia" w:cs="Times New Roman"/>
          <w:color w:val="333333"/>
          <w:sz w:val="24"/>
          <w:szCs w:val="24"/>
        </w:rPr>
        <w:t>відомостей</w:t>
      </w:r>
      <w:proofErr w:type="spellEnd"/>
      <w:r w:rsidRPr="007A7F8C">
        <w:rPr>
          <w:rFonts w:ascii="Georgia" w:eastAsia="Times New Roman" w:hAnsi="Georgia" w:cs="Times New Roman"/>
          <w:color w:val="333333"/>
          <w:sz w:val="24"/>
          <w:szCs w:val="24"/>
        </w:rPr>
        <w:t xml:space="preserve"> про </w:t>
      </w:r>
      <w:proofErr w:type="spellStart"/>
      <w:r w:rsidRPr="007A7F8C">
        <w:rPr>
          <w:rFonts w:ascii="Georgia" w:eastAsia="Times New Roman" w:hAnsi="Georgia" w:cs="Times New Roman"/>
          <w:color w:val="333333"/>
          <w:sz w:val="24"/>
          <w:szCs w:val="24"/>
        </w:rPr>
        <w:t>юридичну</w:t>
      </w:r>
      <w:proofErr w:type="spellEnd"/>
      <w:r w:rsidRPr="007A7F8C">
        <w:rPr>
          <w:rFonts w:ascii="Georgia" w:eastAsia="Times New Roman" w:hAnsi="Georgia" w:cs="Times New Roman"/>
          <w:color w:val="333333"/>
          <w:sz w:val="24"/>
          <w:szCs w:val="24"/>
        </w:rPr>
        <w:t xml:space="preserve"> особ</w:t>
      </w:r>
      <w:r w:rsidR="007A7F8C" w:rsidRPr="007A7F8C">
        <w:rPr>
          <w:rFonts w:ascii="Georgia" w:eastAsia="Times New Roman" w:hAnsi="Georgia" w:cs="Times New Roman"/>
          <w:color w:val="333333"/>
          <w:sz w:val="24"/>
          <w:szCs w:val="24"/>
        </w:rPr>
        <w:t xml:space="preserve">у до </w:t>
      </w:r>
      <w:proofErr w:type="spellStart"/>
      <w:r w:rsidR="007A7F8C" w:rsidRPr="007A7F8C">
        <w:rPr>
          <w:rFonts w:ascii="Georgia" w:eastAsia="Times New Roman" w:hAnsi="Georgia" w:cs="Times New Roman"/>
          <w:color w:val="333333"/>
          <w:sz w:val="24"/>
          <w:szCs w:val="24"/>
        </w:rPr>
        <w:t>Єдиного</w:t>
      </w:r>
      <w:proofErr w:type="spellEnd"/>
      <w:r w:rsidR="007A7F8C" w:rsidRPr="007A7F8C">
        <w:rPr>
          <w:rFonts w:ascii="Georgia" w:eastAsia="Times New Roman" w:hAnsi="Georgia" w:cs="Times New Roman"/>
          <w:color w:val="333333"/>
          <w:sz w:val="24"/>
          <w:szCs w:val="24"/>
        </w:rPr>
        <w:t xml:space="preserve"> державного </w:t>
      </w:r>
      <w:proofErr w:type="spellStart"/>
      <w:r w:rsidR="007A7F8C" w:rsidRPr="007A7F8C">
        <w:rPr>
          <w:rFonts w:ascii="Georgia" w:eastAsia="Times New Roman" w:hAnsi="Georgia" w:cs="Times New Roman"/>
          <w:color w:val="333333"/>
          <w:sz w:val="24"/>
          <w:szCs w:val="24"/>
        </w:rPr>
        <w:t>реєстру</w:t>
      </w:r>
      <w:proofErr w:type="spellEnd"/>
      <w:r w:rsidR="007A7F8C" w:rsidRPr="007A7F8C">
        <w:rPr>
          <w:rFonts w:ascii="Georgia" w:eastAsia="Times New Roman" w:hAnsi="Georgia" w:cs="Times New Roman"/>
          <w:color w:val="333333"/>
          <w:sz w:val="24"/>
          <w:szCs w:val="24"/>
          <w:lang w:val="uk-UA"/>
        </w:rPr>
        <w:t>;</w:t>
      </w:r>
    </w:p>
    <w:p w14:paraId="3112FEDC" w14:textId="77777777" w:rsidR="007A7F8C" w:rsidRPr="007A7F8C" w:rsidRDefault="007A7F8C" w:rsidP="007A7F8C">
      <w:pPr>
        <w:shd w:val="clear" w:color="auto" w:fill="FFFFFF"/>
        <w:spacing w:after="150" w:line="240" w:lineRule="auto"/>
        <w:jc w:val="both"/>
        <w:rPr>
          <w:rFonts w:ascii="Georgia" w:eastAsia="Times New Roman" w:hAnsi="Georgia" w:cs="Times New Roman"/>
          <w:i/>
          <w:color w:val="333333"/>
        </w:rPr>
      </w:pPr>
      <w:proofErr w:type="spellStart"/>
      <w:r w:rsidRPr="007A7F8C">
        <w:rPr>
          <w:rFonts w:ascii="Georgia" w:eastAsia="Times New Roman" w:hAnsi="Georgia" w:cs="Times New Roman"/>
          <w:i/>
          <w:color w:val="333333"/>
        </w:rPr>
        <w:t>Заява</w:t>
      </w:r>
      <w:proofErr w:type="spellEnd"/>
      <w:r w:rsidRPr="007A7F8C">
        <w:rPr>
          <w:rFonts w:ascii="Georgia" w:eastAsia="Times New Roman" w:hAnsi="Georgia" w:cs="Times New Roman"/>
          <w:i/>
          <w:color w:val="333333"/>
        </w:rPr>
        <w:t xml:space="preserve"> </w:t>
      </w:r>
      <w:proofErr w:type="spellStart"/>
      <w:r w:rsidRPr="007A7F8C">
        <w:rPr>
          <w:rFonts w:ascii="Georgia" w:eastAsia="Times New Roman" w:hAnsi="Georgia" w:cs="Times New Roman"/>
          <w:i/>
          <w:color w:val="333333"/>
        </w:rPr>
        <w:t>подається</w:t>
      </w:r>
      <w:proofErr w:type="spellEnd"/>
      <w:r w:rsidRPr="007A7F8C">
        <w:rPr>
          <w:rFonts w:ascii="Georgia" w:eastAsia="Times New Roman" w:hAnsi="Georgia" w:cs="Times New Roman"/>
          <w:i/>
          <w:color w:val="333333"/>
        </w:rPr>
        <w:t xml:space="preserve"> </w:t>
      </w:r>
      <w:proofErr w:type="spellStart"/>
      <w:r w:rsidRPr="007A7F8C">
        <w:rPr>
          <w:rFonts w:ascii="Georgia" w:eastAsia="Times New Roman" w:hAnsi="Georgia" w:cs="Times New Roman"/>
          <w:i/>
          <w:color w:val="333333"/>
        </w:rPr>
        <w:t>щодо</w:t>
      </w:r>
      <w:proofErr w:type="spellEnd"/>
      <w:r w:rsidRPr="007A7F8C">
        <w:rPr>
          <w:rFonts w:ascii="Georgia" w:eastAsia="Times New Roman" w:hAnsi="Georgia" w:cs="Times New Roman"/>
          <w:i/>
          <w:color w:val="333333"/>
        </w:rPr>
        <w:t xml:space="preserve"> </w:t>
      </w:r>
      <w:proofErr w:type="spellStart"/>
      <w:r w:rsidRPr="007A7F8C">
        <w:rPr>
          <w:rFonts w:ascii="Georgia" w:eastAsia="Times New Roman" w:hAnsi="Georgia" w:cs="Times New Roman"/>
          <w:i/>
          <w:color w:val="333333"/>
        </w:rPr>
        <w:t>юридичної</w:t>
      </w:r>
      <w:proofErr w:type="spellEnd"/>
      <w:r w:rsidRPr="007A7F8C">
        <w:rPr>
          <w:rFonts w:ascii="Georgia" w:eastAsia="Times New Roman" w:hAnsi="Georgia" w:cs="Times New Roman"/>
          <w:i/>
          <w:color w:val="333333"/>
        </w:rPr>
        <w:t xml:space="preserve"> особи, </w:t>
      </w:r>
      <w:proofErr w:type="spellStart"/>
      <w:r w:rsidRPr="007A7F8C">
        <w:rPr>
          <w:rFonts w:ascii="Georgia" w:eastAsia="Times New Roman" w:hAnsi="Georgia" w:cs="Times New Roman"/>
          <w:i/>
          <w:color w:val="333333"/>
        </w:rPr>
        <w:t>зареєстрованої</w:t>
      </w:r>
      <w:proofErr w:type="spellEnd"/>
      <w:r w:rsidRPr="007A7F8C">
        <w:rPr>
          <w:rFonts w:ascii="Georgia" w:eastAsia="Times New Roman" w:hAnsi="Georgia" w:cs="Times New Roman"/>
          <w:i/>
          <w:color w:val="333333"/>
        </w:rPr>
        <w:t xml:space="preserve"> до 1 липня 2004 року, </w:t>
      </w:r>
      <w:proofErr w:type="spellStart"/>
      <w:r w:rsidRPr="007A7F8C">
        <w:rPr>
          <w:rFonts w:ascii="Georgia" w:eastAsia="Times New Roman" w:hAnsi="Georgia" w:cs="Times New Roman"/>
          <w:i/>
          <w:color w:val="333333"/>
        </w:rPr>
        <w:t>відомості</w:t>
      </w:r>
      <w:proofErr w:type="spellEnd"/>
      <w:r w:rsidRPr="007A7F8C">
        <w:rPr>
          <w:rFonts w:ascii="Georgia" w:eastAsia="Times New Roman" w:hAnsi="Georgia" w:cs="Times New Roman"/>
          <w:i/>
          <w:color w:val="333333"/>
        </w:rPr>
        <w:t xml:space="preserve"> </w:t>
      </w:r>
      <w:proofErr w:type="gramStart"/>
      <w:r w:rsidRPr="007A7F8C">
        <w:rPr>
          <w:rFonts w:ascii="Georgia" w:eastAsia="Times New Roman" w:hAnsi="Georgia" w:cs="Times New Roman"/>
          <w:i/>
          <w:color w:val="333333"/>
        </w:rPr>
        <w:t>про яку</w:t>
      </w:r>
      <w:proofErr w:type="gramEnd"/>
      <w:r w:rsidRPr="007A7F8C">
        <w:rPr>
          <w:rFonts w:ascii="Georgia" w:eastAsia="Times New Roman" w:hAnsi="Georgia" w:cs="Times New Roman"/>
          <w:i/>
          <w:color w:val="333333"/>
        </w:rPr>
        <w:t xml:space="preserve"> не </w:t>
      </w:r>
      <w:proofErr w:type="spellStart"/>
      <w:r w:rsidRPr="007A7F8C">
        <w:rPr>
          <w:rFonts w:ascii="Georgia" w:eastAsia="Times New Roman" w:hAnsi="Georgia" w:cs="Times New Roman"/>
          <w:i/>
          <w:color w:val="333333"/>
        </w:rPr>
        <w:t>містяться</w:t>
      </w:r>
      <w:proofErr w:type="spellEnd"/>
      <w:r w:rsidRPr="007A7F8C">
        <w:rPr>
          <w:rFonts w:ascii="Georgia" w:eastAsia="Times New Roman" w:hAnsi="Georgia" w:cs="Times New Roman"/>
          <w:i/>
          <w:color w:val="333333"/>
        </w:rPr>
        <w:t xml:space="preserve"> в </w:t>
      </w:r>
      <w:proofErr w:type="spellStart"/>
      <w:r w:rsidRPr="007A7F8C">
        <w:rPr>
          <w:rFonts w:ascii="Georgia" w:eastAsia="Times New Roman" w:hAnsi="Georgia" w:cs="Times New Roman"/>
          <w:i/>
          <w:color w:val="333333"/>
        </w:rPr>
        <w:t>Єдиному</w:t>
      </w:r>
      <w:proofErr w:type="spellEnd"/>
      <w:r w:rsidRPr="007A7F8C">
        <w:rPr>
          <w:rFonts w:ascii="Georgia" w:eastAsia="Times New Roman" w:hAnsi="Georgia" w:cs="Times New Roman"/>
          <w:i/>
          <w:color w:val="333333"/>
        </w:rPr>
        <w:t xml:space="preserve"> державному </w:t>
      </w:r>
      <w:proofErr w:type="spellStart"/>
      <w:r w:rsidRPr="007A7F8C">
        <w:rPr>
          <w:rFonts w:ascii="Georgia" w:eastAsia="Times New Roman" w:hAnsi="Georgia" w:cs="Times New Roman"/>
          <w:i/>
          <w:color w:val="333333"/>
        </w:rPr>
        <w:t>реєстрі</w:t>
      </w:r>
      <w:proofErr w:type="spellEnd"/>
      <w:r w:rsidRPr="007A7F8C">
        <w:rPr>
          <w:rFonts w:ascii="Georgia" w:eastAsia="Times New Roman" w:hAnsi="Georgia" w:cs="Times New Roman"/>
          <w:i/>
          <w:color w:val="333333"/>
        </w:rPr>
        <w:t>.</w:t>
      </w:r>
    </w:p>
    <w:p w14:paraId="40C80F72" w14:textId="77777777" w:rsidR="00A05A33" w:rsidRPr="00A05A33" w:rsidRDefault="007A7F8C" w:rsidP="00A05A33">
      <w:pPr>
        <w:shd w:val="clear" w:color="auto" w:fill="FFFFFF"/>
        <w:tabs>
          <w:tab w:val="num" w:pos="0"/>
        </w:tabs>
        <w:spacing w:after="150" w:line="240" w:lineRule="auto"/>
        <w:jc w:val="both"/>
        <w:rPr>
          <w:rFonts w:ascii="Georgia" w:eastAsia="Calibri" w:hAnsi="Georgia" w:cs="Times New Roman"/>
          <w:color w:val="000000"/>
          <w:sz w:val="24"/>
          <w:szCs w:val="24"/>
        </w:rPr>
      </w:pPr>
      <w:r w:rsidRPr="007A7F8C">
        <w:rPr>
          <w:rFonts w:ascii="Georgia" w:eastAsia="Calibri" w:hAnsi="Georgia" w:cs="Times New Roman"/>
          <w:color w:val="000000"/>
          <w:sz w:val="24"/>
          <w:szCs w:val="24"/>
        </w:rPr>
        <w:t xml:space="preserve">структура </w:t>
      </w:r>
      <w:proofErr w:type="spellStart"/>
      <w:r w:rsidRPr="007A7F8C">
        <w:rPr>
          <w:rFonts w:ascii="Georgia" w:eastAsia="Calibri" w:hAnsi="Georgia" w:cs="Times New Roman"/>
          <w:color w:val="000000"/>
          <w:sz w:val="24"/>
          <w:szCs w:val="24"/>
        </w:rPr>
        <w:t>власності</w:t>
      </w:r>
      <w:proofErr w:type="spellEnd"/>
      <w:r w:rsidRPr="007A7F8C">
        <w:rPr>
          <w:rFonts w:ascii="Georgia" w:eastAsia="Calibri" w:hAnsi="Georgia" w:cs="Times New Roman"/>
          <w:color w:val="000000"/>
          <w:sz w:val="24"/>
          <w:szCs w:val="24"/>
        </w:rPr>
        <w:t xml:space="preserve"> за формою та </w:t>
      </w:r>
      <w:proofErr w:type="spellStart"/>
      <w:r w:rsidRPr="007A7F8C">
        <w:rPr>
          <w:rFonts w:ascii="Georgia" w:eastAsia="Calibri" w:hAnsi="Georgia" w:cs="Times New Roman"/>
          <w:color w:val="000000"/>
          <w:sz w:val="24"/>
          <w:szCs w:val="24"/>
        </w:rPr>
        <w:t>змістом</w:t>
      </w:r>
      <w:proofErr w:type="spellEnd"/>
      <w:r w:rsidRPr="007A7F8C">
        <w:rPr>
          <w:rFonts w:ascii="Georgia" w:eastAsia="Calibri" w:hAnsi="Georgia" w:cs="Times New Roman"/>
          <w:color w:val="000000"/>
          <w:sz w:val="24"/>
          <w:szCs w:val="24"/>
        </w:rPr>
        <w:t xml:space="preserve">, </w:t>
      </w:r>
      <w:proofErr w:type="spellStart"/>
      <w:r w:rsidRPr="007A7F8C">
        <w:rPr>
          <w:rFonts w:ascii="Georgia" w:eastAsia="Calibri" w:hAnsi="Georgia" w:cs="Times New Roman"/>
          <w:color w:val="000000"/>
          <w:sz w:val="24"/>
          <w:szCs w:val="24"/>
        </w:rPr>
        <w:t>визначеними</w:t>
      </w:r>
      <w:proofErr w:type="spellEnd"/>
      <w:r w:rsidRPr="007A7F8C">
        <w:rPr>
          <w:rFonts w:ascii="Georgia" w:eastAsia="Calibri" w:hAnsi="Georgia" w:cs="Times New Roman"/>
          <w:color w:val="000000"/>
          <w:sz w:val="24"/>
          <w:szCs w:val="24"/>
        </w:rPr>
        <w:t xml:space="preserve"> </w:t>
      </w:r>
      <w:proofErr w:type="spellStart"/>
      <w:r w:rsidRPr="007A7F8C">
        <w:rPr>
          <w:rFonts w:ascii="Georgia" w:eastAsia="Calibri" w:hAnsi="Georgia" w:cs="Times New Roman"/>
          <w:color w:val="000000"/>
          <w:sz w:val="24"/>
          <w:szCs w:val="24"/>
        </w:rPr>
        <w:t>відповідно</w:t>
      </w:r>
      <w:proofErr w:type="spellEnd"/>
      <w:r w:rsidRPr="007A7F8C">
        <w:rPr>
          <w:rFonts w:ascii="Georgia" w:eastAsia="Calibri" w:hAnsi="Georgia" w:cs="Times New Roman"/>
          <w:color w:val="000000"/>
          <w:sz w:val="24"/>
          <w:szCs w:val="24"/>
        </w:rPr>
        <w:t xml:space="preserve"> до </w:t>
      </w:r>
      <w:proofErr w:type="spellStart"/>
      <w:r w:rsidRPr="007A7F8C">
        <w:rPr>
          <w:rFonts w:ascii="Georgia" w:eastAsia="Calibri" w:hAnsi="Georgia" w:cs="Times New Roman"/>
          <w:color w:val="000000"/>
          <w:sz w:val="24"/>
          <w:szCs w:val="24"/>
        </w:rPr>
        <w:t>законодавства</w:t>
      </w:r>
      <w:proofErr w:type="spellEnd"/>
      <w:r w:rsidRPr="007A7F8C">
        <w:rPr>
          <w:rFonts w:ascii="Georgia" w:eastAsia="Calibri" w:hAnsi="Georgia" w:cs="Times New Roman"/>
          <w:color w:val="000000"/>
          <w:sz w:val="24"/>
          <w:szCs w:val="24"/>
        </w:rPr>
        <w:t>;</w:t>
      </w:r>
    </w:p>
    <w:p w14:paraId="560553DE" w14:textId="77777777" w:rsidR="007A7F8C" w:rsidRPr="007A7F8C" w:rsidRDefault="007A7F8C" w:rsidP="00A05A33">
      <w:pPr>
        <w:shd w:val="clear" w:color="auto" w:fill="FFFFFF"/>
        <w:tabs>
          <w:tab w:val="num" w:pos="0"/>
        </w:tabs>
        <w:spacing w:after="150" w:line="240" w:lineRule="auto"/>
        <w:jc w:val="both"/>
        <w:rPr>
          <w:rFonts w:ascii="Georgia" w:eastAsia="Calibri" w:hAnsi="Georgia" w:cs="Times New Roman"/>
          <w:i/>
          <w:color w:val="000000"/>
          <w:sz w:val="24"/>
          <w:szCs w:val="24"/>
          <w:lang w:val="uk-UA"/>
        </w:rPr>
      </w:pPr>
      <w:r w:rsidRPr="007A7F8C">
        <w:rPr>
          <w:rFonts w:ascii="Georgia" w:eastAsia="Calibri" w:hAnsi="Georgia" w:cs="Times New Roman"/>
          <w:i/>
          <w:color w:val="333333"/>
          <w:shd w:val="clear" w:color="auto" w:fill="FFFFFF"/>
          <w:lang w:val="uk-UA"/>
        </w:rPr>
        <w:t>Форма та зміст структури власності встановлюються центральним органом виконавчої влади, що забезпечує формування та реалізацію державної політики у сфері запобігання і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погодженням з Міністерством юстиції України.</w:t>
      </w:r>
    </w:p>
    <w:p w14:paraId="256F421E" w14:textId="77777777" w:rsidR="007A7F8C" w:rsidRPr="007A7F8C" w:rsidRDefault="007A7F8C" w:rsidP="00A05A33">
      <w:pPr>
        <w:numPr>
          <w:ilvl w:val="0"/>
          <w:numId w:val="6"/>
        </w:numPr>
        <w:tabs>
          <w:tab w:val="num" w:pos="142"/>
        </w:tabs>
        <w:spacing w:after="0" w:line="254" w:lineRule="auto"/>
        <w:ind w:left="0" w:hanging="142"/>
        <w:contextualSpacing/>
        <w:jc w:val="both"/>
        <w:rPr>
          <w:rFonts w:ascii="Georgia" w:eastAsia="Calibri" w:hAnsi="Georgia" w:cs="Times New Roman"/>
          <w:color w:val="000000"/>
          <w:sz w:val="24"/>
          <w:szCs w:val="24"/>
          <w:lang w:val="uk-UA"/>
        </w:rPr>
      </w:pPr>
      <w:r w:rsidRPr="007A7F8C">
        <w:rPr>
          <w:rFonts w:ascii="Georgia" w:eastAsia="Calibri" w:hAnsi="Georgia" w:cs="Times New Roman"/>
          <w:color w:val="333333"/>
          <w:sz w:val="24"/>
          <w:szCs w:val="24"/>
          <w:shd w:val="clear" w:color="auto" w:fill="FFFFFF"/>
          <w:lang w:val="uk-UA"/>
        </w:rP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384843E7" w14:textId="77777777" w:rsidR="007A7F8C" w:rsidRPr="007A7F8C" w:rsidRDefault="007A7F8C" w:rsidP="00A05A33">
      <w:pPr>
        <w:numPr>
          <w:ilvl w:val="0"/>
          <w:numId w:val="7"/>
        </w:numPr>
        <w:shd w:val="clear" w:color="auto" w:fill="FFFFFF"/>
        <w:tabs>
          <w:tab w:val="num" w:pos="-142"/>
        </w:tabs>
        <w:spacing w:before="100" w:beforeAutospacing="1" w:after="100" w:afterAutospacing="1" w:line="240" w:lineRule="auto"/>
        <w:ind w:left="0" w:hanging="210"/>
        <w:contextualSpacing/>
        <w:jc w:val="both"/>
        <w:rPr>
          <w:rFonts w:ascii="Georgia" w:eastAsia="Times New Roman" w:hAnsi="Georgia" w:cs="Times New Roman"/>
          <w:color w:val="333333"/>
          <w:sz w:val="24"/>
          <w:szCs w:val="24"/>
          <w:lang w:val="uk-UA"/>
        </w:rPr>
      </w:pPr>
      <w:r w:rsidRPr="007A7F8C">
        <w:rPr>
          <w:rFonts w:ascii="Georgia" w:eastAsia="Calibri" w:hAnsi="Georgia" w:cs="Times New Roman"/>
          <w:color w:val="000000"/>
          <w:sz w:val="24"/>
          <w:szCs w:val="24"/>
          <w:lang w:val="uk-UA"/>
        </w:rPr>
        <w:t xml:space="preserve">нотаріально засвідчена копія документа, що посвідчує особу, яка є кінцевим </w:t>
      </w:r>
      <w:proofErr w:type="spellStart"/>
      <w:r w:rsidRPr="007A7F8C">
        <w:rPr>
          <w:rFonts w:ascii="Georgia" w:eastAsia="Calibri" w:hAnsi="Georgia" w:cs="Times New Roman"/>
          <w:color w:val="000000"/>
          <w:sz w:val="24"/>
          <w:szCs w:val="24"/>
          <w:lang w:val="uk-UA"/>
        </w:rPr>
        <w:t>бенефіціарним</w:t>
      </w:r>
      <w:proofErr w:type="spellEnd"/>
      <w:r w:rsidRPr="007A7F8C">
        <w:rPr>
          <w:rFonts w:ascii="Georgia" w:eastAsia="Calibri" w:hAnsi="Georgia" w:cs="Times New Roman"/>
          <w:color w:val="000000"/>
          <w:sz w:val="24"/>
          <w:szCs w:val="24"/>
          <w:lang w:val="uk-UA"/>
        </w:rP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r w:rsidRPr="007A7F8C">
        <w:rPr>
          <w:rFonts w:ascii="Times New Roman" w:eastAsia="Calibri" w:hAnsi="Times New Roman" w:cs="Times New Roman"/>
          <w:color w:val="000000"/>
          <w:sz w:val="24"/>
          <w:szCs w:val="24"/>
          <w:lang w:val="uk-UA"/>
        </w:rPr>
        <w:t>;</w:t>
      </w:r>
    </w:p>
    <w:p w14:paraId="4761C7F0" w14:textId="77777777" w:rsidR="00044BC1" w:rsidRPr="007A7F8C" w:rsidRDefault="00044BC1" w:rsidP="007A7F8C">
      <w:pPr>
        <w:shd w:val="clear" w:color="auto" w:fill="FFFFFF"/>
        <w:spacing w:after="150" w:line="240" w:lineRule="auto"/>
        <w:jc w:val="both"/>
        <w:rPr>
          <w:rFonts w:ascii="Georgia" w:eastAsia="Times New Roman" w:hAnsi="Georgia" w:cs="Times New Roman"/>
          <w:color w:val="333333"/>
          <w:lang w:val="uk-UA"/>
        </w:rPr>
      </w:pPr>
      <w:r w:rsidRPr="007A7F8C">
        <w:rPr>
          <w:rFonts w:ascii="Georgia" w:eastAsia="Times New Roman" w:hAnsi="Georgia" w:cs="Times New Roman"/>
          <w:i/>
          <w:iCs/>
          <w:color w:val="333333"/>
          <w:lang w:val="uk-UA"/>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0D4025EC" w14:textId="77777777" w:rsidR="006C1EC6" w:rsidRPr="006C1EC6" w:rsidRDefault="00044BC1" w:rsidP="007A7F8C">
      <w:pPr>
        <w:shd w:val="clear" w:color="auto" w:fill="FFFFFF"/>
        <w:spacing w:after="150" w:line="240" w:lineRule="auto"/>
        <w:jc w:val="both"/>
        <w:rPr>
          <w:rFonts w:ascii="Georgia" w:eastAsia="Times New Roman" w:hAnsi="Georgia" w:cs="Times New Roman"/>
          <w:i/>
          <w:iCs/>
          <w:color w:val="333333"/>
          <w:lang w:val="uk-UA"/>
        </w:rPr>
      </w:pPr>
      <w:r w:rsidRPr="006C1EC6">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14:paraId="70FB7924" w14:textId="77777777" w:rsidR="00044BC1" w:rsidRPr="006C1EC6" w:rsidRDefault="00044BC1" w:rsidP="007A7F8C">
      <w:pPr>
        <w:shd w:val="clear" w:color="auto" w:fill="FFFFFF"/>
        <w:spacing w:after="150" w:line="240" w:lineRule="auto"/>
        <w:jc w:val="both"/>
        <w:rPr>
          <w:rFonts w:ascii="Georgia" w:eastAsia="Times New Roman" w:hAnsi="Georgia" w:cs="Times New Roman"/>
          <w:color w:val="333333"/>
          <w:sz w:val="24"/>
          <w:szCs w:val="24"/>
          <w:lang w:val="uk-UA"/>
        </w:rPr>
      </w:pPr>
      <w:r w:rsidRPr="00044BC1">
        <w:rPr>
          <w:rFonts w:ascii="Georgia" w:eastAsia="Times New Roman" w:hAnsi="Georgia" w:cs="Times New Roman"/>
          <w:i/>
          <w:iCs/>
          <w:color w:val="333333"/>
          <w:sz w:val="24"/>
          <w:szCs w:val="24"/>
          <w:lang w:val="en-US"/>
        </w:rPr>
        <w:t> </w:t>
      </w:r>
      <w:r w:rsidRPr="006C1EC6">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044BC1">
        <w:rPr>
          <w:rFonts w:ascii="Georgia" w:eastAsia="Times New Roman" w:hAnsi="Georgia" w:cs="Times New Roman"/>
          <w:color w:val="333333"/>
          <w:sz w:val="24"/>
          <w:szCs w:val="24"/>
          <w:lang w:val="en-US"/>
        </w:rPr>
        <w:t> </w:t>
      </w:r>
    </w:p>
    <w:p w14:paraId="7A6352EF" w14:textId="77777777" w:rsidR="00044BC1" w:rsidRPr="006C1EC6" w:rsidRDefault="00044BC1" w:rsidP="007A7F8C">
      <w:pPr>
        <w:shd w:val="clear" w:color="auto" w:fill="FFFFFF"/>
        <w:spacing w:after="150" w:line="240" w:lineRule="auto"/>
        <w:jc w:val="both"/>
        <w:rPr>
          <w:rFonts w:ascii="Georgia" w:eastAsia="Times New Roman" w:hAnsi="Georgia" w:cs="Times New Roman"/>
          <w:color w:val="333333"/>
        </w:rPr>
      </w:pPr>
      <w:r w:rsidRPr="006C1EC6">
        <w:rPr>
          <w:rFonts w:ascii="Georgia" w:eastAsia="Times New Roman" w:hAnsi="Georgia" w:cs="Times New Roman"/>
          <w:i/>
          <w:iCs/>
          <w:color w:val="333333"/>
        </w:rPr>
        <w:t xml:space="preserve">Для </w:t>
      </w:r>
      <w:proofErr w:type="spellStart"/>
      <w:r w:rsidRPr="006C1EC6">
        <w:rPr>
          <w:rFonts w:ascii="Georgia" w:eastAsia="Times New Roman" w:hAnsi="Georgia" w:cs="Times New Roman"/>
          <w:i/>
          <w:iCs/>
          <w:color w:val="333333"/>
        </w:rPr>
        <w:t>цілей</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проведення</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реєстраційних</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дій</w:t>
      </w:r>
      <w:proofErr w:type="spellEnd"/>
      <w:r w:rsidRPr="006C1EC6">
        <w:rPr>
          <w:rFonts w:ascii="Georgia" w:eastAsia="Times New Roman" w:hAnsi="Georgia" w:cs="Times New Roman"/>
          <w:i/>
          <w:iCs/>
          <w:color w:val="333333"/>
        </w:rPr>
        <w:t xml:space="preserve"> документом, </w:t>
      </w:r>
      <w:proofErr w:type="spellStart"/>
      <w:r w:rsidRPr="006C1EC6">
        <w:rPr>
          <w:rFonts w:ascii="Georgia" w:eastAsia="Times New Roman" w:hAnsi="Georgia" w:cs="Times New Roman"/>
          <w:i/>
          <w:iCs/>
          <w:color w:val="333333"/>
        </w:rPr>
        <w:t>що</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засвідчує</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повноваження</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представника</w:t>
      </w:r>
      <w:proofErr w:type="spellEnd"/>
      <w:r w:rsidRPr="006C1EC6">
        <w:rPr>
          <w:rFonts w:ascii="Georgia" w:eastAsia="Times New Roman" w:hAnsi="Georgia" w:cs="Times New Roman"/>
          <w:i/>
          <w:iCs/>
          <w:color w:val="333333"/>
        </w:rPr>
        <w:t xml:space="preserve">, є документ, </w:t>
      </w:r>
      <w:proofErr w:type="spellStart"/>
      <w:r w:rsidRPr="006C1EC6">
        <w:rPr>
          <w:rFonts w:ascii="Georgia" w:eastAsia="Times New Roman" w:hAnsi="Georgia" w:cs="Times New Roman"/>
          <w:i/>
          <w:iCs/>
          <w:color w:val="333333"/>
        </w:rPr>
        <w:t>що</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підтверджує</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повноваження</w:t>
      </w:r>
      <w:proofErr w:type="spellEnd"/>
      <w:r w:rsidRPr="006C1EC6">
        <w:rPr>
          <w:rFonts w:ascii="Georgia" w:eastAsia="Times New Roman" w:hAnsi="Georgia" w:cs="Times New Roman"/>
          <w:i/>
          <w:iCs/>
          <w:color w:val="333333"/>
        </w:rPr>
        <w:t xml:space="preserve"> законного </w:t>
      </w:r>
      <w:proofErr w:type="spellStart"/>
      <w:r w:rsidRPr="006C1EC6">
        <w:rPr>
          <w:rFonts w:ascii="Georgia" w:eastAsia="Times New Roman" w:hAnsi="Georgia" w:cs="Times New Roman"/>
          <w:i/>
          <w:iCs/>
          <w:color w:val="333333"/>
        </w:rPr>
        <w:t>представника</w:t>
      </w:r>
      <w:proofErr w:type="spellEnd"/>
      <w:r w:rsidRPr="006C1EC6">
        <w:rPr>
          <w:rFonts w:ascii="Georgia" w:eastAsia="Times New Roman" w:hAnsi="Georgia" w:cs="Times New Roman"/>
          <w:i/>
          <w:iCs/>
          <w:color w:val="333333"/>
        </w:rPr>
        <w:t xml:space="preserve"> особи, </w:t>
      </w:r>
      <w:proofErr w:type="spellStart"/>
      <w:r w:rsidRPr="006C1EC6">
        <w:rPr>
          <w:rFonts w:ascii="Georgia" w:eastAsia="Times New Roman" w:hAnsi="Georgia" w:cs="Times New Roman"/>
          <w:i/>
          <w:iCs/>
          <w:color w:val="333333"/>
        </w:rPr>
        <w:t>або</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нотаріально</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посвідчена</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довіреність</w:t>
      </w:r>
      <w:proofErr w:type="spellEnd"/>
      <w:r w:rsidRPr="006C1EC6">
        <w:rPr>
          <w:rFonts w:ascii="Georgia" w:eastAsia="Times New Roman" w:hAnsi="Georgia" w:cs="Times New Roman"/>
          <w:i/>
          <w:iCs/>
          <w:color w:val="333333"/>
        </w:rPr>
        <w:t>.</w:t>
      </w:r>
    </w:p>
    <w:p w14:paraId="4F719A94" w14:textId="77777777" w:rsidR="00044BC1" w:rsidRPr="006C1EC6" w:rsidRDefault="00044BC1" w:rsidP="007A7F8C">
      <w:pPr>
        <w:shd w:val="clear" w:color="auto" w:fill="FFFFFF"/>
        <w:spacing w:after="150" w:line="240" w:lineRule="auto"/>
        <w:jc w:val="both"/>
        <w:rPr>
          <w:rFonts w:ascii="Georgia" w:eastAsia="Times New Roman" w:hAnsi="Georgia" w:cs="Times New Roman"/>
          <w:color w:val="333333"/>
        </w:rPr>
      </w:pPr>
      <w:r w:rsidRPr="006C1EC6">
        <w:rPr>
          <w:rFonts w:ascii="Georgia" w:eastAsia="Times New Roman" w:hAnsi="Georgia" w:cs="Times New Roman"/>
          <w:i/>
          <w:iCs/>
          <w:color w:val="333333"/>
        </w:rPr>
        <w:t xml:space="preserve">У </w:t>
      </w:r>
      <w:proofErr w:type="spellStart"/>
      <w:r w:rsidRPr="006C1EC6">
        <w:rPr>
          <w:rFonts w:ascii="Georgia" w:eastAsia="Times New Roman" w:hAnsi="Georgia" w:cs="Times New Roman"/>
          <w:i/>
          <w:iCs/>
          <w:color w:val="333333"/>
        </w:rPr>
        <w:t>разі</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подання</w:t>
      </w:r>
      <w:proofErr w:type="spellEnd"/>
      <w:r w:rsidRPr="006C1EC6">
        <w:rPr>
          <w:rFonts w:ascii="Georgia" w:eastAsia="Times New Roman" w:hAnsi="Georgia" w:cs="Times New Roman"/>
          <w:i/>
          <w:iCs/>
          <w:color w:val="333333"/>
        </w:rPr>
        <w:t xml:space="preserve"> заяви про </w:t>
      </w:r>
      <w:proofErr w:type="spellStart"/>
      <w:r w:rsidRPr="006C1EC6">
        <w:rPr>
          <w:rFonts w:ascii="Georgia" w:eastAsia="Times New Roman" w:hAnsi="Georgia" w:cs="Times New Roman"/>
          <w:i/>
          <w:iCs/>
          <w:color w:val="333333"/>
        </w:rPr>
        <w:t>державну</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реєстрацію</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поштовим</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відправленням</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справжність</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підпису</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заявника</w:t>
      </w:r>
      <w:proofErr w:type="spellEnd"/>
      <w:r w:rsidRPr="006C1EC6">
        <w:rPr>
          <w:rFonts w:ascii="Georgia" w:eastAsia="Times New Roman" w:hAnsi="Georgia" w:cs="Times New Roman"/>
          <w:i/>
          <w:iCs/>
          <w:color w:val="333333"/>
        </w:rPr>
        <w:t xml:space="preserve"> повинна бути </w:t>
      </w:r>
      <w:proofErr w:type="spellStart"/>
      <w:r w:rsidRPr="006C1EC6">
        <w:rPr>
          <w:rFonts w:ascii="Georgia" w:eastAsia="Times New Roman" w:hAnsi="Georgia" w:cs="Times New Roman"/>
          <w:i/>
          <w:iCs/>
          <w:color w:val="333333"/>
        </w:rPr>
        <w:t>нотаріально</w:t>
      </w:r>
      <w:proofErr w:type="spellEnd"/>
      <w:r w:rsidRPr="006C1EC6">
        <w:rPr>
          <w:rFonts w:ascii="Georgia" w:eastAsia="Times New Roman" w:hAnsi="Georgia" w:cs="Times New Roman"/>
          <w:i/>
          <w:iCs/>
          <w:color w:val="333333"/>
        </w:rPr>
        <w:t xml:space="preserve"> </w:t>
      </w:r>
      <w:proofErr w:type="spellStart"/>
      <w:r w:rsidRPr="006C1EC6">
        <w:rPr>
          <w:rFonts w:ascii="Georgia" w:eastAsia="Times New Roman" w:hAnsi="Georgia" w:cs="Times New Roman"/>
          <w:i/>
          <w:iCs/>
          <w:color w:val="333333"/>
        </w:rPr>
        <w:t>засвідчена</w:t>
      </w:r>
      <w:proofErr w:type="spellEnd"/>
      <w:r w:rsidRPr="006C1EC6">
        <w:rPr>
          <w:rFonts w:ascii="Georgia" w:eastAsia="Times New Roman" w:hAnsi="Georgia" w:cs="Times New Roman"/>
          <w:i/>
          <w:iCs/>
          <w:color w:val="333333"/>
        </w:rPr>
        <w:t>.</w:t>
      </w:r>
    </w:p>
    <w:p w14:paraId="5443EE11" w14:textId="77777777" w:rsidR="00643D28" w:rsidRPr="006C1EC6" w:rsidRDefault="00643D28" w:rsidP="007A7F8C">
      <w:pPr>
        <w:jc w:val="both"/>
      </w:pPr>
    </w:p>
    <w:sectPr w:rsidR="00643D28" w:rsidRPr="006C1EC6" w:rsidSect="001E30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entaur">
    <w:panose1 w:val="020305040502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957121"/>
    <w:multiLevelType w:val="multilevel"/>
    <w:tmpl w:val="C3C2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98116F"/>
    <w:multiLevelType w:val="multilevel"/>
    <w:tmpl w:val="0F50C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4403C6"/>
    <w:multiLevelType w:val="multilevel"/>
    <w:tmpl w:val="F5009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552974"/>
    <w:multiLevelType w:val="multilevel"/>
    <w:tmpl w:val="F5C67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3F33C1"/>
    <w:multiLevelType w:val="multilevel"/>
    <w:tmpl w:val="68982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565847848">
    <w:abstractNumId w:val="0"/>
  </w:num>
  <w:num w:numId="2" w16cid:durableId="2000425910">
    <w:abstractNumId w:val="2"/>
  </w:num>
  <w:num w:numId="3" w16cid:durableId="281882751">
    <w:abstractNumId w:val="4"/>
  </w:num>
  <w:num w:numId="4" w16cid:durableId="862668194">
    <w:abstractNumId w:val="3"/>
  </w:num>
  <w:num w:numId="5" w16cid:durableId="206381157">
    <w:abstractNumId w:val="1"/>
  </w:num>
  <w:num w:numId="6" w16cid:durableId="1039623779">
    <w:abstractNumId w:val="6"/>
  </w:num>
  <w:num w:numId="7" w16cid:durableId="11459269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67BAF"/>
    <w:rsid w:val="00044BC1"/>
    <w:rsid w:val="001D6977"/>
    <w:rsid w:val="001E3054"/>
    <w:rsid w:val="00394E97"/>
    <w:rsid w:val="003E4FB3"/>
    <w:rsid w:val="00643D28"/>
    <w:rsid w:val="006C1EC6"/>
    <w:rsid w:val="00777272"/>
    <w:rsid w:val="007A7F8C"/>
    <w:rsid w:val="00867BAF"/>
    <w:rsid w:val="00A05A33"/>
    <w:rsid w:val="00E04084"/>
    <w:rsid w:val="00EA4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4436A"/>
  <w15:docId w15:val="{CEB2A5D1-CDA6-4E66-892B-338EF4AF2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30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A7F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2202">
      <w:bodyDiv w:val="1"/>
      <w:marLeft w:val="0"/>
      <w:marRight w:val="0"/>
      <w:marTop w:val="0"/>
      <w:marBottom w:val="0"/>
      <w:divBdr>
        <w:top w:val="none" w:sz="0" w:space="0" w:color="auto"/>
        <w:left w:val="none" w:sz="0" w:space="0" w:color="auto"/>
        <w:bottom w:val="none" w:sz="0" w:space="0" w:color="auto"/>
        <w:right w:val="none" w:sz="0" w:space="0" w:color="auto"/>
      </w:divBdr>
    </w:div>
    <w:div w:id="280914633">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612399438">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1696</Words>
  <Characters>968</Characters>
  <Application>Microsoft Office Word</Application>
  <DocSecurity>0</DocSecurity>
  <Lines>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cnap 109</cp:lastModifiedBy>
  <cp:revision>16</cp:revision>
  <dcterms:created xsi:type="dcterms:W3CDTF">2018-08-27T09:40:00Z</dcterms:created>
  <dcterms:modified xsi:type="dcterms:W3CDTF">2023-05-03T07:07:00Z</dcterms:modified>
</cp:coreProperties>
</file>