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5A63" w:rsidRPr="00A15A63" w:rsidRDefault="00A15A63" w:rsidP="00A15A63">
      <w:pPr>
        <w:pStyle w:val="standard"/>
        <w:numPr>
          <w:ilvl w:val="0"/>
          <w:numId w:val="2"/>
        </w:numPr>
        <w:shd w:val="clear" w:color="auto" w:fill="FFFFFF"/>
        <w:spacing w:before="0" w:beforeAutospacing="0" w:after="150" w:afterAutospacing="0"/>
        <w:ind w:left="284" w:hanging="284"/>
        <w:contextualSpacing/>
        <w:rPr>
          <w:rFonts w:ascii="Georgia" w:hAnsi="Georgia"/>
          <w:color w:val="333333"/>
        </w:rPr>
      </w:pPr>
      <w:proofErr w:type="spellStart"/>
      <w:r w:rsidRPr="00A15A63">
        <w:rPr>
          <w:rFonts w:ascii="Georgia" w:hAnsi="Georgia"/>
          <w:color w:val="333333"/>
        </w:rPr>
        <w:t>Державна</w:t>
      </w:r>
      <w:proofErr w:type="spellEnd"/>
      <w:r w:rsidRPr="00A15A63">
        <w:rPr>
          <w:rFonts w:ascii="Georgia" w:hAnsi="Georgia"/>
          <w:color w:val="333333"/>
        </w:rPr>
        <w:t xml:space="preserve"> </w:t>
      </w:r>
      <w:proofErr w:type="spellStart"/>
      <w:r w:rsidRPr="00A15A63">
        <w:rPr>
          <w:rFonts w:ascii="Georgia" w:hAnsi="Georgia"/>
          <w:color w:val="333333"/>
        </w:rPr>
        <w:t>реєстрація</w:t>
      </w:r>
      <w:proofErr w:type="spellEnd"/>
      <w:r w:rsidRPr="00A15A63">
        <w:rPr>
          <w:rFonts w:ascii="Georgia" w:hAnsi="Georgia"/>
          <w:color w:val="333333"/>
        </w:rPr>
        <w:t xml:space="preserve"> </w:t>
      </w:r>
      <w:proofErr w:type="spellStart"/>
      <w:r w:rsidRPr="00A15A63">
        <w:rPr>
          <w:rFonts w:ascii="Georgia" w:hAnsi="Georgia"/>
          <w:color w:val="333333"/>
        </w:rPr>
        <w:t>рішення</w:t>
      </w:r>
      <w:proofErr w:type="spellEnd"/>
      <w:r w:rsidRPr="00A15A63">
        <w:rPr>
          <w:rFonts w:ascii="Georgia" w:hAnsi="Georgia"/>
          <w:color w:val="333333"/>
        </w:rPr>
        <w:t xml:space="preserve"> про </w:t>
      </w:r>
      <w:proofErr w:type="spellStart"/>
      <w:r w:rsidRPr="00A15A63">
        <w:rPr>
          <w:rFonts w:ascii="Georgia" w:hAnsi="Georgia"/>
          <w:color w:val="333333"/>
        </w:rPr>
        <w:t>відміну</w:t>
      </w:r>
      <w:proofErr w:type="spellEnd"/>
      <w:r w:rsidRPr="00A15A63">
        <w:rPr>
          <w:rFonts w:ascii="Georgia" w:hAnsi="Georgia"/>
          <w:color w:val="333333"/>
        </w:rPr>
        <w:t xml:space="preserve"> </w:t>
      </w:r>
      <w:proofErr w:type="spellStart"/>
      <w:r w:rsidRPr="00A15A63">
        <w:rPr>
          <w:rFonts w:ascii="Georgia" w:hAnsi="Georgia"/>
          <w:color w:val="333333"/>
        </w:rPr>
        <w:t>рішення</w:t>
      </w:r>
      <w:proofErr w:type="spellEnd"/>
      <w:r w:rsidRPr="00A15A63">
        <w:rPr>
          <w:rFonts w:ascii="Georgia" w:hAnsi="Georgia"/>
          <w:color w:val="333333"/>
        </w:rPr>
        <w:t xml:space="preserve"> про </w:t>
      </w:r>
      <w:proofErr w:type="spellStart"/>
      <w:r w:rsidRPr="00A15A63">
        <w:rPr>
          <w:rFonts w:ascii="Georgia" w:hAnsi="Georgia"/>
          <w:color w:val="333333"/>
        </w:rPr>
        <w:t>припинення</w:t>
      </w:r>
      <w:proofErr w:type="spellEnd"/>
      <w:r w:rsidRPr="00A15A63">
        <w:rPr>
          <w:rFonts w:ascii="Georgia" w:hAnsi="Georgia"/>
          <w:color w:val="333333"/>
        </w:rPr>
        <w:t xml:space="preserve"> </w:t>
      </w:r>
      <w:proofErr w:type="spellStart"/>
      <w:r w:rsidRPr="00A15A63">
        <w:rPr>
          <w:rFonts w:ascii="Georgia" w:hAnsi="Georgia"/>
          <w:color w:val="333333"/>
        </w:rPr>
        <w:t>юридичної</w:t>
      </w:r>
      <w:proofErr w:type="spellEnd"/>
      <w:r w:rsidRPr="00A15A63">
        <w:rPr>
          <w:rFonts w:ascii="Georgia" w:hAnsi="Georgia"/>
          <w:color w:val="333333"/>
        </w:rPr>
        <w:t xml:space="preserve"> особи.</w:t>
      </w:r>
    </w:p>
    <w:p w:rsidR="00A15A63" w:rsidRPr="00A15A63" w:rsidRDefault="00A15A63" w:rsidP="00A15A63">
      <w:pPr>
        <w:pStyle w:val="standard"/>
        <w:numPr>
          <w:ilvl w:val="0"/>
          <w:numId w:val="2"/>
        </w:numPr>
        <w:shd w:val="clear" w:color="auto" w:fill="FFFFFF"/>
        <w:spacing w:before="0" w:beforeAutospacing="0" w:after="150" w:afterAutospacing="0"/>
        <w:ind w:left="284" w:hanging="284"/>
        <w:contextualSpacing/>
        <w:rPr>
          <w:rFonts w:ascii="Georgia" w:hAnsi="Georgia"/>
          <w:color w:val="333333"/>
        </w:rPr>
      </w:pPr>
      <w:proofErr w:type="spellStart"/>
      <w:r w:rsidRPr="00A15A63">
        <w:rPr>
          <w:rFonts w:ascii="Georgia" w:hAnsi="Georgia"/>
          <w:color w:val="333333"/>
        </w:rPr>
        <w:t>Виписка</w:t>
      </w:r>
      <w:proofErr w:type="spellEnd"/>
      <w:r w:rsidRPr="00A15A63">
        <w:rPr>
          <w:rFonts w:ascii="Georgia" w:hAnsi="Georgia"/>
          <w:color w:val="333333"/>
        </w:rPr>
        <w:t xml:space="preserve"> сформована за результатом </w:t>
      </w:r>
      <w:proofErr w:type="spellStart"/>
      <w:r w:rsidRPr="00A15A63">
        <w:rPr>
          <w:rFonts w:ascii="Georgia" w:hAnsi="Georgia"/>
          <w:color w:val="333333"/>
        </w:rPr>
        <w:t>проведення</w:t>
      </w:r>
      <w:proofErr w:type="spellEnd"/>
      <w:r w:rsidRPr="00A15A63">
        <w:rPr>
          <w:rFonts w:ascii="Georgia" w:hAnsi="Georgia"/>
          <w:color w:val="333333"/>
        </w:rPr>
        <w:t xml:space="preserve"> </w:t>
      </w:r>
      <w:proofErr w:type="spellStart"/>
      <w:r w:rsidRPr="00A15A63">
        <w:rPr>
          <w:rFonts w:ascii="Georgia" w:hAnsi="Georgia"/>
          <w:color w:val="333333"/>
        </w:rPr>
        <w:t>реєстраційної</w:t>
      </w:r>
      <w:proofErr w:type="spellEnd"/>
      <w:r w:rsidRPr="00A15A63">
        <w:rPr>
          <w:rFonts w:ascii="Georgia" w:hAnsi="Georgia"/>
          <w:color w:val="333333"/>
        </w:rPr>
        <w:t xml:space="preserve"> </w:t>
      </w:r>
      <w:proofErr w:type="spellStart"/>
      <w:r w:rsidRPr="00A15A63">
        <w:rPr>
          <w:rFonts w:ascii="Georgia" w:hAnsi="Georgia"/>
          <w:color w:val="333333"/>
        </w:rPr>
        <w:t>дії</w:t>
      </w:r>
      <w:proofErr w:type="spellEnd"/>
      <w:r w:rsidRPr="00A15A63">
        <w:rPr>
          <w:rFonts w:ascii="Georgia" w:hAnsi="Georgia"/>
          <w:color w:val="333333"/>
        </w:rPr>
        <w:t>.</w:t>
      </w:r>
    </w:p>
    <w:p w:rsidR="00A15A63" w:rsidRPr="00A15A63" w:rsidRDefault="00A15A63" w:rsidP="00A15A63">
      <w:pPr>
        <w:pStyle w:val="standard"/>
        <w:numPr>
          <w:ilvl w:val="0"/>
          <w:numId w:val="2"/>
        </w:numPr>
        <w:shd w:val="clear" w:color="auto" w:fill="FFFFFF"/>
        <w:tabs>
          <w:tab w:val="num" w:pos="284"/>
        </w:tabs>
        <w:ind w:left="284" w:hanging="284"/>
        <w:contextualSpacing/>
        <w:rPr>
          <w:rFonts w:ascii="Georgia" w:hAnsi="Georgia"/>
          <w:color w:val="333333"/>
        </w:rPr>
      </w:pPr>
      <w:proofErr w:type="spellStart"/>
      <w:r w:rsidRPr="00A15A63">
        <w:rPr>
          <w:rFonts w:ascii="Georgia" w:hAnsi="Georgia"/>
          <w:color w:val="333333"/>
        </w:rPr>
        <w:t>Повідомлення</w:t>
      </w:r>
      <w:proofErr w:type="spellEnd"/>
      <w:r w:rsidRPr="00A15A63">
        <w:rPr>
          <w:rFonts w:ascii="Georgia" w:hAnsi="Georgia"/>
          <w:color w:val="333333"/>
        </w:rPr>
        <w:t xml:space="preserve"> про </w:t>
      </w:r>
      <w:proofErr w:type="spellStart"/>
      <w:r w:rsidRPr="00A15A63">
        <w:rPr>
          <w:rFonts w:ascii="Georgia" w:hAnsi="Georgia"/>
          <w:color w:val="333333"/>
        </w:rPr>
        <w:t>відмову</w:t>
      </w:r>
      <w:proofErr w:type="spellEnd"/>
      <w:r w:rsidRPr="00A15A63">
        <w:rPr>
          <w:rFonts w:ascii="Georgia" w:hAnsi="Georgia"/>
          <w:color w:val="333333"/>
        </w:rPr>
        <w:t xml:space="preserve"> у </w:t>
      </w:r>
      <w:proofErr w:type="spellStart"/>
      <w:r w:rsidRPr="00A15A63">
        <w:rPr>
          <w:rFonts w:ascii="Georgia" w:hAnsi="Georgia"/>
          <w:color w:val="333333"/>
        </w:rPr>
        <w:t>державній</w:t>
      </w:r>
      <w:proofErr w:type="spellEnd"/>
      <w:r w:rsidRPr="00A15A63">
        <w:rPr>
          <w:rFonts w:ascii="Georgia" w:hAnsi="Georgia"/>
          <w:color w:val="333333"/>
        </w:rPr>
        <w:t xml:space="preserve"> </w:t>
      </w:r>
      <w:proofErr w:type="spellStart"/>
      <w:r w:rsidRPr="00A15A63">
        <w:rPr>
          <w:rFonts w:ascii="Georgia" w:hAnsi="Georgia"/>
          <w:color w:val="333333"/>
        </w:rPr>
        <w:t>реєстрації</w:t>
      </w:r>
      <w:proofErr w:type="spellEnd"/>
      <w:r w:rsidRPr="00A15A63">
        <w:rPr>
          <w:rFonts w:ascii="Georgia" w:hAnsi="Georgia"/>
          <w:color w:val="333333"/>
        </w:rPr>
        <w:t>.</w:t>
      </w:r>
    </w:p>
    <w:p w:rsidR="00A15A63" w:rsidRPr="00A15A63" w:rsidRDefault="00A15A63" w:rsidP="00A15A63">
      <w:pPr>
        <w:pStyle w:val="standard"/>
        <w:shd w:val="clear" w:color="auto" w:fill="FFFFFF"/>
        <w:ind w:left="284"/>
        <w:contextualSpacing/>
        <w:rPr>
          <w:rFonts w:ascii="Georgia" w:hAnsi="Georgia"/>
          <w:color w:val="333333"/>
        </w:rPr>
      </w:pPr>
    </w:p>
    <w:p w:rsidR="00A15A63" w:rsidRDefault="00A15A63" w:rsidP="00A15A63">
      <w:pPr>
        <w:pStyle w:val="standard"/>
        <w:shd w:val="clear" w:color="auto" w:fill="FFFFFF"/>
        <w:spacing w:before="0" w:beforeAutospacing="0" w:after="150" w:afterAutospacing="0"/>
        <w:jc w:val="both"/>
        <w:rPr>
          <w:rFonts w:ascii="Georgia" w:hAnsi="Georgia"/>
          <w:color w:val="333333"/>
          <w:lang w:val="uk-UA"/>
        </w:rPr>
      </w:pPr>
      <w:proofErr w:type="spellStart"/>
      <w:r>
        <w:rPr>
          <w:rFonts w:ascii="Georgia" w:hAnsi="Georgia"/>
          <w:b/>
          <w:bCs/>
          <w:i/>
          <w:iCs/>
          <w:color w:val="333333"/>
        </w:rPr>
        <w:t>Виписка</w:t>
      </w:r>
      <w:proofErr w:type="spellEnd"/>
      <w:r>
        <w:rPr>
          <w:rFonts w:ascii="Georgia" w:hAnsi="Georgia"/>
          <w:b/>
          <w:bCs/>
          <w:i/>
          <w:iCs/>
          <w:color w:val="333333"/>
          <w:lang w:val="en-US"/>
        </w:rPr>
        <w:t> </w:t>
      </w:r>
      <w:r>
        <w:rPr>
          <w:rFonts w:ascii="Georgia" w:hAnsi="Georgia"/>
          <w:i/>
          <w:iCs/>
          <w:color w:val="333333"/>
        </w:rPr>
        <w:t xml:space="preserve">з </w:t>
      </w:r>
      <w:proofErr w:type="spellStart"/>
      <w:r>
        <w:rPr>
          <w:rFonts w:ascii="Georgia" w:hAnsi="Georgia"/>
          <w:i/>
          <w:iCs/>
          <w:color w:val="333333"/>
        </w:rPr>
        <w:t>Єдиного</w:t>
      </w:r>
      <w:proofErr w:type="spellEnd"/>
      <w:r>
        <w:rPr>
          <w:rFonts w:ascii="Georgia" w:hAnsi="Georgia"/>
          <w:i/>
          <w:iCs/>
          <w:color w:val="333333"/>
        </w:rPr>
        <w:t xml:space="preserve"> державного </w:t>
      </w:r>
      <w:proofErr w:type="spellStart"/>
      <w:r>
        <w:rPr>
          <w:rFonts w:ascii="Georgia" w:hAnsi="Georgia"/>
          <w:i/>
          <w:iCs/>
          <w:color w:val="333333"/>
        </w:rPr>
        <w:t>реєстру</w:t>
      </w:r>
      <w:proofErr w:type="spellEnd"/>
      <w:r>
        <w:rPr>
          <w:rFonts w:ascii="Georgia" w:hAnsi="Georgia"/>
          <w:i/>
          <w:iCs/>
          <w:color w:val="333333"/>
        </w:rPr>
        <w:t xml:space="preserve"> </w:t>
      </w:r>
      <w:proofErr w:type="spellStart"/>
      <w:r>
        <w:rPr>
          <w:rFonts w:ascii="Georgia" w:hAnsi="Georgia"/>
          <w:i/>
          <w:iCs/>
          <w:color w:val="333333"/>
        </w:rPr>
        <w:t>юридичних</w:t>
      </w:r>
      <w:proofErr w:type="spellEnd"/>
      <w:r>
        <w:rPr>
          <w:rFonts w:ascii="Georgia" w:hAnsi="Georgia"/>
          <w:i/>
          <w:iCs/>
          <w:color w:val="333333"/>
        </w:rPr>
        <w:t xml:space="preserve"> </w:t>
      </w:r>
      <w:proofErr w:type="spellStart"/>
      <w:r>
        <w:rPr>
          <w:rFonts w:ascii="Georgia" w:hAnsi="Georgia"/>
          <w:i/>
          <w:iCs/>
          <w:color w:val="333333"/>
        </w:rPr>
        <w:t>осіб</w:t>
      </w:r>
      <w:proofErr w:type="spellEnd"/>
      <w:r>
        <w:rPr>
          <w:rFonts w:ascii="Georgia" w:hAnsi="Georgia"/>
          <w:i/>
          <w:iCs/>
          <w:color w:val="333333"/>
        </w:rPr>
        <w:t xml:space="preserve">, </w:t>
      </w:r>
      <w:proofErr w:type="spellStart"/>
      <w:r>
        <w:rPr>
          <w:rFonts w:ascii="Georgia" w:hAnsi="Georgia"/>
          <w:i/>
          <w:iCs/>
          <w:color w:val="333333"/>
        </w:rPr>
        <w:t>фізичних</w:t>
      </w:r>
      <w:proofErr w:type="spellEnd"/>
      <w:r>
        <w:rPr>
          <w:rFonts w:ascii="Georgia" w:hAnsi="Georgia"/>
          <w:i/>
          <w:iCs/>
          <w:color w:val="333333"/>
        </w:rPr>
        <w:t xml:space="preserve"> </w:t>
      </w:r>
      <w:proofErr w:type="spellStart"/>
      <w:r>
        <w:rPr>
          <w:rFonts w:ascii="Georgia" w:hAnsi="Georgia"/>
          <w:i/>
          <w:iCs/>
          <w:color w:val="333333"/>
        </w:rPr>
        <w:t>осіб</w:t>
      </w:r>
      <w:proofErr w:type="spellEnd"/>
      <w:r>
        <w:rPr>
          <w:rFonts w:ascii="Georgia" w:hAnsi="Georgia"/>
          <w:i/>
          <w:iCs/>
          <w:color w:val="333333"/>
        </w:rPr>
        <w:t xml:space="preserve"> - </w:t>
      </w:r>
      <w:proofErr w:type="spellStart"/>
      <w:r>
        <w:rPr>
          <w:rFonts w:ascii="Georgia" w:hAnsi="Georgia"/>
          <w:i/>
          <w:iCs/>
          <w:color w:val="333333"/>
        </w:rPr>
        <w:t>підприємців</w:t>
      </w:r>
      <w:proofErr w:type="spellEnd"/>
      <w:r>
        <w:rPr>
          <w:rFonts w:ascii="Georgia" w:hAnsi="Georgia"/>
          <w:i/>
          <w:iCs/>
          <w:color w:val="333333"/>
        </w:rPr>
        <w:t xml:space="preserve"> та </w:t>
      </w:r>
      <w:proofErr w:type="spellStart"/>
      <w:r>
        <w:rPr>
          <w:rFonts w:ascii="Georgia" w:hAnsi="Georgia"/>
          <w:i/>
          <w:iCs/>
          <w:color w:val="333333"/>
        </w:rPr>
        <w:t>громадських</w:t>
      </w:r>
      <w:proofErr w:type="spellEnd"/>
      <w:r>
        <w:rPr>
          <w:rFonts w:ascii="Georgia" w:hAnsi="Georgia"/>
          <w:i/>
          <w:iCs/>
          <w:color w:val="333333"/>
        </w:rPr>
        <w:t xml:space="preserve"> </w:t>
      </w:r>
      <w:proofErr w:type="spellStart"/>
      <w:r>
        <w:rPr>
          <w:rFonts w:ascii="Georgia" w:hAnsi="Georgia"/>
          <w:i/>
          <w:iCs/>
          <w:color w:val="333333"/>
        </w:rPr>
        <w:t>формувань</w:t>
      </w:r>
      <w:proofErr w:type="spellEnd"/>
      <w:r>
        <w:rPr>
          <w:rFonts w:ascii="Georgia" w:hAnsi="Georgia"/>
          <w:i/>
          <w:iCs/>
          <w:color w:val="333333"/>
        </w:rPr>
        <w:t xml:space="preserve"> - </w:t>
      </w:r>
      <w:r>
        <w:rPr>
          <w:rFonts w:ascii="Georgia" w:hAnsi="Georgia"/>
          <w:i/>
          <w:color w:val="333333"/>
          <w:shd w:val="clear" w:color="auto" w:fill="FFFFFF"/>
        </w:rPr>
        <w:t xml:space="preserve"> документ в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електронній</w:t>
      </w:r>
      <w:proofErr w:type="spellEnd"/>
      <w:r>
        <w:rPr>
          <w:rFonts w:ascii="Georgia" w:hAnsi="Georgia"/>
          <w:i/>
          <w:color w:val="333333"/>
          <w:shd w:val="clear" w:color="auto" w:fill="FFFFFF"/>
        </w:rPr>
        <w:t xml:space="preserve">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або</w:t>
      </w:r>
      <w:proofErr w:type="spellEnd"/>
      <w:r>
        <w:rPr>
          <w:rFonts w:ascii="Georgia" w:hAnsi="Georgia"/>
          <w:i/>
          <w:color w:val="333333"/>
          <w:shd w:val="clear" w:color="auto" w:fill="FFFFFF"/>
        </w:rPr>
        <w:t xml:space="preserve"> у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випадках</w:t>
      </w:r>
      <w:proofErr w:type="spellEnd"/>
      <w:r>
        <w:rPr>
          <w:rFonts w:ascii="Georgia" w:hAnsi="Georgia"/>
          <w:i/>
          <w:color w:val="333333"/>
          <w:shd w:val="clear" w:color="auto" w:fill="FFFFFF"/>
        </w:rPr>
        <w:t xml:space="preserve">,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передбачених</w:t>
      </w:r>
      <w:proofErr w:type="spellEnd"/>
      <w:r>
        <w:rPr>
          <w:rFonts w:ascii="Georgia" w:hAnsi="Georgia"/>
          <w:i/>
          <w:color w:val="333333"/>
          <w:shd w:val="clear" w:color="auto" w:fill="FFFFFF"/>
        </w:rPr>
        <w:t xml:space="preserve"> Законом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України</w:t>
      </w:r>
      <w:proofErr w:type="spellEnd"/>
      <w:r>
        <w:rPr>
          <w:rFonts w:ascii="Georgia" w:hAnsi="Georgia"/>
          <w:i/>
          <w:color w:val="333333"/>
          <w:shd w:val="clear" w:color="auto" w:fill="FFFFFF"/>
        </w:rPr>
        <w:t xml:space="preserve"> “</w:t>
      </w:r>
      <w:r>
        <w:rPr>
          <w:rFonts w:ascii="Georgia" w:hAnsi="Georgia"/>
          <w:i/>
          <w:color w:val="333333"/>
          <w:shd w:val="clear" w:color="auto" w:fill="FFFFFF"/>
          <w:lang w:val="uk-UA"/>
        </w:rPr>
        <w:t>Про державну реєстрацію юридичних осіб, фізичних осіб – підприємців та громадських формувань»</w:t>
      </w:r>
      <w:r>
        <w:rPr>
          <w:rFonts w:ascii="Georgia" w:hAnsi="Georgia"/>
          <w:i/>
          <w:color w:val="333333"/>
          <w:shd w:val="clear" w:color="auto" w:fill="FFFFFF"/>
        </w:rPr>
        <w:t xml:space="preserve">, у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паперовій</w:t>
      </w:r>
      <w:proofErr w:type="spellEnd"/>
      <w:r>
        <w:rPr>
          <w:rFonts w:ascii="Georgia" w:hAnsi="Georgia"/>
          <w:i/>
          <w:color w:val="333333"/>
          <w:shd w:val="clear" w:color="auto" w:fill="FFFFFF"/>
        </w:rPr>
        <w:t xml:space="preserve">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формі</w:t>
      </w:r>
      <w:proofErr w:type="spellEnd"/>
      <w:r>
        <w:rPr>
          <w:rFonts w:ascii="Georgia" w:hAnsi="Georgia"/>
          <w:i/>
          <w:color w:val="333333"/>
          <w:shd w:val="clear" w:color="auto" w:fill="FFFFFF"/>
        </w:rPr>
        <w:t xml:space="preserve">,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який</w:t>
      </w:r>
      <w:proofErr w:type="spellEnd"/>
      <w:r>
        <w:rPr>
          <w:rFonts w:ascii="Georgia" w:hAnsi="Georgia"/>
          <w:i/>
          <w:color w:val="333333"/>
          <w:shd w:val="clear" w:color="auto" w:fill="FFFFFF"/>
        </w:rPr>
        <w:t xml:space="preserve">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формується</w:t>
      </w:r>
      <w:proofErr w:type="spellEnd"/>
      <w:r>
        <w:rPr>
          <w:rFonts w:ascii="Georgia" w:hAnsi="Georgia"/>
          <w:i/>
          <w:color w:val="333333"/>
          <w:shd w:val="clear" w:color="auto" w:fill="FFFFFF"/>
        </w:rPr>
        <w:t xml:space="preserve"> за результатами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проведення</w:t>
      </w:r>
      <w:proofErr w:type="spellEnd"/>
      <w:r>
        <w:rPr>
          <w:rFonts w:ascii="Georgia" w:hAnsi="Georgia"/>
          <w:i/>
          <w:color w:val="333333"/>
          <w:shd w:val="clear" w:color="auto" w:fill="FFFFFF"/>
        </w:rPr>
        <w:t xml:space="preserve">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реєстраційних</w:t>
      </w:r>
      <w:proofErr w:type="spellEnd"/>
      <w:r>
        <w:rPr>
          <w:rFonts w:ascii="Georgia" w:hAnsi="Georgia"/>
          <w:i/>
          <w:color w:val="333333"/>
          <w:shd w:val="clear" w:color="auto" w:fill="FFFFFF"/>
        </w:rPr>
        <w:t xml:space="preserve">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дій</w:t>
      </w:r>
      <w:proofErr w:type="spellEnd"/>
      <w:r>
        <w:rPr>
          <w:rFonts w:ascii="Georgia" w:hAnsi="Georgia"/>
          <w:i/>
          <w:color w:val="333333"/>
          <w:shd w:val="clear" w:color="auto" w:fill="FFFFFF"/>
        </w:rPr>
        <w:t xml:space="preserve"> і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містить</w:t>
      </w:r>
      <w:proofErr w:type="spellEnd"/>
      <w:r>
        <w:rPr>
          <w:rFonts w:ascii="Georgia" w:hAnsi="Georgia"/>
          <w:i/>
          <w:color w:val="333333"/>
          <w:shd w:val="clear" w:color="auto" w:fill="FFFFFF"/>
        </w:rPr>
        <w:t xml:space="preserve">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відомості</w:t>
      </w:r>
      <w:proofErr w:type="spellEnd"/>
      <w:r>
        <w:rPr>
          <w:rFonts w:ascii="Georgia" w:hAnsi="Georgia"/>
          <w:i/>
          <w:color w:val="333333"/>
          <w:shd w:val="clear" w:color="auto" w:fill="FFFFFF"/>
        </w:rPr>
        <w:t xml:space="preserve"> про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юридичну</w:t>
      </w:r>
      <w:proofErr w:type="spellEnd"/>
      <w:r>
        <w:rPr>
          <w:rFonts w:ascii="Georgia" w:hAnsi="Georgia"/>
          <w:i/>
          <w:color w:val="333333"/>
          <w:shd w:val="clear" w:color="auto" w:fill="FFFFFF"/>
        </w:rPr>
        <w:t xml:space="preserve"> особу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або</w:t>
      </w:r>
      <w:proofErr w:type="spellEnd"/>
      <w:r>
        <w:rPr>
          <w:rFonts w:ascii="Georgia" w:hAnsi="Georgia"/>
          <w:i/>
          <w:color w:val="333333"/>
          <w:shd w:val="clear" w:color="auto" w:fill="FFFFFF"/>
        </w:rPr>
        <w:t xml:space="preserve">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її</w:t>
      </w:r>
      <w:proofErr w:type="spellEnd"/>
      <w:r>
        <w:rPr>
          <w:rFonts w:ascii="Georgia" w:hAnsi="Georgia"/>
          <w:i/>
          <w:color w:val="333333"/>
          <w:shd w:val="clear" w:color="auto" w:fill="FFFFFF"/>
        </w:rPr>
        <w:t xml:space="preserve">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відокремлений</w:t>
      </w:r>
      <w:proofErr w:type="spellEnd"/>
      <w:r>
        <w:rPr>
          <w:rFonts w:ascii="Georgia" w:hAnsi="Georgia"/>
          <w:i/>
          <w:color w:val="333333"/>
          <w:shd w:val="clear" w:color="auto" w:fill="FFFFFF"/>
        </w:rPr>
        <w:t xml:space="preserve">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підрозділ</w:t>
      </w:r>
      <w:proofErr w:type="spellEnd"/>
      <w:r>
        <w:rPr>
          <w:rFonts w:ascii="Georgia" w:hAnsi="Georgia"/>
          <w:i/>
          <w:color w:val="333333"/>
          <w:shd w:val="clear" w:color="auto" w:fill="FFFFFF"/>
        </w:rPr>
        <w:t xml:space="preserve">,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фізичну</w:t>
      </w:r>
      <w:proofErr w:type="spellEnd"/>
      <w:r>
        <w:rPr>
          <w:rFonts w:ascii="Georgia" w:hAnsi="Georgia"/>
          <w:i/>
          <w:color w:val="333333"/>
          <w:shd w:val="clear" w:color="auto" w:fill="FFFFFF"/>
        </w:rPr>
        <w:t xml:space="preserve"> особу -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підприємця</w:t>
      </w:r>
      <w:proofErr w:type="spellEnd"/>
      <w:r>
        <w:rPr>
          <w:rFonts w:ascii="Georgia" w:hAnsi="Georgia"/>
          <w:i/>
          <w:color w:val="333333"/>
          <w:shd w:val="clear" w:color="auto" w:fill="FFFFFF"/>
        </w:rPr>
        <w:t xml:space="preserve"> (у тому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числі</w:t>
      </w:r>
      <w:proofErr w:type="spellEnd"/>
      <w:r>
        <w:rPr>
          <w:rFonts w:ascii="Georgia" w:hAnsi="Georgia"/>
          <w:i/>
          <w:color w:val="333333"/>
          <w:shd w:val="clear" w:color="auto" w:fill="FFFFFF"/>
        </w:rPr>
        <w:t xml:space="preserve"> про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взяття</w:t>
      </w:r>
      <w:proofErr w:type="spellEnd"/>
      <w:r>
        <w:rPr>
          <w:rFonts w:ascii="Georgia" w:hAnsi="Georgia"/>
          <w:i/>
          <w:color w:val="333333"/>
          <w:shd w:val="clear" w:color="auto" w:fill="FFFFFF"/>
        </w:rPr>
        <w:t xml:space="preserve"> на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облік</w:t>
      </w:r>
      <w:proofErr w:type="spellEnd"/>
      <w:r>
        <w:rPr>
          <w:rFonts w:ascii="Georgia" w:hAnsi="Georgia"/>
          <w:i/>
          <w:color w:val="333333"/>
          <w:shd w:val="clear" w:color="auto" w:fill="FFFFFF"/>
        </w:rPr>
        <w:t xml:space="preserve"> в органах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державної</w:t>
      </w:r>
      <w:proofErr w:type="spellEnd"/>
      <w:r>
        <w:rPr>
          <w:rFonts w:ascii="Georgia" w:hAnsi="Georgia"/>
          <w:i/>
          <w:color w:val="333333"/>
          <w:shd w:val="clear" w:color="auto" w:fill="FFFFFF"/>
        </w:rPr>
        <w:t xml:space="preserve"> статистики та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податкових</w:t>
      </w:r>
      <w:proofErr w:type="spellEnd"/>
      <w:r>
        <w:rPr>
          <w:rFonts w:ascii="Georgia" w:hAnsi="Georgia"/>
          <w:i/>
          <w:color w:val="333333"/>
          <w:shd w:val="clear" w:color="auto" w:fill="FFFFFF"/>
        </w:rPr>
        <w:t xml:space="preserve"> органах,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видачу</w:t>
      </w:r>
      <w:proofErr w:type="spellEnd"/>
      <w:r>
        <w:rPr>
          <w:rFonts w:ascii="Georgia" w:hAnsi="Georgia"/>
          <w:i/>
          <w:color w:val="333333"/>
          <w:shd w:val="clear" w:color="auto" w:fill="FFFFFF"/>
        </w:rPr>
        <w:t xml:space="preserve">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ліцензії</w:t>
      </w:r>
      <w:proofErr w:type="spellEnd"/>
      <w:r>
        <w:rPr>
          <w:rFonts w:ascii="Georgia" w:hAnsi="Georgia"/>
          <w:i/>
          <w:color w:val="333333"/>
          <w:shd w:val="clear" w:color="auto" w:fill="FFFFFF"/>
        </w:rPr>
        <w:t xml:space="preserve"> та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документів</w:t>
      </w:r>
      <w:proofErr w:type="spellEnd"/>
      <w:r>
        <w:rPr>
          <w:rFonts w:ascii="Georgia" w:hAnsi="Georgia"/>
          <w:i/>
          <w:color w:val="333333"/>
          <w:shd w:val="clear" w:color="auto" w:fill="FFFFFF"/>
        </w:rPr>
        <w:t xml:space="preserve">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дозвільного</w:t>
      </w:r>
      <w:proofErr w:type="spellEnd"/>
      <w:r>
        <w:rPr>
          <w:rFonts w:ascii="Georgia" w:hAnsi="Georgia"/>
          <w:i/>
          <w:color w:val="333333"/>
          <w:shd w:val="clear" w:color="auto" w:fill="FFFFFF"/>
        </w:rPr>
        <w:t xml:space="preserve"> характеру)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або</w:t>
      </w:r>
      <w:proofErr w:type="spellEnd"/>
      <w:r>
        <w:rPr>
          <w:rFonts w:ascii="Georgia" w:hAnsi="Georgia"/>
          <w:i/>
          <w:color w:val="333333"/>
          <w:shd w:val="clear" w:color="auto" w:fill="FFFFFF"/>
        </w:rPr>
        <w:t xml:space="preserve">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громадське</w:t>
      </w:r>
      <w:proofErr w:type="spellEnd"/>
      <w:r>
        <w:rPr>
          <w:rFonts w:ascii="Georgia" w:hAnsi="Georgia"/>
          <w:i/>
          <w:color w:val="333333"/>
          <w:shd w:val="clear" w:color="auto" w:fill="FFFFFF"/>
        </w:rPr>
        <w:t xml:space="preserve">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формування</w:t>
      </w:r>
      <w:proofErr w:type="spellEnd"/>
      <w:r>
        <w:rPr>
          <w:rFonts w:ascii="Georgia" w:hAnsi="Georgia"/>
          <w:i/>
          <w:color w:val="333333"/>
          <w:shd w:val="clear" w:color="auto" w:fill="FFFFFF"/>
        </w:rPr>
        <w:t xml:space="preserve">,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що</w:t>
      </w:r>
      <w:proofErr w:type="spellEnd"/>
      <w:r>
        <w:rPr>
          <w:rFonts w:ascii="Georgia" w:hAnsi="Georgia"/>
          <w:i/>
          <w:color w:val="333333"/>
          <w:shd w:val="clear" w:color="auto" w:fill="FFFFFF"/>
        </w:rPr>
        <w:t xml:space="preserve"> не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має</w:t>
      </w:r>
      <w:proofErr w:type="spellEnd"/>
      <w:r>
        <w:rPr>
          <w:rFonts w:ascii="Georgia" w:hAnsi="Georgia"/>
          <w:i/>
          <w:color w:val="333333"/>
          <w:shd w:val="clear" w:color="auto" w:fill="FFFFFF"/>
        </w:rPr>
        <w:t xml:space="preserve"> статусу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юридичної</w:t>
      </w:r>
      <w:proofErr w:type="spellEnd"/>
      <w:r>
        <w:rPr>
          <w:rFonts w:ascii="Georgia" w:hAnsi="Georgia"/>
          <w:i/>
          <w:color w:val="333333"/>
          <w:shd w:val="clear" w:color="auto" w:fill="FFFFFF"/>
        </w:rPr>
        <w:t xml:space="preserve"> особи, а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також</w:t>
      </w:r>
      <w:proofErr w:type="spellEnd"/>
      <w:r>
        <w:rPr>
          <w:rFonts w:ascii="Georgia" w:hAnsi="Georgia"/>
          <w:i/>
          <w:color w:val="333333"/>
          <w:shd w:val="clear" w:color="auto" w:fill="FFFFFF"/>
        </w:rPr>
        <w:t xml:space="preserve"> про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проведену</w:t>
      </w:r>
      <w:proofErr w:type="spellEnd"/>
      <w:r>
        <w:rPr>
          <w:rFonts w:ascii="Georgia" w:hAnsi="Georgia"/>
          <w:i/>
          <w:color w:val="333333"/>
          <w:shd w:val="clear" w:color="auto" w:fill="FFFFFF"/>
        </w:rPr>
        <w:t xml:space="preserve">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реєстраційну</w:t>
      </w:r>
      <w:proofErr w:type="spellEnd"/>
      <w:r>
        <w:rPr>
          <w:rFonts w:ascii="Georgia" w:hAnsi="Georgia"/>
          <w:i/>
          <w:color w:val="333333"/>
          <w:shd w:val="clear" w:color="auto" w:fill="FFFFFF"/>
        </w:rPr>
        <w:t xml:space="preserve">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дію</w:t>
      </w:r>
      <w:proofErr w:type="spellEnd"/>
      <w:r>
        <w:rPr>
          <w:rFonts w:ascii="Georgia" w:hAnsi="Georgia"/>
          <w:i/>
          <w:color w:val="333333"/>
          <w:shd w:val="clear" w:color="auto" w:fill="FFFFFF"/>
          <w:lang w:val="uk-UA"/>
        </w:rPr>
        <w:t>.</w:t>
      </w:r>
    </w:p>
    <w:p w:rsidR="00A15A63" w:rsidRDefault="00A15A63" w:rsidP="00A15A63">
      <w:pPr>
        <w:pStyle w:val="a3"/>
        <w:shd w:val="clear" w:color="auto" w:fill="FFFFFF"/>
        <w:spacing w:before="0" w:beforeAutospacing="0" w:after="150" w:afterAutospacing="0"/>
        <w:jc w:val="both"/>
        <w:rPr>
          <w:rFonts w:ascii="Georgia" w:hAnsi="Georgia"/>
          <w:color w:val="333333"/>
        </w:rPr>
      </w:pPr>
      <w:bookmarkStart w:id="0" w:name="_GoBack"/>
      <w:bookmarkEnd w:id="0"/>
      <w:proofErr w:type="spellStart"/>
      <w:r>
        <w:rPr>
          <w:rFonts w:ascii="Georgia" w:hAnsi="Georgia"/>
          <w:b/>
          <w:bCs/>
          <w:color w:val="333333"/>
        </w:rPr>
        <w:t>Повідомлення</w:t>
      </w:r>
      <w:proofErr w:type="spellEnd"/>
      <w:r>
        <w:rPr>
          <w:rFonts w:ascii="Georgia" w:hAnsi="Georgia"/>
          <w:b/>
          <w:bCs/>
          <w:color w:val="333333"/>
        </w:rPr>
        <w:t xml:space="preserve"> про </w:t>
      </w:r>
      <w:proofErr w:type="spellStart"/>
      <w:r>
        <w:rPr>
          <w:rFonts w:ascii="Georgia" w:hAnsi="Georgia"/>
          <w:b/>
          <w:bCs/>
          <w:color w:val="333333"/>
        </w:rPr>
        <w:t>відмову</w:t>
      </w:r>
      <w:proofErr w:type="spellEnd"/>
      <w:r>
        <w:rPr>
          <w:rFonts w:ascii="Georgia" w:hAnsi="Georgia"/>
          <w:b/>
          <w:bCs/>
          <w:color w:val="333333"/>
        </w:rPr>
        <w:t xml:space="preserve"> у </w:t>
      </w:r>
      <w:proofErr w:type="spellStart"/>
      <w:r>
        <w:rPr>
          <w:rFonts w:ascii="Georgia" w:hAnsi="Georgia"/>
          <w:b/>
          <w:bCs/>
          <w:color w:val="333333"/>
        </w:rPr>
        <w:t>державній</w:t>
      </w:r>
      <w:proofErr w:type="spellEnd"/>
      <w:r>
        <w:rPr>
          <w:rFonts w:ascii="Georgia" w:hAnsi="Georgia"/>
          <w:b/>
          <w:bCs/>
          <w:color w:val="333333"/>
        </w:rPr>
        <w:t xml:space="preserve"> </w:t>
      </w:r>
      <w:proofErr w:type="spellStart"/>
      <w:r>
        <w:rPr>
          <w:rFonts w:ascii="Georgia" w:hAnsi="Georgia"/>
          <w:b/>
          <w:bCs/>
          <w:color w:val="333333"/>
        </w:rPr>
        <w:t>реєстрації</w:t>
      </w:r>
      <w:proofErr w:type="spellEnd"/>
      <w:r>
        <w:rPr>
          <w:rFonts w:ascii="Georgia" w:hAnsi="Georgia"/>
          <w:b/>
          <w:bCs/>
          <w:color w:val="333333"/>
        </w:rPr>
        <w:t xml:space="preserve"> </w:t>
      </w:r>
      <w:proofErr w:type="spellStart"/>
      <w:r>
        <w:rPr>
          <w:rFonts w:ascii="Georgia" w:hAnsi="Georgia"/>
          <w:b/>
          <w:bCs/>
          <w:color w:val="333333"/>
        </w:rPr>
        <w:t>із</w:t>
      </w:r>
      <w:proofErr w:type="spellEnd"/>
      <w:r>
        <w:rPr>
          <w:rFonts w:ascii="Georgia" w:hAnsi="Georgia"/>
          <w:b/>
          <w:bCs/>
          <w:color w:val="333333"/>
        </w:rPr>
        <w:t xml:space="preserve"> </w:t>
      </w:r>
      <w:proofErr w:type="spellStart"/>
      <w:r>
        <w:rPr>
          <w:rFonts w:ascii="Georgia" w:hAnsi="Georgia"/>
          <w:b/>
          <w:bCs/>
          <w:color w:val="333333"/>
        </w:rPr>
        <w:t>зазначенням</w:t>
      </w:r>
      <w:proofErr w:type="spellEnd"/>
      <w:r>
        <w:rPr>
          <w:rFonts w:ascii="Georgia" w:hAnsi="Georgia"/>
          <w:b/>
          <w:bCs/>
          <w:color w:val="333333"/>
        </w:rPr>
        <w:t xml:space="preserve"> </w:t>
      </w:r>
      <w:proofErr w:type="spellStart"/>
      <w:r>
        <w:rPr>
          <w:rFonts w:ascii="Georgia" w:hAnsi="Georgia"/>
          <w:b/>
          <w:bCs/>
          <w:color w:val="333333"/>
        </w:rPr>
        <w:t>виключного</w:t>
      </w:r>
      <w:proofErr w:type="spellEnd"/>
      <w:r>
        <w:rPr>
          <w:rFonts w:ascii="Georgia" w:hAnsi="Georgia"/>
          <w:b/>
          <w:bCs/>
          <w:color w:val="333333"/>
        </w:rPr>
        <w:t xml:space="preserve"> </w:t>
      </w:r>
      <w:proofErr w:type="spellStart"/>
      <w:r>
        <w:rPr>
          <w:rFonts w:ascii="Georgia" w:hAnsi="Georgia"/>
          <w:b/>
          <w:bCs/>
          <w:color w:val="333333"/>
        </w:rPr>
        <w:t>переліку</w:t>
      </w:r>
      <w:proofErr w:type="spellEnd"/>
      <w:r>
        <w:rPr>
          <w:rFonts w:ascii="Georgia" w:hAnsi="Georgia"/>
          <w:b/>
          <w:bCs/>
          <w:color w:val="333333"/>
        </w:rPr>
        <w:t xml:space="preserve"> </w:t>
      </w:r>
      <w:proofErr w:type="spellStart"/>
      <w:r>
        <w:rPr>
          <w:rFonts w:ascii="Georgia" w:hAnsi="Georgia"/>
          <w:b/>
          <w:bCs/>
          <w:color w:val="333333"/>
        </w:rPr>
        <w:t>підстав</w:t>
      </w:r>
      <w:proofErr w:type="spellEnd"/>
      <w:r>
        <w:rPr>
          <w:rFonts w:ascii="Georgia" w:hAnsi="Georgia"/>
          <w:b/>
          <w:bCs/>
          <w:color w:val="333333"/>
        </w:rPr>
        <w:t xml:space="preserve"> для </w:t>
      </w:r>
      <w:proofErr w:type="spellStart"/>
      <w:r>
        <w:rPr>
          <w:rFonts w:ascii="Georgia" w:hAnsi="Georgia"/>
          <w:b/>
          <w:bCs/>
          <w:color w:val="333333"/>
        </w:rPr>
        <w:t>відмови</w:t>
      </w:r>
      <w:proofErr w:type="spellEnd"/>
      <w:r>
        <w:rPr>
          <w:rFonts w:ascii="Georgia" w:hAnsi="Georgia"/>
          <w:i/>
          <w:iCs/>
          <w:color w:val="333333"/>
        </w:rPr>
        <w:t xml:space="preserve"> та </w:t>
      </w:r>
      <w:proofErr w:type="spellStart"/>
      <w:r>
        <w:rPr>
          <w:rFonts w:ascii="Georgia" w:hAnsi="Georgia"/>
          <w:i/>
          <w:iCs/>
          <w:color w:val="333333"/>
        </w:rPr>
        <w:t>рішення</w:t>
      </w:r>
      <w:proofErr w:type="spellEnd"/>
      <w:r>
        <w:rPr>
          <w:rFonts w:ascii="Georgia" w:hAnsi="Georgia"/>
          <w:i/>
          <w:iCs/>
          <w:color w:val="333333"/>
        </w:rPr>
        <w:t xml:space="preserve"> </w:t>
      </w:r>
      <w:proofErr w:type="spellStart"/>
      <w:r>
        <w:rPr>
          <w:rFonts w:ascii="Georgia" w:hAnsi="Georgia"/>
          <w:i/>
          <w:iCs/>
          <w:color w:val="333333"/>
        </w:rPr>
        <w:t>суб’єкта</w:t>
      </w:r>
      <w:proofErr w:type="spellEnd"/>
      <w:r>
        <w:rPr>
          <w:rFonts w:ascii="Georgia" w:hAnsi="Georgia"/>
          <w:i/>
          <w:iCs/>
          <w:color w:val="333333"/>
        </w:rPr>
        <w:t xml:space="preserve"> </w:t>
      </w:r>
      <w:proofErr w:type="spellStart"/>
      <w:r>
        <w:rPr>
          <w:rFonts w:ascii="Georgia" w:hAnsi="Georgia"/>
          <w:i/>
          <w:iCs/>
          <w:color w:val="333333"/>
        </w:rPr>
        <w:t>державної</w:t>
      </w:r>
      <w:proofErr w:type="spellEnd"/>
      <w:r>
        <w:rPr>
          <w:rFonts w:ascii="Georgia" w:hAnsi="Georgia"/>
          <w:i/>
          <w:iCs/>
          <w:color w:val="333333"/>
        </w:rPr>
        <w:t xml:space="preserve"> </w:t>
      </w:r>
      <w:proofErr w:type="spellStart"/>
      <w:r>
        <w:rPr>
          <w:rFonts w:ascii="Georgia" w:hAnsi="Georgia"/>
          <w:i/>
          <w:iCs/>
          <w:color w:val="333333"/>
        </w:rPr>
        <w:t>реєстрації</w:t>
      </w:r>
      <w:proofErr w:type="spellEnd"/>
      <w:r>
        <w:rPr>
          <w:rFonts w:ascii="Georgia" w:hAnsi="Georgia"/>
          <w:i/>
          <w:iCs/>
          <w:color w:val="333333"/>
        </w:rPr>
        <w:t xml:space="preserve"> про </w:t>
      </w:r>
      <w:proofErr w:type="spellStart"/>
      <w:r>
        <w:rPr>
          <w:rFonts w:ascii="Georgia" w:hAnsi="Georgia"/>
          <w:i/>
          <w:iCs/>
          <w:color w:val="333333"/>
        </w:rPr>
        <w:t>відмову</w:t>
      </w:r>
      <w:proofErr w:type="spellEnd"/>
      <w:r>
        <w:rPr>
          <w:rFonts w:ascii="Georgia" w:hAnsi="Georgia"/>
          <w:i/>
          <w:iCs/>
          <w:color w:val="333333"/>
        </w:rPr>
        <w:t xml:space="preserve"> у </w:t>
      </w:r>
      <w:proofErr w:type="spellStart"/>
      <w:r>
        <w:rPr>
          <w:rFonts w:ascii="Georgia" w:hAnsi="Georgia"/>
          <w:i/>
          <w:iCs/>
          <w:color w:val="333333"/>
        </w:rPr>
        <w:t>державній</w:t>
      </w:r>
      <w:proofErr w:type="spellEnd"/>
      <w:r>
        <w:rPr>
          <w:rFonts w:ascii="Georgia" w:hAnsi="Georgia"/>
          <w:i/>
          <w:iCs/>
          <w:color w:val="333333"/>
        </w:rPr>
        <w:t xml:space="preserve"> </w:t>
      </w:r>
      <w:proofErr w:type="spellStart"/>
      <w:r>
        <w:rPr>
          <w:rFonts w:ascii="Georgia" w:hAnsi="Georgia"/>
          <w:i/>
          <w:iCs/>
          <w:color w:val="333333"/>
        </w:rPr>
        <w:t>реєстрації</w:t>
      </w:r>
      <w:proofErr w:type="spellEnd"/>
      <w:r>
        <w:rPr>
          <w:rFonts w:ascii="Georgia" w:hAnsi="Georgia"/>
          <w:i/>
          <w:iCs/>
          <w:color w:val="333333"/>
        </w:rPr>
        <w:t xml:space="preserve"> </w:t>
      </w:r>
      <w:proofErr w:type="spellStart"/>
      <w:r>
        <w:rPr>
          <w:rFonts w:ascii="Georgia" w:hAnsi="Georgia"/>
          <w:i/>
          <w:iCs/>
          <w:color w:val="333333"/>
        </w:rPr>
        <w:t>розміщуються</w:t>
      </w:r>
      <w:proofErr w:type="spellEnd"/>
      <w:r>
        <w:rPr>
          <w:rFonts w:ascii="Georgia" w:hAnsi="Georgia"/>
          <w:i/>
          <w:iCs/>
          <w:color w:val="333333"/>
        </w:rPr>
        <w:t xml:space="preserve"> на </w:t>
      </w:r>
      <w:proofErr w:type="spellStart"/>
      <w:r>
        <w:rPr>
          <w:rFonts w:ascii="Georgia" w:hAnsi="Georgia"/>
          <w:i/>
          <w:iCs/>
          <w:color w:val="333333"/>
        </w:rPr>
        <w:t>порталі</w:t>
      </w:r>
      <w:proofErr w:type="spellEnd"/>
      <w:r>
        <w:rPr>
          <w:rFonts w:ascii="Georgia" w:hAnsi="Georgia"/>
          <w:i/>
          <w:iCs/>
          <w:color w:val="333333"/>
        </w:rPr>
        <w:t xml:space="preserve"> </w:t>
      </w:r>
      <w:proofErr w:type="spellStart"/>
      <w:r>
        <w:rPr>
          <w:rFonts w:ascii="Georgia" w:hAnsi="Georgia"/>
          <w:i/>
          <w:iCs/>
          <w:color w:val="333333"/>
        </w:rPr>
        <w:t>електронних</w:t>
      </w:r>
      <w:proofErr w:type="spellEnd"/>
      <w:r>
        <w:rPr>
          <w:rFonts w:ascii="Georgia" w:hAnsi="Georgia"/>
          <w:i/>
          <w:iCs/>
          <w:color w:val="333333"/>
        </w:rPr>
        <w:t xml:space="preserve"> </w:t>
      </w:r>
      <w:proofErr w:type="spellStart"/>
      <w:r>
        <w:rPr>
          <w:rFonts w:ascii="Georgia" w:hAnsi="Georgia"/>
          <w:i/>
          <w:iCs/>
          <w:color w:val="333333"/>
        </w:rPr>
        <w:t>сервісів</w:t>
      </w:r>
      <w:proofErr w:type="spellEnd"/>
      <w:r>
        <w:rPr>
          <w:rFonts w:ascii="Georgia" w:hAnsi="Georgia"/>
          <w:i/>
          <w:iCs/>
          <w:color w:val="333333"/>
        </w:rPr>
        <w:t xml:space="preserve"> у день </w:t>
      </w:r>
      <w:proofErr w:type="spellStart"/>
      <w:r>
        <w:rPr>
          <w:rFonts w:ascii="Georgia" w:hAnsi="Georgia"/>
          <w:i/>
          <w:iCs/>
          <w:color w:val="333333"/>
        </w:rPr>
        <w:t>відмови</w:t>
      </w:r>
      <w:proofErr w:type="spellEnd"/>
      <w:r>
        <w:rPr>
          <w:rFonts w:ascii="Georgia" w:hAnsi="Georgia"/>
          <w:i/>
          <w:iCs/>
          <w:color w:val="333333"/>
        </w:rPr>
        <w:t xml:space="preserve"> у </w:t>
      </w:r>
      <w:proofErr w:type="spellStart"/>
      <w:r>
        <w:rPr>
          <w:rFonts w:ascii="Georgia" w:hAnsi="Georgia"/>
          <w:i/>
          <w:iCs/>
          <w:color w:val="333333"/>
        </w:rPr>
        <w:t>державній</w:t>
      </w:r>
      <w:proofErr w:type="spellEnd"/>
      <w:r>
        <w:rPr>
          <w:rFonts w:ascii="Georgia" w:hAnsi="Georgia"/>
          <w:i/>
          <w:iCs/>
          <w:color w:val="333333"/>
        </w:rPr>
        <w:t xml:space="preserve"> </w:t>
      </w:r>
      <w:proofErr w:type="spellStart"/>
      <w:r>
        <w:rPr>
          <w:rFonts w:ascii="Georgia" w:hAnsi="Georgia"/>
          <w:i/>
          <w:iCs/>
          <w:color w:val="333333"/>
        </w:rPr>
        <w:t>реєстрації</w:t>
      </w:r>
      <w:proofErr w:type="spellEnd"/>
      <w:r>
        <w:rPr>
          <w:rFonts w:ascii="Georgia" w:hAnsi="Georgia"/>
          <w:i/>
          <w:iCs/>
          <w:color w:val="333333"/>
        </w:rPr>
        <w:t>.</w:t>
      </w:r>
    </w:p>
    <w:p w:rsidR="00A15A63" w:rsidRPr="00A15A63" w:rsidRDefault="00A15A63"/>
    <w:sectPr w:rsidR="00A15A63" w:rsidRPr="00A15A63" w:rsidSect="008009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33EA1"/>
    <w:multiLevelType w:val="hybridMultilevel"/>
    <w:tmpl w:val="3A74DE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4D653E"/>
    <w:multiLevelType w:val="multilevel"/>
    <w:tmpl w:val="7BA25E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66EC5"/>
    <w:rsid w:val="00461341"/>
    <w:rsid w:val="0080091D"/>
    <w:rsid w:val="00966EC5"/>
    <w:rsid w:val="00A15A63"/>
    <w:rsid w:val="00AC4C55"/>
    <w:rsid w:val="00FD21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0C37998-6DAC-47C6-B7D8-AE73B57315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09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basedOn w:val="a"/>
    <w:uiPriority w:val="99"/>
    <w:rsid w:val="00AC4C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AC4C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594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171</Words>
  <Characters>981</Characters>
  <Application>Microsoft Office Word</Application>
  <DocSecurity>0</DocSecurity>
  <Lines>8</Lines>
  <Paragraphs>2</Paragraphs>
  <ScaleCrop>false</ScaleCrop>
  <Company/>
  <LinksUpToDate>false</LinksUpToDate>
  <CharactersWithSpaces>1150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4</cp:revision>
  <dcterms:created xsi:type="dcterms:W3CDTF">2018-12-10T08:55:00Z</dcterms:created>
  <dcterms:modified xsi:type="dcterms:W3CDTF">2023-05-04T11:08:00Z</dcterms:modified>
</cp:coreProperties>
</file>