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0547" w14:textId="77777777" w:rsidR="00B87DBC" w:rsidRPr="00AC5FFC" w:rsidRDefault="00B87DBC" w:rsidP="0027333D">
      <w:pPr>
        <w:pStyle w:val="a3"/>
        <w:spacing w:before="0"/>
        <w:ind w:firstLine="0"/>
        <w:jc w:val="center"/>
        <w:rPr>
          <w:rFonts w:ascii="Times New Roman" w:hAnsi="Times New Roman"/>
          <w:b/>
          <w:bCs/>
          <w:sz w:val="24"/>
          <w:szCs w:val="24"/>
        </w:rPr>
      </w:pPr>
      <w:r w:rsidRPr="00AC5FFC">
        <w:rPr>
          <w:rFonts w:ascii="Times New Roman" w:hAnsi="Times New Roman"/>
          <w:b/>
          <w:bCs/>
          <w:sz w:val="24"/>
          <w:szCs w:val="24"/>
        </w:rPr>
        <w:t xml:space="preserve">ПУБЛІЧНИЙ ДОГОВІР </w:t>
      </w:r>
    </w:p>
    <w:p w14:paraId="1E604425" w14:textId="77777777" w:rsidR="0098720D" w:rsidRPr="00AC5FFC" w:rsidRDefault="0098720D" w:rsidP="0027333D">
      <w:pPr>
        <w:pStyle w:val="a3"/>
        <w:spacing w:before="0"/>
        <w:ind w:firstLine="0"/>
        <w:jc w:val="center"/>
        <w:rPr>
          <w:rFonts w:ascii="Times New Roman" w:hAnsi="Times New Roman"/>
          <w:b/>
          <w:bCs/>
          <w:sz w:val="24"/>
          <w:szCs w:val="24"/>
        </w:rPr>
      </w:pPr>
      <w:r w:rsidRPr="00AC5FFC">
        <w:rPr>
          <w:rFonts w:ascii="Times New Roman" w:hAnsi="Times New Roman"/>
          <w:b/>
          <w:bCs/>
          <w:sz w:val="24"/>
          <w:szCs w:val="24"/>
        </w:rPr>
        <w:t>(ІНДИВІДУАЛЬНИЙ ДОГОВІР)</w:t>
      </w:r>
    </w:p>
    <w:p w14:paraId="6E2300A0" w14:textId="77777777" w:rsidR="00887A40" w:rsidRPr="00AC5FFC" w:rsidRDefault="00EB315F" w:rsidP="0027333D">
      <w:pPr>
        <w:pStyle w:val="a3"/>
        <w:spacing w:before="0"/>
        <w:ind w:firstLine="0"/>
        <w:jc w:val="center"/>
        <w:rPr>
          <w:rFonts w:ascii="Times New Roman" w:hAnsi="Times New Roman"/>
          <w:b/>
          <w:sz w:val="24"/>
          <w:szCs w:val="24"/>
        </w:rPr>
      </w:pPr>
      <w:r w:rsidRPr="00AC5FFC">
        <w:rPr>
          <w:rFonts w:ascii="Times New Roman" w:hAnsi="Times New Roman"/>
          <w:b/>
          <w:sz w:val="24"/>
          <w:szCs w:val="24"/>
        </w:rPr>
        <w:t>про надання послуг з поводження з побутовими відходами</w:t>
      </w:r>
    </w:p>
    <w:p w14:paraId="4FDBFB60" w14:textId="77777777" w:rsidR="0098720D" w:rsidRPr="00AC5FFC" w:rsidRDefault="0098720D" w:rsidP="0027333D">
      <w:pPr>
        <w:pStyle w:val="a3"/>
        <w:spacing w:before="0"/>
        <w:ind w:firstLine="0"/>
        <w:jc w:val="center"/>
        <w:rPr>
          <w:rFonts w:ascii="Times New Roman" w:hAnsi="Times New Roman"/>
          <w:b/>
          <w:sz w:val="24"/>
          <w:szCs w:val="24"/>
        </w:rPr>
      </w:pPr>
    </w:p>
    <w:tbl>
      <w:tblPr>
        <w:tblW w:w="0" w:type="auto"/>
        <w:tblLook w:val="04A0" w:firstRow="1" w:lastRow="0" w:firstColumn="1" w:lastColumn="0" w:noHBand="0" w:noVBand="1"/>
      </w:tblPr>
      <w:tblGrid>
        <w:gridCol w:w="3794"/>
        <w:gridCol w:w="6060"/>
      </w:tblGrid>
      <w:tr w:rsidR="00887A40" w:rsidRPr="00AC5FFC" w14:paraId="20B98BF9" w14:textId="77777777" w:rsidTr="007830A8">
        <w:trPr>
          <w:trHeight w:val="623"/>
        </w:trPr>
        <w:tc>
          <w:tcPr>
            <w:tcW w:w="3794" w:type="dxa"/>
            <w:shd w:val="clear" w:color="auto" w:fill="auto"/>
          </w:tcPr>
          <w:p w14:paraId="45477874" w14:textId="77777777" w:rsidR="00887A40" w:rsidRPr="00AC5FFC" w:rsidRDefault="000F217E" w:rsidP="00073E19">
            <w:pPr>
              <w:pStyle w:val="HTML"/>
              <w:shd w:val="clear" w:color="auto" w:fill="FFFFFF"/>
              <w:rPr>
                <w:rFonts w:ascii="Times New Roman" w:hAnsi="Times New Roman"/>
                <w:b w:val="0"/>
                <w:sz w:val="24"/>
                <w:szCs w:val="24"/>
              </w:rPr>
            </w:pPr>
            <w:r>
              <w:rPr>
                <w:rFonts w:ascii="Times New Roman" w:hAnsi="Times New Roman"/>
                <w:b w:val="0"/>
                <w:sz w:val="24"/>
                <w:szCs w:val="24"/>
              </w:rPr>
              <w:t>м.</w:t>
            </w:r>
            <w:r w:rsidR="0098720D" w:rsidRPr="00AC5FFC">
              <w:rPr>
                <w:rFonts w:ascii="Times New Roman" w:hAnsi="Times New Roman"/>
                <w:b w:val="0"/>
                <w:sz w:val="24"/>
                <w:szCs w:val="24"/>
              </w:rPr>
              <w:t xml:space="preserve"> </w:t>
            </w:r>
            <w:r>
              <w:rPr>
                <w:rFonts w:ascii="Times New Roman" w:hAnsi="Times New Roman"/>
                <w:b w:val="0"/>
                <w:sz w:val="24"/>
                <w:szCs w:val="24"/>
              </w:rPr>
              <w:t>Житомир</w:t>
            </w:r>
          </w:p>
        </w:tc>
        <w:tc>
          <w:tcPr>
            <w:tcW w:w="6060" w:type="dxa"/>
            <w:shd w:val="clear" w:color="auto" w:fill="auto"/>
          </w:tcPr>
          <w:p w14:paraId="61E4C72A" w14:textId="6453AD72" w:rsidR="00887A40" w:rsidRPr="00AC5FFC" w:rsidRDefault="004C0900" w:rsidP="00B87DBC">
            <w:pPr>
              <w:pStyle w:val="HTML"/>
              <w:shd w:val="clear" w:color="auto" w:fill="FFFFFF"/>
              <w:jc w:val="right"/>
              <w:rPr>
                <w:rFonts w:ascii="Times New Roman" w:hAnsi="Times New Roman"/>
                <w:b w:val="0"/>
                <w:sz w:val="24"/>
                <w:szCs w:val="24"/>
              </w:rPr>
            </w:pPr>
            <w:r w:rsidRPr="00AC5FFC">
              <w:rPr>
                <w:rFonts w:ascii="Times New Roman" w:hAnsi="Times New Roman"/>
                <w:b w:val="0"/>
                <w:sz w:val="24"/>
                <w:szCs w:val="24"/>
              </w:rPr>
              <w:t xml:space="preserve"> </w:t>
            </w:r>
            <w:r w:rsidR="0000568B" w:rsidRPr="00AC5FFC">
              <w:rPr>
                <w:rFonts w:ascii="Times New Roman" w:hAnsi="Times New Roman"/>
                <w:b w:val="0"/>
                <w:sz w:val="24"/>
                <w:szCs w:val="24"/>
              </w:rPr>
              <w:t>«</w:t>
            </w:r>
            <w:r w:rsidR="00E974DD">
              <w:rPr>
                <w:rFonts w:ascii="Times New Roman" w:hAnsi="Times New Roman"/>
                <w:b w:val="0"/>
                <w:sz w:val="24"/>
                <w:szCs w:val="24"/>
              </w:rPr>
              <w:t xml:space="preserve"> 02 </w:t>
            </w:r>
            <w:r w:rsidR="0000568B" w:rsidRPr="00AC5FFC">
              <w:rPr>
                <w:rFonts w:ascii="Times New Roman" w:hAnsi="Times New Roman"/>
                <w:b w:val="0"/>
                <w:sz w:val="24"/>
                <w:szCs w:val="24"/>
              </w:rPr>
              <w:t>»</w:t>
            </w:r>
            <w:r w:rsidR="00AB7EC8" w:rsidRPr="00AC5FFC">
              <w:rPr>
                <w:rFonts w:ascii="Times New Roman" w:hAnsi="Times New Roman"/>
                <w:b w:val="0"/>
                <w:sz w:val="24"/>
                <w:szCs w:val="24"/>
              </w:rPr>
              <w:t xml:space="preserve"> </w:t>
            </w:r>
            <w:r w:rsidR="008A4354">
              <w:rPr>
                <w:rFonts w:ascii="Times New Roman" w:hAnsi="Times New Roman"/>
                <w:b w:val="0"/>
                <w:sz w:val="24"/>
                <w:szCs w:val="24"/>
              </w:rPr>
              <w:t>квітня</w:t>
            </w:r>
            <w:r w:rsidR="0098720D" w:rsidRPr="00AC5FFC">
              <w:rPr>
                <w:rFonts w:ascii="Times New Roman" w:hAnsi="Times New Roman"/>
                <w:b w:val="0"/>
                <w:sz w:val="24"/>
                <w:szCs w:val="24"/>
              </w:rPr>
              <w:t xml:space="preserve"> </w:t>
            </w:r>
            <w:r w:rsidR="007B2266" w:rsidRPr="00AC5FFC">
              <w:rPr>
                <w:rFonts w:ascii="Times New Roman" w:hAnsi="Times New Roman"/>
                <w:b w:val="0"/>
                <w:sz w:val="24"/>
                <w:szCs w:val="24"/>
              </w:rPr>
              <w:t>20</w:t>
            </w:r>
            <w:r w:rsidR="002124CC" w:rsidRPr="00AC5FFC">
              <w:rPr>
                <w:rFonts w:ascii="Times New Roman" w:hAnsi="Times New Roman"/>
                <w:b w:val="0"/>
                <w:sz w:val="24"/>
                <w:szCs w:val="24"/>
              </w:rPr>
              <w:t>2</w:t>
            </w:r>
            <w:r w:rsidR="000F217E">
              <w:rPr>
                <w:rFonts w:ascii="Times New Roman" w:hAnsi="Times New Roman"/>
                <w:b w:val="0"/>
                <w:sz w:val="24"/>
                <w:szCs w:val="24"/>
              </w:rPr>
              <w:t>4</w:t>
            </w:r>
            <w:r w:rsidR="0098720D" w:rsidRPr="00AC5FFC">
              <w:rPr>
                <w:rFonts w:ascii="Times New Roman" w:hAnsi="Times New Roman"/>
                <w:b w:val="0"/>
                <w:sz w:val="24"/>
                <w:szCs w:val="24"/>
              </w:rPr>
              <w:t xml:space="preserve"> року</w:t>
            </w:r>
          </w:p>
        </w:tc>
      </w:tr>
    </w:tbl>
    <w:p w14:paraId="093B90A6" w14:textId="77777777" w:rsidR="0098720D" w:rsidRPr="00AC5FFC" w:rsidRDefault="0000568B" w:rsidP="005654A1">
      <w:pPr>
        <w:pStyle w:val="StyleProp0"/>
        <w:spacing w:line="240" w:lineRule="auto"/>
        <w:ind w:firstLine="0"/>
        <w:rPr>
          <w:rFonts w:ascii="Times New Roman" w:hAnsi="Times New Roman"/>
          <w:sz w:val="24"/>
          <w:szCs w:val="24"/>
          <w:lang w:val="uk-UA"/>
        </w:rPr>
      </w:pPr>
      <w:r w:rsidRPr="00AC5FFC">
        <w:rPr>
          <w:rFonts w:ascii="Times New Roman" w:hAnsi="Times New Roman"/>
          <w:b/>
          <w:sz w:val="24"/>
          <w:szCs w:val="24"/>
          <w:lang w:val="uk-UA"/>
        </w:rPr>
        <w:t>Товариство з обмеженою відповідальністю</w:t>
      </w:r>
      <w:r w:rsidR="00434F9E" w:rsidRPr="00AC5FFC">
        <w:rPr>
          <w:rFonts w:ascii="Times New Roman" w:hAnsi="Times New Roman"/>
          <w:b/>
          <w:sz w:val="24"/>
          <w:szCs w:val="24"/>
          <w:lang w:val="uk-UA"/>
        </w:rPr>
        <w:t xml:space="preserve"> «</w:t>
      </w:r>
      <w:r w:rsidR="00DC5A98" w:rsidRPr="00AC5FFC">
        <w:rPr>
          <w:rFonts w:ascii="Times New Roman" w:hAnsi="Times New Roman"/>
          <w:b/>
          <w:sz w:val="24"/>
          <w:szCs w:val="24"/>
          <w:lang w:val="uk-UA"/>
        </w:rPr>
        <w:t>ҐРІН БІН УКРАЇНА</w:t>
      </w:r>
      <w:r w:rsidR="00CD5C46" w:rsidRPr="00AC5FFC">
        <w:rPr>
          <w:rFonts w:ascii="Times New Roman" w:hAnsi="Times New Roman"/>
          <w:b/>
          <w:sz w:val="24"/>
          <w:szCs w:val="24"/>
          <w:lang w:val="uk-UA"/>
        </w:rPr>
        <w:t>»</w:t>
      </w:r>
      <w:r w:rsidR="00666BA7" w:rsidRPr="00AC5FFC">
        <w:rPr>
          <w:rFonts w:ascii="Times New Roman" w:hAnsi="Times New Roman"/>
          <w:b/>
          <w:sz w:val="24"/>
          <w:szCs w:val="24"/>
          <w:lang w:val="uk-UA"/>
        </w:rPr>
        <w:t>,</w:t>
      </w:r>
      <w:r w:rsidR="005B47F3" w:rsidRPr="00AC5FFC">
        <w:rPr>
          <w:rFonts w:ascii="Times New Roman" w:hAnsi="Times New Roman"/>
          <w:sz w:val="24"/>
          <w:szCs w:val="24"/>
          <w:lang w:val="uk-UA"/>
        </w:rPr>
        <w:t xml:space="preserve"> в особі директора </w:t>
      </w:r>
      <w:r w:rsidRPr="00AC5FFC">
        <w:rPr>
          <w:rFonts w:ascii="Times New Roman" w:hAnsi="Times New Roman"/>
          <w:sz w:val="24"/>
          <w:szCs w:val="24"/>
          <w:lang w:val="uk-UA"/>
        </w:rPr>
        <w:t>Бараха Євген</w:t>
      </w:r>
      <w:r w:rsidR="00666BA7" w:rsidRPr="00AC5FFC">
        <w:rPr>
          <w:rFonts w:ascii="Times New Roman" w:hAnsi="Times New Roman"/>
          <w:sz w:val="24"/>
          <w:szCs w:val="24"/>
          <w:lang w:val="uk-UA"/>
        </w:rPr>
        <w:t>ія</w:t>
      </w:r>
      <w:r w:rsidRPr="00AC5FFC">
        <w:rPr>
          <w:rFonts w:ascii="Times New Roman" w:hAnsi="Times New Roman"/>
          <w:sz w:val="24"/>
          <w:szCs w:val="24"/>
          <w:lang w:val="uk-UA"/>
        </w:rPr>
        <w:t xml:space="preserve"> Вікторовича</w:t>
      </w:r>
      <w:r w:rsidR="005B47F3" w:rsidRPr="00AC5FFC">
        <w:rPr>
          <w:rFonts w:ascii="Times New Roman" w:hAnsi="Times New Roman"/>
          <w:sz w:val="24"/>
          <w:szCs w:val="24"/>
          <w:lang w:val="uk-UA"/>
        </w:rPr>
        <w:t>, який діє на підставі Статуту (далі–</w:t>
      </w:r>
      <w:r w:rsidR="0098720D" w:rsidRPr="00AC5FFC">
        <w:rPr>
          <w:rFonts w:ascii="Times New Roman" w:hAnsi="Times New Roman"/>
          <w:sz w:val="24"/>
          <w:szCs w:val="24"/>
          <w:lang w:val="uk-UA"/>
        </w:rPr>
        <w:t>в</w:t>
      </w:r>
      <w:r w:rsidR="005B47F3" w:rsidRPr="00AC5FFC">
        <w:rPr>
          <w:rFonts w:ascii="Times New Roman" w:hAnsi="Times New Roman"/>
          <w:sz w:val="24"/>
          <w:szCs w:val="24"/>
          <w:lang w:val="uk-UA"/>
        </w:rPr>
        <w:t>иконавець),</w:t>
      </w:r>
      <w:r w:rsidR="00666BA7" w:rsidRPr="00AC5FFC">
        <w:rPr>
          <w:rFonts w:ascii="Times New Roman" w:hAnsi="Times New Roman"/>
          <w:sz w:val="24"/>
          <w:szCs w:val="24"/>
          <w:lang w:val="uk-UA"/>
        </w:rPr>
        <w:t xml:space="preserve"> </w:t>
      </w:r>
      <w:r w:rsidR="005B47F3" w:rsidRPr="00AC5FFC">
        <w:rPr>
          <w:rFonts w:ascii="Times New Roman" w:hAnsi="Times New Roman"/>
          <w:sz w:val="24"/>
          <w:szCs w:val="24"/>
          <w:lang w:val="uk-UA"/>
        </w:rPr>
        <w:t>з однієї сторони</w:t>
      </w:r>
      <w:r w:rsidR="0098720D" w:rsidRPr="00AC5FFC">
        <w:rPr>
          <w:rFonts w:ascii="Times New Roman" w:hAnsi="Times New Roman"/>
          <w:sz w:val="24"/>
          <w:szCs w:val="24"/>
          <w:lang w:val="uk-UA"/>
        </w:rPr>
        <w:t>, та</w:t>
      </w:r>
    </w:p>
    <w:p w14:paraId="4D28E4D4" w14:textId="77777777" w:rsidR="00D93DAB" w:rsidRPr="00AC5FFC" w:rsidRDefault="00741ADC" w:rsidP="005654A1">
      <w:pPr>
        <w:pStyle w:val="StyleProp0"/>
        <w:spacing w:line="240" w:lineRule="auto"/>
        <w:ind w:firstLine="0"/>
        <w:rPr>
          <w:rFonts w:ascii="Times New Roman" w:hAnsi="Times New Roman"/>
          <w:iCs/>
          <w:sz w:val="24"/>
          <w:szCs w:val="24"/>
          <w:lang w:val="uk-UA" w:eastAsia="uk-UA"/>
        </w:rPr>
      </w:pPr>
      <w:r w:rsidRPr="00AC5FFC">
        <w:rPr>
          <w:rFonts w:ascii="Times New Roman" w:hAnsi="Times New Roman"/>
          <w:sz w:val="24"/>
          <w:szCs w:val="24"/>
          <w:lang w:val="uk-UA"/>
        </w:rPr>
        <w:t xml:space="preserve">індивідуальний споживач, який є </w:t>
      </w:r>
      <w:r w:rsidR="00A37ED2" w:rsidRPr="00AC5FFC">
        <w:rPr>
          <w:rFonts w:ascii="Times New Roman" w:hAnsi="Times New Roman"/>
          <w:sz w:val="24"/>
          <w:szCs w:val="24"/>
          <w:lang w:val="uk-UA"/>
        </w:rPr>
        <w:t>власником (</w:t>
      </w:r>
      <w:r w:rsidR="00B574A2" w:rsidRPr="00AC5FFC">
        <w:rPr>
          <w:rFonts w:ascii="Times New Roman" w:hAnsi="Times New Roman"/>
          <w:sz w:val="24"/>
          <w:szCs w:val="24"/>
          <w:lang w:val="uk-UA"/>
        </w:rPr>
        <w:t xml:space="preserve">співвласником, </w:t>
      </w:r>
      <w:r w:rsidR="00A37ED2" w:rsidRPr="00AC5FFC">
        <w:rPr>
          <w:rFonts w:ascii="Times New Roman" w:hAnsi="Times New Roman"/>
          <w:sz w:val="24"/>
          <w:szCs w:val="24"/>
          <w:lang w:val="uk-UA"/>
        </w:rPr>
        <w:t>наймачем, орендарем</w:t>
      </w:r>
      <w:r w:rsidR="00B574A2" w:rsidRPr="00AC5FFC">
        <w:rPr>
          <w:rFonts w:ascii="Times New Roman" w:hAnsi="Times New Roman"/>
          <w:sz w:val="24"/>
          <w:szCs w:val="24"/>
          <w:lang w:val="uk-UA"/>
        </w:rPr>
        <w:t>, користувачем</w:t>
      </w:r>
      <w:r w:rsidR="00A37ED2" w:rsidRPr="00AC5FFC">
        <w:rPr>
          <w:rFonts w:ascii="Times New Roman" w:hAnsi="Times New Roman"/>
          <w:sz w:val="24"/>
          <w:szCs w:val="24"/>
          <w:lang w:val="uk-UA"/>
        </w:rPr>
        <w:t>)</w:t>
      </w:r>
      <w:r w:rsidR="007B0AB6" w:rsidRPr="00AC5FFC">
        <w:rPr>
          <w:rFonts w:ascii="Times New Roman" w:hAnsi="Times New Roman"/>
          <w:sz w:val="24"/>
          <w:szCs w:val="24"/>
          <w:lang w:val="uk-UA"/>
        </w:rPr>
        <w:t xml:space="preserve"> квартири чи нежитлового приміщення</w:t>
      </w:r>
      <w:r w:rsidR="00B574A2" w:rsidRPr="00AC5FFC">
        <w:rPr>
          <w:rFonts w:ascii="Times New Roman" w:hAnsi="Times New Roman"/>
          <w:sz w:val="24"/>
          <w:szCs w:val="24"/>
          <w:lang w:val="uk-UA"/>
        </w:rPr>
        <w:t xml:space="preserve"> багатоквартирного будинку (житлового приміщення в гуртожитку)</w:t>
      </w:r>
      <w:r w:rsidR="00A37ED2" w:rsidRPr="00AC5FFC">
        <w:rPr>
          <w:rFonts w:ascii="Times New Roman" w:hAnsi="Times New Roman"/>
          <w:sz w:val="24"/>
          <w:szCs w:val="24"/>
          <w:lang w:val="uk-UA"/>
        </w:rPr>
        <w:t xml:space="preserve">, </w:t>
      </w:r>
      <w:r w:rsidRPr="00AC5FFC">
        <w:rPr>
          <w:rFonts w:ascii="Times New Roman" w:hAnsi="Times New Roman"/>
          <w:sz w:val="24"/>
          <w:szCs w:val="24"/>
          <w:lang w:val="uk-UA"/>
        </w:rPr>
        <w:t>власником</w:t>
      </w:r>
      <w:r w:rsidR="00A37ED2" w:rsidRPr="00AC5FFC">
        <w:rPr>
          <w:rFonts w:ascii="Times New Roman" w:hAnsi="Times New Roman"/>
          <w:sz w:val="24"/>
          <w:szCs w:val="24"/>
          <w:lang w:val="uk-UA"/>
        </w:rPr>
        <w:t xml:space="preserve"> </w:t>
      </w:r>
      <w:r w:rsidR="00B574A2" w:rsidRPr="00AC5FFC">
        <w:rPr>
          <w:rFonts w:ascii="Times New Roman" w:hAnsi="Times New Roman"/>
          <w:sz w:val="24"/>
          <w:szCs w:val="24"/>
          <w:lang w:val="uk-UA"/>
        </w:rPr>
        <w:t xml:space="preserve">(співвласником, наймачем, орендарем, користувачем) </w:t>
      </w:r>
      <w:r w:rsidRPr="00AC5FFC">
        <w:rPr>
          <w:rFonts w:ascii="Times New Roman" w:hAnsi="Times New Roman"/>
          <w:sz w:val="24"/>
          <w:szCs w:val="24"/>
          <w:lang w:val="uk-UA"/>
        </w:rPr>
        <w:t>індивідуального (садибного) житлового будинку</w:t>
      </w:r>
      <w:r w:rsidR="00B574A2" w:rsidRPr="00AC5FFC">
        <w:rPr>
          <w:rFonts w:ascii="Times New Roman" w:hAnsi="Times New Roman"/>
          <w:sz w:val="24"/>
          <w:szCs w:val="24"/>
          <w:lang w:val="uk-UA"/>
        </w:rPr>
        <w:t>, розташован</w:t>
      </w:r>
      <w:r w:rsidR="00EE73D6">
        <w:rPr>
          <w:rFonts w:ascii="Times New Roman" w:hAnsi="Times New Roman"/>
          <w:sz w:val="24"/>
          <w:szCs w:val="24"/>
          <w:lang w:val="uk-UA"/>
        </w:rPr>
        <w:t>их в меж</w:t>
      </w:r>
      <w:r w:rsidR="00A37ED2" w:rsidRPr="00AC5FFC">
        <w:rPr>
          <w:rFonts w:ascii="Times New Roman" w:hAnsi="Times New Roman"/>
          <w:iCs/>
          <w:sz w:val="24"/>
          <w:szCs w:val="24"/>
          <w:lang w:val="uk-UA"/>
        </w:rPr>
        <w:t>а</w:t>
      </w:r>
      <w:r w:rsidR="00EE73D6">
        <w:rPr>
          <w:rFonts w:ascii="Times New Roman" w:hAnsi="Times New Roman"/>
          <w:iCs/>
          <w:sz w:val="24"/>
          <w:szCs w:val="24"/>
          <w:lang w:val="uk-UA"/>
        </w:rPr>
        <w:t>х</w:t>
      </w:r>
      <w:r w:rsidR="00A37ED2" w:rsidRPr="00AC5FFC">
        <w:rPr>
          <w:rFonts w:ascii="Times New Roman" w:hAnsi="Times New Roman"/>
          <w:iCs/>
          <w:sz w:val="24"/>
          <w:szCs w:val="24"/>
          <w:lang w:val="uk-UA"/>
        </w:rPr>
        <w:t xml:space="preserve"> території обслуговування </w:t>
      </w:r>
      <w:r w:rsidR="000F217E">
        <w:rPr>
          <w:rFonts w:ascii="Times New Roman" w:hAnsi="Times New Roman"/>
          <w:iCs/>
          <w:sz w:val="24"/>
          <w:szCs w:val="24"/>
          <w:lang w:val="uk-UA"/>
        </w:rPr>
        <w:t>міста Житомира</w:t>
      </w:r>
      <w:r w:rsidR="00A37ED2" w:rsidRPr="00AC5FFC">
        <w:rPr>
          <w:rFonts w:ascii="Times New Roman" w:hAnsi="Times New Roman"/>
          <w:iCs/>
          <w:sz w:val="24"/>
          <w:szCs w:val="24"/>
          <w:lang w:val="uk-UA"/>
        </w:rPr>
        <w:t xml:space="preserve"> </w:t>
      </w:r>
      <w:r w:rsidR="00EE73D6">
        <w:rPr>
          <w:rFonts w:ascii="Times New Roman" w:hAnsi="Times New Roman"/>
          <w:iCs/>
          <w:sz w:val="24"/>
          <w:szCs w:val="24"/>
          <w:lang w:val="uk-UA"/>
        </w:rPr>
        <w:t xml:space="preserve">№1, 3, 4, 6 </w:t>
      </w:r>
      <w:r w:rsidR="00A37ED2" w:rsidRPr="00AC5FFC">
        <w:rPr>
          <w:rFonts w:ascii="Times New Roman" w:hAnsi="Times New Roman"/>
          <w:iCs/>
          <w:sz w:val="24"/>
          <w:szCs w:val="24"/>
          <w:lang w:val="uk-UA"/>
        </w:rPr>
        <w:t>(</w:t>
      </w:r>
      <w:r w:rsidR="000F217E">
        <w:rPr>
          <w:rFonts w:ascii="Times New Roman" w:hAnsi="Times New Roman"/>
          <w:iCs/>
          <w:sz w:val="24"/>
          <w:szCs w:val="24"/>
          <w:lang w:val="uk-UA"/>
        </w:rPr>
        <w:t xml:space="preserve">межі території </w:t>
      </w:r>
      <w:r w:rsidR="00A37ED2" w:rsidRPr="00AC5FFC">
        <w:rPr>
          <w:rFonts w:ascii="Times New Roman" w:hAnsi="Times New Roman"/>
          <w:iCs/>
          <w:sz w:val="24"/>
          <w:szCs w:val="24"/>
          <w:lang w:val="uk-UA"/>
        </w:rPr>
        <w:t>наведен</w:t>
      </w:r>
      <w:r w:rsidR="00DC183E">
        <w:rPr>
          <w:rFonts w:ascii="Times New Roman" w:hAnsi="Times New Roman"/>
          <w:iCs/>
          <w:sz w:val="24"/>
          <w:szCs w:val="24"/>
          <w:lang w:val="uk-UA"/>
        </w:rPr>
        <w:t>і</w:t>
      </w:r>
      <w:r w:rsidR="00A37ED2" w:rsidRPr="00AC5FFC">
        <w:rPr>
          <w:rFonts w:ascii="Times New Roman" w:hAnsi="Times New Roman"/>
          <w:iCs/>
          <w:sz w:val="24"/>
          <w:szCs w:val="24"/>
          <w:lang w:val="uk-UA"/>
        </w:rPr>
        <w:t xml:space="preserve"> в додатку</w:t>
      </w:r>
      <w:r w:rsidR="00DE0421" w:rsidRPr="00AC5FFC">
        <w:rPr>
          <w:rFonts w:ascii="Times New Roman" w:hAnsi="Times New Roman"/>
          <w:iCs/>
          <w:sz w:val="24"/>
          <w:szCs w:val="24"/>
          <w:lang w:val="uk-UA"/>
        </w:rPr>
        <w:t xml:space="preserve"> </w:t>
      </w:r>
      <w:r w:rsidR="00EE73D6">
        <w:rPr>
          <w:rFonts w:ascii="Times New Roman" w:hAnsi="Times New Roman"/>
          <w:iCs/>
          <w:sz w:val="24"/>
          <w:szCs w:val="24"/>
          <w:lang w:val="uk-UA"/>
        </w:rPr>
        <w:t>2</w:t>
      </w:r>
      <w:r w:rsidR="00A37ED2" w:rsidRPr="00AC5FFC">
        <w:rPr>
          <w:rFonts w:ascii="Times New Roman" w:hAnsi="Times New Roman"/>
          <w:iCs/>
          <w:sz w:val="24"/>
          <w:szCs w:val="24"/>
          <w:lang w:val="uk-UA"/>
        </w:rPr>
        <w:t xml:space="preserve"> до цього Договору)</w:t>
      </w:r>
      <w:r w:rsidR="00B574A2" w:rsidRPr="00AC5FFC">
        <w:rPr>
          <w:rFonts w:ascii="Times New Roman" w:hAnsi="Times New Roman"/>
          <w:iCs/>
          <w:sz w:val="24"/>
          <w:szCs w:val="24"/>
          <w:lang w:val="uk-UA"/>
        </w:rPr>
        <w:t>,</w:t>
      </w:r>
      <w:r w:rsidR="00A37ED2" w:rsidRPr="00AC5FFC">
        <w:rPr>
          <w:rFonts w:ascii="Times New Roman" w:hAnsi="Times New Roman"/>
          <w:iCs/>
          <w:sz w:val="24"/>
          <w:szCs w:val="24"/>
          <w:lang w:val="uk-UA"/>
        </w:rPr>
        <w:t xml:space="preserve"> </w:t>
      </w:r>
      <w:r w:rsidRPr="00AC5FFC">
        <w:rPr>
          <w:rFonts w:ascii="Times New Roman" w:hAnsi="Times New Roman"/>
          <w:sz w:val="24"/>
          <w:szCs w:val="24"/>
          <w:lang w:val="uk-UA"/>
        </w:rPr>
        <w:t>і приєднався до умов цього договору згідно з пунктом 3 цього договору</w:t>
      </w:r>
      <w:r w:rsidR="00A37ED2" w:rsidRPr="00AC5FFC">
        <w:rPr>
          <w:rFonts w:ascii="Times New Roman" w:hAnsi="Times New Roman"/>
          <w:sz w:val="24"/>
          <w:szCs w:val="24"/>
          <w:lang w:val="uk-UA"/>
        </w:rPr>
        <w:t xml:space="preserve"> </w:t>
      </w:r>
      <w:r w:rsidR="0000568B" w:rsidRPr="00AC5FFC">
        <w:rPr>
          <w:rFonts w:ascii="Times New Roman" w:hAnsi="Times New Roman"/>
          <w:sz w:val="24"/>
          <w:szCs w:val="24"/>
          <w:lang w:val="uk-UA" w:eastAsia="uk-UA"/>
        </w:rPr>
        <w:t>(</w:t>
      </w:r>
      <w:r w:rsidR="00BB65F5" w:rsidRPr="00AC5FFC">
        <w:rPr>
          <w:rFonts w:ascii="Times New Roman" w:hAnsi="Times New Roman"/>
          <w:iCs/>
          <w:sz w:val="24"/>
          <w:szCs w:val="24"/>
          <w:lang w:val="uk-UA" w:eastAsia="uk-UA"/>
        </w:rPr>
        <w:t>далі</w:t>
      </w:r>
      <w:r w:rsidR="00BD5BAB" w:rsidRPr="00AC5FFC">
        <w:rPr>
          <w:rFonts w:ascii="Times New Roman" w:hAnsi="Times New Roman"/>
          <w:iCs/>
          <w:sz w:val="24"/>
          <w:szCs w:val="24"/>
          <w:lang w:val="uk-UA" w:eastAsia="uk-UA"/>
        </w:rPr>
        <w:t>-</w:t>
      </w:r>
      <w:r w:rsidR="0098720D" w:rsidRPr="00AC5FFC">
        <w:rPr>
          <w:rFonts w:ascii="Times New Roman" w:hAnsi="Times New Roman"/>
          <w:iCs/>
          <w:sz w:val="24"/>
          <w:szCs w:val="24"/>
          <w:lang w:val="uk-UA" w:eastAsia="uk-UA"/>
        </w:rPr>
        <w:t>с</w:t>
      </w:r>
      <w:r w:rsidR="00EB315F" w:rsidRPr="00AC5FFC">
        <w:rPr>
          <w:rFonts w:ascii="Times New Roman" w:hAnsi="Times New Roman"/>
          <w:iCs/>
          <w:sz w:val="24"/>
          <w:szCs w:val="24"/>
          <w:lang w:val="uk-UA" w:eastAsia="uk-UA"/>
        </w:rPr>
        <w:t xml:space="preserve">поживач), з </w:t>
      </w:r>
      <w:r w:rsidR="0098720D" w:rsidRPr="00AC5FFC">
        <w:rPr>
          <w:rFonts w:ascii="Times New Roman" w:hAnsi="Times New Roman"/>
          <w:iCs/>
          <w:sz w:val="24"/>
          <w:szCs w:val="24"/>
          <w:lang w:val="uk-UA" w:eastAsia="uk-UA"/>
        </w:rPr>
        <w:t>іншої</w:t>
      </w:r>
      <w:r w:rsidR="00EB315F" w:rsidRPr="00AC5FFC">
        <w:rPr>
          <w:rFonts w:ascii="Times New Roman" w:hAnsi="Times New Roman"/>
          <w:iCs/>
          <w:sz w:val="24"/>
          <w:szCs w:val="24"/>
          <w:lang w:val="uk-UA" w:eastAsia="uk-UA"/>
        </w:rPr>
        <w:t xml:space="preserve"> сторони, уклали цей договір про </w:t>
      </w:r>
      <w:r w:rsidR="0098720D" w:rsidRPr="00AC5FFC">
        <w:rPr>
          <w:rFonts w:ascii="Times New Roman" w:hAnsi="Times New Roman"/>
          <w:iCs/>
          <w:sz w:val="24"/>
          <w:szCs w:val="24"/>
          <w:lang w:val="uk-UA" w:eastAsia="uk-UA"/>
        </w:rPr>
        <w:t>таке</w:t>
      </w:r>
      <w:r w:rsidR="0009472B" w:rsidRPr="00AC5FFC">
        <w:rPr>
          <w:rFonts w:ascii="Times New Roman" w:hAnsi="Times New Roman"/>
          <w:iCs/>
          <w:sz w:val="24"/>
          <w:szCs w:val="24"/>
          <w:lang w:val="uk-UA" w:eastAsia="uk-UA"/>
        </w:rPr>
        <w:t>.</w:t>
      </w:r>
    </w:p>
    <w:p w14:paraId="34DF7F85" w14:textId="77777777" w:rsidR="0098720D" w:rsidRDefault="0098720D" w:rsidP="005654A1">
      <w:pPr>
        <w:pStyle w:val="StyleProp0"/>
        <w:spacing w:line="240" w:lineRule="auto"/>
        <w:ind w:firstLine="0"/>
        <w:rPr>
          <w:rFonts w:ascii="Times New Roman" w:hAnsi="Times New Roman"/>
          <w:iCs/>
          <w:sz w:val="24"/>
          <w:szCs w:val="24"/>
          <w:lang w:val="uk-UA" w:eastAsia="uk-UA"/>
        </w:rPr>
      </w:pPr>
    </w:p>
    <w:p w14:paraId="7D2BD75F" w14:textId="77777777" w:rsidR="006A1672" w:rsidRPr="00AC5FFC" w:rsidRDefault="006A1672" w:rsidP="005654A1">
      <w:pPr>
        <w:pStyle w:val="StyleProp0"/>
        <w:spacing w:line="240" w:lineRule="auto"/>
        <w:ind w:firstLine="0"/>
        <w:rPr>
          <w:rFonts w:ascii="Times New Roman" w:hAnsi="Times New Roman"/>
          <w:iCs/>
          <w:sz w:val="24"/>
          <w:szCs w:val="24"/>
          <w:lang w:val="uk-UA" w:eastAsia="uk-UA"/>
        </w:rPr>
      </w:pPr>
    </w:p>
    <w:p w14:paraId="15F25159" w14:textId="77777777" w:rsidR="00EB315F" w:rsidRPr="00AC5FFC" w:rsidRDefault="0098720D" w:rsidP="009700C3">
      <w:pPr>
        <w:pStyle w:val="StyleProp0"/>
        <w:spacing w:line="240" w:lineRule="auto"/>
        <w:ind w:firstLine="0"/>
        <w:jc w:val="center"/>
        <w:rPr>
          <w:rFonts w:ascii="Times New Roman" w:hAnsi="Times New Roman"/>
          <w:b/>
          <w:sz w:val="24"/>
          <w:szCs w:val="24"/>
          <w:lang w:val="uk-UA"/>
        </w:rPr>
      </w:pPr>
      <w:r w:rsidRPr="00AC5FFC">
        <w:rPr>
          <w:rFonts w:ascii="Times New Roman" w:hAnsi="Times New Roman"/>
          <w:b/>
          <w:sz w:val="24"/>
          <w:szCs w:val="24"/>
          <w:lang w:val="uk-UA"/>
        </w:rPr>
        <w:t xml:space="preserve">Загальні положення </w:t>
      </w:r>
    </w:p>
    <w:p w14:paraId="0C27844C" w14:textId="77777777" w:rsidR="006337F3" w:rsidRPr="00AC5FFC" w:rsidRDefault="006337F3" w:rsidP="009700C3">
      <w:pPr>
        <w:pStyle w:val="a3"/>
        <w:spacing w:before="0"/>
        <w:jc w:val="both"/>
        <w:rPr>
          <w:rFonts w:ascii="Times New Roman" w:hAnsi="Times New Roman"/>
          <w:sz w:val="24"/>
          <w:szCs w:val="24"/>
        </w:rPr>
      </w:pPr>
      <w:r w:rsidRPr="00AC5FFC">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14:paraId="630B1D97" w14:textId="312086C0" w:rsidR="00FC03C6" w:rsidRPr="00AC5FFC" w:rsidRDefault="006337F3" w:rsidP="006337F3">
      <w:pPr>
        <w:pStyle w:val="a3"/>
        <w:jc w:val="both"/>
        <w:rPr>
          <w:rFonts w:ascii="Times New Roman" w:hAnsi="Times New Roman"/>
          <w:sz w:val="24"/>
          <w:szCs w:val="24"/>
        </w:rPr>
      </w:pPr>
      <w:r w:rsidRPr="00AC5FFC">
        <w:rPr>
          <w:rFonts w:ascii="Times New Roman" w:hAnsi="Times New Roman"/>
          <w:sz w:val="24"/>
          <w:szCs w:val="24"/>
        </w:rPr>
        <w:t xml:space="preserve">2. Даний договір є публічним договором приєднання, </w:t>
      </w:r>
      <w:r w:rsidR="00246BAF">
        <w:rPr>
          <w:rFonts w:ascii="Times New Roman" w:hAnsi="Times New Roman"/>
          <w:sz w:val="24"/>
          <w:szCs w:val="24"/>
        </w:rPr>
        <w:t xml:space="preserve">що </w:t>
      </w:r>
      <w:r w:rsidRPr="00AC5FFC">
        <w:rPr>
          <w:rFonts w:ascii="Times New Roman" w:hAnsi="Times New Roman"/>
          <w:sz w:val="24"/>
          <w:szCs w:val="24"/>
        </w:rPr>
        <w:t>розміщен</w:t>
      </w:r>
      <w:r w:rsidR="00246BAF">
        <w:rPr>
          <w:rFonts w:ascii="Times New Roman" w:hAnsi="Times New Roman"/>
          <w:sz w:val="24"/>
          <w:szCs w:val="24"/>
        </w:rPr>
        <w:t>ий</w:t>
      </w:r>
      <w:r w:rsidRPr="00AC5FFC">
        <w:rPr>
          <w:rFonts w:ascii="Times New Roman" w:hAnsi="Times New Roman"/>
          <w:sz w:val="24"/>
          <w:szCs w:val="24"/>
        </w:rPr>
        <w:t xml:space="preserve"> на </w:t>
      </w:r>
      <w:r w:rsidR="00FC03C6" w:rsidRPr="00AC5FFC">
        <w:rPr>
          <w:rFonts w:ascii="Times New Roman" w:hAnsi="Times New Roman"/>
          <w:sz w:val="24"/>
          <w:szCs w:val="24"/>
        </w:rPr>
        <w:t xml:space="preserve">офіційному веб-сайті </w:t>
      </w:r>
      <w:r w:rsidR="000F217E">
        <w:rPr>
          <w:rFonts w:ascii="Times New Roman" w:hAnsi="Times New Roman"/>
          <w:sz w:val="24"/>
          <w:szCs w:val="24"/>
        </w:rPr>
        <w:t>Житомирської місько</w:t>
      </w:r>
      <w:r w:rsidR="00FC03C6" w:rsidRPr="00AC5FFC">
        <w:rPr>
          <w:rFonts w:ascii="Times New Roman" w:hAnsi="Times New Roman"/>
          <w:sz w:val="24"/>
          <w:szCs w:val="24"/>
        </w:rPr>
        <w:t xml:space="preserve">ї ради </w:t>
      </w:r>
      <w:hyperlink r:id="rId8" w:history="1">
        <w:r w:rsidR="00430AAC" w:rsidRPr="002C251C">
          <w:rPr>
            <w:rStyle w:val="af2"/>
            <w:rFonts w:ascii="Times New Roman" w:hAnsi="Times New Roman"/>
            <w:sz w:val="24"/>
            <w:szCs w:val="24"/>
          </w:rPr>
          <w:t>https://zt-rada.gov.ua/</w:t>
        </w:r>
      </w:hyperlink>
      <w:r w:rsidR="00FC03C6" w:rsidRPr="00AC5FFC">
        <w:rPr>
          <w:rFonts w:ascii="Times New Roman" w:hAnsi="Times New Roman"/>
          <w:sz w:val="24"/>
          <w:szCs w:val="24"/>
        </w:rPr>
        <w:t xml:space="preserve"> та</w:t>
      </w:r>
      <w:r w:rsidR="00027DB1" w:rsidRPr="008A4354">
        <w:rPr>
          <w:rFonts w:ascii="Times New Roman" w:hAnsi="Times New Roman"/>
          <w:sz w:val="24"/>
          <w:szCs w:val="24"/>
        </w:rPr>
        <w:t xml:space="preserve">/або </w:t>
      </w:r>
      <w:r w:rsidR="00FC03C6" w:rsidRPr="00AC5FFC">
        <w:rPr>
          <w:rFonts w:ascii="Times New Roman" w:hAnsi="Times New Roman"/>
          <w:sz w:val="24"/>
          <w:szCs w:val="24"/>
        </w:rPr>
        <w:t xml:space="preserve">веб-сайті виконавця </w:t>
      </w:r>
      <w:hyperlink r:id="rId9" w:history="1">
        <w:r w:rsidR="00FC03C6" w:rsidRPr="00AC5FFC">
          <w:rPr>
            <w:rStyle w:val="af2"/>
            <w:rFonts w:ascii="Times New Roman" w:hAnsi="Times New Roman"/>
            <w:sz w:val="24"/>
            <w:szCs w:val="24"/>
          </w:rPr>
          <w:t>https://greenbean.one</w:t>
        </w:r>
      </w:hyperlink>
      <w:r w:rsidR="00FC03C6" w:rsidRPr="00AC5FFC">
        <w:rPr>
          <w:rFonts w:ascii="Times New Roman" w:hAnsi="Times New Roman"/>
          <w:sz w:val="24"/>
          <w:szCs w:val="24"/>
        </w:rPr>
        <w:t>.</w:t>
      </w:r>
    </w:p>
    <w:p w14:paraId="3C7B1CB9" w14:textId="77777777" w:rsidR="006337F3" w:rsidRPr="00AC5FFC" w:rsidRDefault="006337F3" w:rsidP="006337F3">
      <w:pPr>
        <w:pStyle w:val="a3"/>
        <w:jc w:val="both"/>
        <w:rPr>
          <w:rFonts w:ascii="Times New Roman" w:hAnsi="Times New Roman"/>
          <w:sz w:val="24"/>
          <w:szCs w:val="24"/>
        </w:rPr>
      </w:pPr>
      <w:r w:rsidRPr="00AC5FFC">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w:t>
      </w:r>
      <w:r w:rsidR="00FE1AB9" w:rsidRPr="00AC5FFC">
        <w:rPr>
          <w:rFonts w:ascii="Times New Roman" w:hAnsi="Times New Roman"/>
          <w:sz w:val="24"/>
          <w:szCs w:val="24"/>
        </w:rPr>
        <w:t xml:space="preserve"> </w:t>
      </w:r>
      <w:r w:rsidR="000422C7">
        <w:rPr>
          <w:rFonts w:ascii="Times New Roman" w:hAnsi="Times New Roman"/>
          <w:sz w:val="24"/>
          <w:szCs w:val="24"/>
        </w:rPr>
        <w:t>1</w:t>
      </w:r>
      <w:r w:rsidRPr="00AC5FFC">
        <w:rPr>
          <w:rFonts w:ascii="Times New Roman" w:hAnsi="Times New Roman"/>
          <w:sz w:val="24"/>
          <w:szCs w:val="24"/>
        </w:rPr>
        <w:t xml:space="preserve"> до договору), сплата рахунка за надану послуги, факт отримання послуги.</w:t>
      </w:r>
    </w:p>
    <w:p w14:paraId="5A09AA24" w14:textId="77777777" w:rsidR="006337F3" w:rsidRPr="00AC5FFC" w:rsidRDefault="006337F3" w:rsidP="005654A1">
      <w:pPr>
        <w:pStyle w:val="a3"/>
        <w:spacing w:before="0"/>
        <w:ind w:firstLine="0"/>
        <w:jc w:val="both"/>
        <w:rPr>
          <w:rFonts w:ascii="Times New Roman" w:hAnsi="Times New Roman"/>
          <w:sz w:val="24"/>
          <w:szCs w:val="24"/>
        </w:rPr>
      </w:pPr>
    </w:p>
    <w:p w14:paraId="3FD1051D" w14:textId="77777777" w:rsidR="006337F3" w:rsidRPr="00AC5FFC" w:rsidRDefault="006337F3" w:rsidP="006337F3">
      <w:pPr>
        <w:pStyle w:val="a3"/>
        <w:spacing w:before="0"/>
        <w:ind w:firstLine="0"/>
        <w:jc w:val="center"/>
        <w:rPr>
          <w:rFonts w:ascii="Times New Roman" w:hAnsi="Times New Roman"/>
          <w:b/>
          <w:sz w:val="24"/>
          <w:szCs w:val="24"/>
        </w:rPr>
      </w:pPr>
      <w:r w:rsidRPr="00AC5FFC">
        <w:rPr>
          <w:rFonts w:ascii="Times New Roman" w:hAnsi="Times New Roman"/>
          <w:b/>
          <w:sz w:val="24"/>
          <w:szCs w:val="24"/>
        </w:rPr>
        <w:t>Предмет договору</w:t>
      </w:r>
    </w:p>
    <w:p w14:paraId="50BE01CD" w14:textId="77777777" w:rsidR="006337F3" w:rsidRPr="00BD6479" w:rsidRDefault="00B064FE" w:rsidP="00B064FE">
      <w:pPr>
        <w:pStyle w:val="a3"/>
        <w:spacing w:before="0"/>
        <w:jc w:val="both"/>
        <w:rPr>
          <w:rFonts w:ascii="Times New Roman" w:hAnsi="Times New Roman"/>
          <w:sz w:val="24"/>
          <w:szCs w:val="24"/>
        </w:rPr>
      </w:pPr>
      <w:r w:rsidRPr="00AC5FFC">
        <w:rPr>
          <w:rFonts w:ascii="Times New Roman" w:hAnsi="Times New Roman"/>
          <w:sz w:val="24"/>
          <w:szCs w:val="24"/>
        </w:rPr>
        <w:t>4. Вик</w:t>
      </w:r>
      <w:r w:rsidR="006337F3" w:rsidRPr="00AC5FFC">
        <w:rPr>
          <w:rFonts w:ascii="Times New Roman" w:hAnsi="Times New Roman"/>
          <w:sz w:val="24"/>
          <w:szCs w:val="24"/>
        </w:rPr>
        <w:t xml:space="preserve">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w:t>
      </w:r>
      <w:r w:rsidR="006337F3" w:rsidRPr="000D69F0">
        <w:rPr>
          <w:rFonts w:ascii="Times New Roman" w:hAnsi="Times New Roman"/>
          <w:sz w:val="24"/>
          <w:szCs w:val="24"/>
        </w:rPr>
        <w:t xml:space="preserve">підставі рішення виконавчого комітету </w:t>
      </w:r>
      <w:r w:rsidR="004F03A3" w:rsidRPr="000D69F0">
        <w:rPr>
          <w:rFonts w:ascii="Times New Roman" w:hAnsi="Times New Roman"/>
          <w:noProof/>
          <w:sz w:val="24"/>
          <w:szCs w:val="24"/>
        </w:rPr>
        <w:t>Житомирської міської ради №2069 від 11.10.2020 року</w:t>
      </w:r>
      <w:r w:rsidR="004F03A3" w:rsidRPr="000D69F0">
        <w:rPr>
          <w:rFonts w:ascii="Times New Roman" w:hAnsi="Times New Roman"/>
          <w:sz w:val="24"/>
          <w:szCs w:val="24"/>
        </w:rPr>
        <w:t xml:space="preserve"> </w:t>
      </w:r>
      <w:r w:rsidR="0056204B" w:rsidRPr="000D69F0">
        <w:rPr>
          <w:rFonts w:ascii="Times New Roman" w:hAnsi="Times New Roman"/>
          <w:sz w:val="24"/>
          <w:szCs w:val="24"/>
        </w:rPr>
        <w:t xml:space="preserve">(розміщеного на офіційному веб-сайті </w:t>
      </w:r>
      <w:r w:rsidR="004F03A3" w:rsidRPr="000D69F0">
        <w:rPr>
          <w:rFonts w:ascii="Times New Roman" w:hAnsi="Times New Roman"/>
          <w:noProof/>
          <w:sz w:val="24"/>
          <w:szCs w:val="24"/>
        </w:rPr>
        <w:t xml:space="preserve">Житомирської міської ради </w:t>
      </w:r>
      <w:r w:rsidR="0056204B" w:rsidRPr="000D69F0">
        <w:rPr>
          <w:rFonts w:ascii="Times New Roman" w:hAnsi="Times New Roman"/>
          <w:sz w:val="24"/>
          <w:szCs w:val="24"/>
        </w:rPr>
        <w:t>за посиланням</w:t>
      </w:r>
      <w:r w:rsidR="00316581" w:rsidRPr="000D69F0">
        <w:rPr>
          <w:rFonts w:ascii="Times New Roman" w:hAnsi="Times New Roman"/>
          <w:sz w:val="24"/>
          <w:szCs w:val="24"/>
        </w:rPr>
        <w:t xml:space="preserve"> </w:t>
      </w:r>
      <w:hyperlink r:id="rId10" w:history="1">
        <w:r w:rsidR="004F03A3" w:rsidRPr="000D69F0">
          <w:rPr>
            <w:rStyle w:val="af2"/>
            <w:rFonts w:ascii="Times New Roman" w:hAnsi="Times New Roman"/>
            <w:noProof/>
            <w:sz w:val="24"/>
            <w:szCs w:val="24"/>
          </w:rPr>
          <w:t>https://zt-rada.gov.ua/?doc_id=28390</w:t>
        </w:r>
      </w:hyperlink>
      <w:r w:rsidR="006E1BF4" w:rsidRPr="000D69F0">
        <w:rPr>
          <w:rFonts w:ascii="Times New Roman" w:hAnsi="Times New Roman"/>
          <w:sz w:val="24"/>
          <w:szCs w:val="24"/>
        </w:rPr>
        <w:t xml:space="preserve">) </w:t>
      </w:r>
      <w:r w:rsidRPr="000D69F0">
        <w:rPr>
          <w:rFonts w:ascii="Times New Roman" w:hAnsi="Times New Roman"/>
          <w:sz w:val="24"/>
          <w:szCs w:val="24"/>
        </w:rPr>
        <w:t xml:space="preserve">та відповідно до правил благоустрою території населеного пункту, розроблених з урахуванням </w:t>
      </w:r>
      <w:r w:rsidRPr="00BD6479">
        <w:rPr>
          <w:rFonts w:ascii="Times New Roman" w:hAnsi="Times New Roman"/>
          <w:sz w:val="24"/>
          <w:szCs w:val="24"/>
        </w:rPr>
        <w:t>схеми санітарного очищення населеного пункту та затверджених</w:t>
      </w:r>
      <w:r w:rsidR="00FC03C6" w:rsidRPr="00BD6479">
        <w:rPr>
          <w:rFonts w:ascii="Times New Roman" w:hAnsi="Times New Roman"/>
          <w:sz w:val="24"/>
          <w:szCs w:val="24"/>
        </w:rPr>
        <w:t xml:space="preserve"> рішення</w:t>
      </w:r>
      <w:r w:rsidR="0040422D" w:rsidRPr="00BD6479">
        <w:rPr>
          <w:rFonts w:ascii="Times New Roman" w:hAnsi="Times New Roman"/>
          <w:sz w:val="24"/>
          <w:szCs w:val="24"/>
        </w:rPr>
        <w:t xml:space="preserve">м </w:t>
      </w:r>
      <w:r w:rsidR="004F03A3" w:rsidRPr="00BD6479">
        <w:rPr>
          <w:rFonts w:ascii="Times New Roman" w:hAnsi="Times New Roman"/>
          <w:noProof/>
          <w:sz w:val="24"/>
          <w:szCs w:val="24"/>
        </w:rPr>
        <w:t>Житомирської міської ради №286 від 23.09.2021 року</w:t>
      </w:r>
      <w:r w:rsidR="00FC03C6" w:rsidRPr="00BD6479">
        <w:rPr>
          <w:rFonts w:ascii="Times New Roman" w:hAnsi="Times New Roman"/>
          <w:sz w:val="24"/>
          <w:szCs w:val="24"/>
        </w:rPr>
        <w:t xml:space="preserve"> </w:t>
      </w:r>
      <w:r w:rsidR="0040422D" w:rsidRPr="00BD6479">
        <w:rPr>
          <w:rFonts w:ascii="Times New Roman" w:hAnsi="Times New Roman"/>
          <w:sz w:val="24"/>
          <w:szCs w:val="24"/>
        </w:rPr>
        <w:t>(розміщени</w:t>
      </w:r>
      <w:r w:rsidR="00990997" w:rsidRPr="00BD6479">
        <w:rPr>
          <w:rFonts w:ascii="Times New Roman" w:hAnsi="Times New Roman"/>
          <w:sz w:val="24"/>
          <w:szCs w:val="24"/>
        </w:rPr>
        <w:t>х</w:t>
      </w:r>
      <w:r w:rsidR="0040422D" w:rsidRPr="00BD6479">
        <w:rPr>
          <w:rFonts w:ascii="Times New Roman" w:hAnsi="Times New Roman"/>
          <w:sz w:val="24"/>
          <w:szCs w:val="24"/>
        </w:rPr>
        <w:t xml:space="preserve"> на офіційному веб-сайті </w:t>
      </w:r>
      <w:r w:rsidR="004F03A3" w:rsidRPr="00BD6479">
        <w:rPr>
          <w:rFonts w:ascii="Times New Roman" w:hAnsi="Times New Roman"/>
          <w:noProof/>
          <w:sz w:val="24"/>
          <w:szCs w:val="24"/>
        </w:rPr>
        <w:t>Житомирської міської ради</w:t>
      </w:r>
      <w:r w:rsidR="0040422D" w:rsidRPr="00BD6479">
        <w:rPr>
          <w:rFonts w:ascii="Times New Roman" w:hAnsi="Times New Roman"/>
          <w:sz w:val="24"/>
          <w:szCs w:val="24"/>
        </w:rPr>
        <w:t xml:space="preserve"> за посиланням </w:t>
      </w:r>
      <w:hyperlink r:id="rId11" w:history="1">
        <w:r w:rsidR="000D69F0" w:rsidRPr="00BD6479">
          <w:rPr>
            <w:rStyle w:val="af2"/>
            <w:rFonts w:ascii="Times New Roman" w:hAnsi="Times New Roman"/>
            <w:sz w:val="24"/>
            <w:szCs w:val="24"/>
          </w:rPr>
          <w:t>https://zt-rada.gov.ua/?doc_id=32028</w:t>
        </w:r>
      </w:hyperlink>
      <w:r w:rsidR="0040422D" w:rsidRPr="00BD6479">
        <w:rPr>
          <w:rFonts w:ascii="Times New Roman" w:hAnsi="Times New Roman"/>
          <w:sz w:val="24"/>
          <w:szCs w:val="24"/>
        </w:rPr>
        <w:t>)</w:t>
      </w:r>
      <w:r w:rsidR="00316581" w:rsidRPr="00BD6479">
        <w:rPr>
          <w:rFonts w:ascii="Times New Roman" w:hAnsi="Times New Roman"/>
          <w:sz w:val="24"/>
          <w:szCs w:val="24"/>
        </w:rPr>
        <w:t>.</w:t>
      </w:r>
    </w:p>
    <w:p w14:paraId="2457EE44" w14:textId="77777777" w:rsidR="00B064FE" w:rsidRPr="00BD6479" w:rsidRDefault="00B064FE" w:rsidP="005047C8">
      <w:pPr>
        <w:pStyle w:val="a3"/>
        <w:spacing w:before="0"/>
        <w:ind w:firstLine="0"/>
        <w:jc w:val="center"/>
        <w:rPr>
          <w:rFonts w:ascii="Times New Roman" w:hAnsi="Times New Roman"/>
          <w:b/>
          <w:sz w:val="24"/>
          <w:szCs w:val="24"/>
        </w:rPr>
      </w:pPr>
    </w:p>
    <w:p w14:paraId="5C5C638B" w14:textId="77777777" w:rsidR="00EB3355" w:rsidRPr="00AC5FFC" w:rsidRDefault="00EB315F" w:rsidP="005047C8">
      <w:pPr>
        <w:pStyle w:val="a3"/>
        <w:spacing w:before="0"/>
        <w:ind w:firstLine="0"/>
        <w:jc w:val="center"/>
        <w:rPr>
          <w:rFonts w:ascii="Times New Roman" w:hAnsi="Times New Roman"/>
          <w:b/>
          <w:sz w:val="24"/>
          <w:szCs w:val="24"/>
        </w:rPr>
      </w:pPr>
      <w:r w:rsidRPr="00BD6479">
        <w:rPr>
          <w:rFonts w:ascii="Times New Roman" w:hAnsi="Times New Roman"/>
          <w:b/>
          <w:sz w:val="24"/>
          <w:szCs w:val="24"/>
        </w:rPr>
        <w:t>Перелі</w:t>
      </w:r>
      <w:r w:rsidRPr="00AC5FFC">
        <w:rPr>
          <w:rFonts w:ascii="Times New Roman" w:hAnsi="Times New Roman"/>
          <w:b/>
          <w:sz w:val="24"/>
          <w:szCs w:val="24"/>
        </w:rPr>
        <w:t>к послуг</w:t>
      </w:r>
    </w:p>
    <w:p w14:paraId="5F63B837" w14:textId="77777777" w:rsidR="00B87DBC" w:rsidRPr="00AC5FFC" w:rsidRDefault="00B064FE" w:rsidP="00B064FE">
      <w:pPr>
        <w:pStyle w:val="HTML"/>
        <w:ind w:firstLine="567"/>
        <w:jc w:val="both"/>
        <w:rPr>
          <w:rFonts w:ascii="Times New Roman" w:hAnsi="Times New Roman"/>
          <w:b w:val="0"/>
          <w:sz w:val="24"/>
          <w:szCs w:val="24"/>
        </w:rPr>
      </w:pPr>
      <w:r w:rsidRPr="00AC5FFC">
        <w:rPr>
          <w:rFonts w:ascii="Times New Roman" w:hAnsi="Times New Roman"/>
          <w:b w:val="0"/>
          <w:sz w:val="24"/>
          <w:szCs w:val="24"/>
        </w:rPr>
        <w:t>5</w:t>
      </w:r>
      <w:r w:rsidR="00B87DBC" w:rsidRPr="00AC5FFC">
        <w:rPr>
          <w:rFonts w:ascii="Times New Roman" w:hAnsi="Times New Roman"/>
          <w:b w:val="0"/>
          <w:sz w:val="24"/>
          <w:szCs w:val="24"/>
        </w:rPr>
        <w:t xml:space="preserve">. Виконавець надає споживачеві послуги з </w:t>
      </w:r>
      <w:r w:rsidR="007D417A" w:rsidRPr="00AC5FFC">
        <w:rPr>
          <w:rFonts w:ascii="Times New Roman" w:hAnsi="Times New Roman"/>
          <w:b w:val="0"/>
          <w:sz w:val="24"/>
          <w:szCs w:val="24"/>
        </w:rPr>
        <w:t xml:space="preserve">поводження </w:t>
      </w:r>
      <w:r w:rsidR="000341D5" w:rsidRPr="00AC5FFC">
        <w:rPr>
          <w:rFonts w:ascii="Times New Roman" w:hAnsi="Times New Roman"/>
          <w:b w:val="0"/>
          <w:sz w:val="24"/>
          <w:szCs w:val="24"/>
        </w:rPr>
        <w:t>з твердими</w:t>
      </w:r>
      <w:r w:rsidR="00430AAC">
        <w:rPr>
          <w:rFonts w:ascii="Times New Roman" w:hAnsi="Times New Roman"/>
          <w:b w:val="0"/>
          <w:sz w:val="24"/>
          <w:szCs w:val="24"/>
        </w:rPr>
        <w:t xml:space="preserve">, </w:t>
      </w:r>
      <w:r w:rsidR="00430AAC" w:rsidRPr="00430AAC">
        <w:rPr>
          <w:rFonts w:ascii="Times New Roman" w:hAnsi="Times New Roman"/>
          <w:b w:val="0"/>
          <w:sz w:val="24"/>
          <w:szCs w:val="24"/>
        </w:rPr>
        <w:t>великогабаритними, ремонтними</w:t>
      </w:r>
      <w:r w:rsidR="00B87DBC" w:rsidRPr="00AC5FFC">
        <w:rPr>
          <w:rFonts w:ascii="Times New Roman" w:hAnsi="Times New Roman"/>
          <w:b w:val="0"/>
          <w:sz w:val="24"/>
          <w:szCs w:val="24"/>
        </w:rPr>
        <w:t xml:space="preserve"> відход</w:t>
      </w:r>
      <w:r w:rsidR="000341D5" w:rsidRPr="00AC5FFC">
        <w:rPr>
          <w:rFonts w:ascii="Times New Roman" w:hAnsi="Times New Roman"/>
          <w:b w:val="0"/>
          <w:sz w:val="24"/>
          <w:szCs w:val="24"/>
        </w:rPr>
        <w:t>ами</w:t>
      </w:r>
      <w:r w:rsidR="00B87DBC" w:rsidRPr="00AC5FFC">
        <w:rPr>
          <w:rFonts w:ascii="Times New Roman" w:hAnsi="Times New Roman"/>
          <w:b w:val="0"/>
          <w:sz w:val="24"/>
          <w:szCs w:val="24"/>
        </w:rPr>
        <w:t>.</w:t>
      </w:r>
    </w:p>
    <w:p w14:paraId="0F9F0554" w14:textId="77777777" w:rsidR="00B064FE" w:rsidRPr="00AC5FFC" w:rsidRDefault="00B064FE" w:rsidP="00B064FE">
      <w:pPr>
        <w:pStyle w:val="a3"/>
        <w:spacing w:line="233" w:lineRule="auto"/>
        <w:jc w:val="both"/>
        <w:rPr>
          <w:rFonts w:ascii="Times New Roman" w:hAnsi="Times New Roman"/>
          <w:sz w:val="24"/>
          <w:szCs w:val="24"/>
        </w:rPr>
      </w:pPr>
      <w:bookmarkStart w:id="0" w:name="82"/>
      <w:bookmarkEnd w:id="0"/>
      <w:r w:rsidRPr="00AC5FFC">
        <w:rPr>
          <w:rFonts w:ascii="Times New Roman" w:hAnsi="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14:paraId="629C17D8" w14:textId="77777777" w:rsidR="00B87DBC" w:rsidRPr="00AC5FFC" w:rsidRDefault="00B064FE" w:rsidP="00FE1AB9">
      <w:pPr>
        <w:pStyle w:val="a3"/>
        <w:spacing w:line="233" w:lineRule="auto"/>
        <w:jc w:val="both"/>
        <w:rPr>
          <w:rFonts w:ascii="Times New Roman" w:hAnsi="Times New Roman"/>
          <w:b/>
          <w:sz w:val="24"/>
          <w:szCs w:val="24"/>
        </w:rPr>
      </w:pPr>
      <w:r w:rsidRPr="00AC5FFC">
        <w:rPr>
          <w:rFonts w:ascii="Times New Roman" w:hAnsi="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r w:rsidR="00FE1AB9" w:rsidRPr="00AC5FFC">
        <w:rPr>
          <w:rFonts w:ascii="Times New Roman" w:hAnsi="Times New Roman"/>
          <w:sz w:val="24"/>
          <w:szCs w:val="24"/>
        </w:rPr>
        <w:t xml:space="preserve"> </w:t>
      </w:r>
      <w:r w:rsidR="00B87DBC" w:rsidRPr="00AC5FFC">
        <w:rPr>
          <w:rFonts w:ascii="Times New Roman" w:hAnsi="Times New Roman"/>
          <w:sz w:val="24"/>
          <w:szCs w:val="24"/>
        </w:rPr>
        <w:t>Завантаження відходів здійснюється виконавцем в спеціально обладнані транспортні засоби</w:t>
      </w:r>
      <w:bookmarkStart w:id="1" w:name="116"/>
      <w:bookmarkEnd w:id="1"/>
      <w:r w:rsidR="00B87DBC" w:rsidRPr="00AC5FFC">
        <w:rPr>
          <w:rFonts w:ascii="Times New Roman" w:hAnsi="Times New Roman"/>
          <w:sz w:val="24"/>
          <w:szCs w:val="24"/>
        </w:rPr>
        <w:t>.</w:t>
      </w:r>
    </w:p>
    <w:p w14:paraId="194B9961" w14:textId="77777777" w:rsidR="00430AAC" w:rsidRDefault="00430AAC" w:rsidP="00316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center"/>
        <w:rPr>
          <w:rFonts w:ascii="Times New Roman" w:hAnsi="Times New Roman"/>
          <w:b/>
          <w:sz w:val="24"/>
          <w:szCs w:val="24"/>
        </w:rPr>
      </w:pPr>
      <w:bookmarkStart w:id="2" w:name="118"/>
      <w:bookmarkEnd w:id="2"/>
    </w:p>
    <w:p w14:paraId="0447E4E6" w14:textId="77777777" w:rsidR="009C13D2" w:rsidRPr="00AC5FFC" w:rsidRDefault="00EB315F" w:rsidP="00316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center"/>
        <w:rPr>
          <w:rFonts w:ascii="Times New Roman" w:hAnsi="Times New Roman"/>
          <w:b/>
          <w:sz w:val="24"/>
          <w:szCs w:val="24"/>
        </w:rPr>
      </w:pPr>
      <w:r w:rsidRPr="00AC5FFC">
        <w:rPr>
          <w:rFonts w:ascii="Times New Roman" w:hAnsi="Times New Roman"/>
          <w:b/>
          <w:sz w:val="24"/>
          <w:szCs w:val="24"/>
        </w:rPr>
        <w:lastRenderedPageBreak/>
        <w:t>Вимоги до якості послуг</w:t>
      </w:r>
    </w:p>
    <w:p w14:paraId="55250A0B" w14:textId="77777777" w:rsidR="00B064FE" w:rsidRPr="00AC5FFC" w:rsidRDefault="00B064FE" w:rsidP="00316581">
      <w:pPr>
        <w:pStyle w:val="a3"/>
        <w:spacing w:before="0" w:line="233" w:lineRule="auto"/>
        <w:jc w:val="both"/>
        <w:rPr>
          <w:rFonts w:ascii="Times New Roman" w:hAnsi="Times New Roman"/>
          <w:sz w:val="24"/>
          <w:szCs w:val="24"/>
        </w:rPr>
      </w:pPr>
      <w:r w:rsidRPr="00AC5FFC">
        <w:rPr>
          <w:rFonts w:ascii="Times New Roman" w:hAnsi="Times New Roman"/>
          <w:sz w:val="24"/>
          <w:szCs w:val="24"/>
        </w:rPr>
        <w:t xml:space="preserve">8. Критерієм якості послуг з </w:t>
      </w:r>
      <w:r w:rsidR="00BE2BDE">
        <w:rPr>
          <w:rFonts w:ascii="Times New Roman" w:hAnsi="Times New Roman"/>
          <w:sz w:val="24"/>
          <w:szCs w:val="24"/>
        </w:rPr>
        <w:t xml:space="preserve">поводження з </w:t>
      </w:r>
      <w:r w:rsidRPr="00AC5FFC">
        <w:rPr>
          <w:rFonts w:ascii="Times New Roman" w:hAnsi="Times New Roman"/>
          <w:sz w:val="24"/>
          <w:szCs w:val="24"/>
        </w:rPr>
        <w:t>побутови</w:t>
      </w:r>
      <w:r w:rsidR="00BE2BDE">
        <w:rPr>
          <w:rFonts w:ascii="Times New Roman" w:hAnsi="Times New Roman"/>
          <w:sz w:val="24"/>
          <w:szCs w:val="24"/>
        </w:rPr>
        <w:t>ми</w:t>
      </w:r>
      <w:r w:rsidRPr="00AC5FFC">
        <w:rPr>
          <w:rFonts w:ascii="Times New Roman" w:hAnsi="Times New Roman"/>
          <w:sz w:val="24"/>
          <w:szCs w:val="24"/>
        </w:rPr>
        <w:t xml:space="preserve"> відход</w:t>
      </w:r>
      <w:r w:rsidR="00BE2BDE">
        <w:rPr>
          <w:rFonts w:ascii="Times New Roman" w:hAnsi="Times New Roman"/>
          <w:sz w:val="24"/>
          <w:szCs w:val="24"/>
        </w:rPr>
        <w:t>ами</w:t>
      </w:r>
      <w:r w:rsidRPr="00AC5FFC">
        <w:rPr>
          <w:rFonts w:ascii="Times New Roman" w:hAnsi="Times New Roman"/>
          <w:sz w:val="24"/>
          <w:szCs w:val="24"/>
        </w:rPr>
        <w:t xml:space="preserve">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w:t>
      </w:r>
      <w:r w:rsidR="00BE2BDE">
        <w:rPr>
          <w:rFonts w:ascii="Times New Roman" w:hAnsi="Times New Roman"/>
          <w:sz w:val="24"/>
          <w:szCs w:val="24"/>
        </w:rPr>
        <w:t>поводже</w:t>
      </w:r>
      <w:r w:rsidRPr="00AC5FFC">
        <w:rPr>
          <w:rFonts w:ascii="Times New Roman" w:hAnsi="Times New Roman"/>
          <w:sz w:val="24"/>
          <w:szCs w:val="24"/>
        </w:rPr>
        <w:t>ння побутових відходів.</w:t>
      </w:r>
    </w:p>
    <w:p w14:paraId="08FF3492" w14:textId="77777777" w:rsidR="00B064FE" w:rsidRPr="00AC5FFC" w:rsidRDefault="00B064FE" w:rsidP="00B064FE">
      <w:pPr>
        <w:pStyle w:val="a3"/>
        <w:spacing w:line="233" w:lineRule="auto"/>
        <w:jc w:val="both"/>
        <w:rPr>
          <w:rFonts w:ascii="Times New Roman" w:hAnsi="Times New Roman"/>
          <w:sz w:val="24"/>
          <w:szCs w:val="24"/>
          <w:u w:val="single"/>
        </w:rPr>
      </w:pPr>
      <w:r w:rsidRPr="00AC5FFC">
        <w:rPr>
          <w:rFonts w:ascii="Times New Roman" w:hAnsi="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AC5FFC">
        <w:rPr>
          <w:rFonts w:ascii="Times New Roman" w:hAnsi="Times New Roman"/>
          <w:sz w:val="24"/>
          <w:szCs w:val="24"/>
        </w:rPr>
        <w:t>акта</w:t>
      </w:r>
      <w:proofErr w:type="spellEnd"/>
      <w:r w:rsidRPr="00AC5FFC">
        <w:rPr>
          <w:rFonts w:ascii="Times New Roman" w:hAnsi="Times New Roman"/>
          <w:sz w:val="24"/>
          <w:szCs w:val="24"/>
        </w:rPr>
        <w:t xml:space="preserve"> про затвердження норм), схема </w:t>
      </w:r>
      <w:r w:rsidRPr="00430AAC">
        <w:rPr>
          <w:rFonts w:ascii="Times New Roman" w:hAnsi="Times New Roman"/>
          <w:sz w:val="24"/>
          <w:szCs w:val="24"/>
        </w:rPr>
        <w:t xml:space="preserve">надання послуги (контейнерна чи </w:t>
      </w:r>
      <w:proofErr w:type="spellStart"/>
      <w:r w:rsidRPr="00430AAC">
        <w:rPr>
          <w:rFonts w:ascii="Times New Roman" w:hAnsi="Times New Roman"/>
          <w:sz w:val="24"/>
          <w:szCs w:val="24"/>
        </w:rPr>
        <w:t>безконтейнерна</w:t>
      </w:r>
      <w:proofErr w:type="spellEnd"/>
      <w:r w:rsidRPr="00430AAC">
        <w:rPr>
          <w:rFonts w:ascii="Times New Roman" w:hAnsi="Times New Roman"/>
          <w:sz w:val="24"/>
          <w:szCs w:val="24"/>
        </w:rPr>
        <w:t>), місткість та приналежність к</w:t>
      </w:r>
      <w:r w:rsidR="00430AAC" w:rsidRPr="00430AAC">
        <w:rPr>
          <w:rFonts w:ascii="Times New Roman" w:hAnsi="Times New Roman"/>
          <w:sz w:val="24"/>
          <w:szCs w:val="24"/>
        </w:rPr>
        <w:t xml:space="preserve"> Житомирської міської ради </w:t>
      </w:r>
      <w:r w:rsidRPr="00430AAC">
        <w:rPr>
          <w:rFonts w:ascii="Times New Roman" w:hAnsi="Times New Roman"/>
          <w:sz w:val="24"/>
          <w:szCs w:val="24"/>
        </w:rPr>
        <w:t>та на веб-сайті виконавця за посиланням:</w:t>
      </w:r>
      <w:r w:rsidR="00A37ED2" w:rsidRPr="00430AAC">
        <w:t xml:space="preserve"> </w:t>
      </w:r>
      <w:hyperlink r:id="rId12" w:history="1">
        <w:r w:rsidR="00430AAC" w:rsidRPr="00430AAC">
          <w:rPr>
            <w:rStyle w:val="af2"/>
            <w:rFonts w:ascii="Times New Roman" w:hAnsi="Times New Roman"/>
            <w:sz w:val="24"/>
            <w:szCs w:val="24"/>
          </w:rPr>
          <w:t>https://zt-rada.gov.ua/</w:t>
        </w:r>
      </w:hyperlink>
      <w:r w:rsidR="00430AAC" w:rsidRPr="00430AAC">
        <w:rPr>
          <w:rFonts w:ascii="Times New Roman" w:hAnsi="Times New Roman"/>
          <w:sz w:val="24"/>
          <w:szCs w:val="24"/>
        </w:rPr>
        <w:t xml:space="preserve"> та </w:t>
      </w:r>
      <w:hyperlink r:id="rId13" w:history="1">
        <w:r w:rsidR="00430AAC" w:rsidRPr="00430AAC">
          <w:rPr>
            <w:rStyle w:val="af2"/>
            <w:rFonts w:ascii="Times New Roman" w:hAnsi="Times New Roman"/>
            <w:sz w:val="24"/>
            <w:szCs w:val="24"/>
          </w:rPr>
          <w:t>https://greenbean.one/uk/info/normativno-pravova-baza/rishennia-rozporiadzhennia</w:t>
        </w:r>
      </w:hyperlink>
      <w:r w:rsidR="00CE64CC" w:rsidRPr="00430AAC">
        <w:rPr>
          <w:rFonts w:ascii="Times New Roman" w:hAnsi="Times New Roman"/>
          <w:sz w:val="24"/>
          <w:szCs w:val="24"/>
        </w:rPr>
        <w:t>.</w:t>
      </w:r>
    </w:p>
    <w:p w14:paraId="41908015" w14:textId="77777777" w:rsidR="00A16F5D" w:rsidRPr="00AC5FFC" w:rsidRDefault="00A16F5D" w:rsidP="003D0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sz w:val="24"/>
          <w:szCs w:val="24"/>
          <w:highlight w:val="yellow"/>
        </w:rPr>
      </w:pPr>
    </w:p>
    <w:p w14:paraId="5F8E8490" w14:textId="77777777" w:rsidR="00EB315F" w:rsidRPr="00AC5FFC" w:rsidRDefault="00EB315F" w:rsidP="003D0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b/>
          <w:sz w:val="24"/>
          <w:szCs w:val="24"/>
        </w:rPr>
      </w:pPr>
      <w:r w:rsidRPr="00AC5FFC">
        <w:rPr>
          <w:rFonts w:ascii="Times New Roman" w:hAnsi="Times New Roman"/>
          <w:b/>
          <w:sz w:val="24"/>
          <w:szCs w:val="24"/>
        </w:rPr>
        <w:t>Права та обов’язки споживача</w:t>
      </w:r>
    </w:p>
    <w:p w14:paraId="79806778"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1</w:t>
      </w:r>
      <w:r w:rsidR="00FC1170" w:rsidRPr="00AC5FFC">
        <w:rPr>
          <w:rFonts w:ascii="Times New Roman" w:hAnsi="Times New Roman"/>
          <w:sz w:val="24"/>
          <w:szCs w:val="24"/>
        </w:rPr>
        <w:t>0</w:t>
      </w:r>
      <w:r w:rsidRPr="00AC5FFC">
        <w:rPr>
          <w:rFonts w:ascii="Times New Roman" w:hAnsi="Times New Roman"/>
          <w:sz w:val="24"/>
          <w:szCs w:val="24"/>
        </w:rPr>
        <w:t>. Споживач має право на:</w:t>
      </w:r>
    </w:p>
    <w:p w14:paraId="4E0E5AA8" w14:textId="77777777" w:rsidR="0027333D"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1) одержання своєчасно та належної якості послуги згідно із законодавством і умовами договору;</w:t>
      </w:r>
    </w:p>
    <w:p w14:paraId="17B8C6CF" w14:textId="77777777" w:rsidR="005C0F5F" w:rsidRPr="00AC5FFC" w:rsidRDefault="00EB315F" w:rsidP="0092592E">
      <w:pPr>
        <w:pStyle w:val="a3"/>
        <w:jc w:val="both"/>
        <w:rPr>
          <w:rFonts w:ascii="Times New Roman" w:hAnsi="Times New Roman"/>
          <w:sz w:val="24"/>
          <w:szCs w:val="24"/>
        </w:rPr>
      </w:pPr>
      <w:r w:rsidRPr="00AC5FFC">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r w:rsidR="0092592E" w:rsidRPr="00AC5FFC">
        <w:rPr>
          <w:rFonts w:ascii="Times New Roman" w:hAnsi="Times New Roman"/>
          <w:sz w:val="24"/>
          <w:szCs w:val="24"/>
        </w:rPr>
        <w:t>.</w:t>
      </w:r>
      <w:r w:rsidR="005C0F5F" w:rsidRPr="00AC5FFC">
        <w:rPr>
          <w:rFonts w:ascii="Times New Roman" w:hAnsi="Times New Roman"/>
          <w:sz w:val="24"/>
          <w:szCs w:val="24"/>
        </w:rPr>
        <w:t xml:space="preserve">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w:t>
      </w:r>
      <w:r w:rsidR="00DC183E">
        <w:rPr>
          <w:rFonts w:ascii="Times New Roman" w:hAnsi="Times New Roman"/>
          <w:sz w:val="24"/>
          <w:szCs w:val="24"/>
        </w:rPr>
        <w:t>2</w:t>
      </w:r>
      <w:r w:rsidR="005C0F5F" w:rsidRPr="00AC5FFC">
        <w:rPr>
          <w:rFonts w:ascii="Times New Roman" w:hAnsi="Times New Roman"/>
          <w:sz w:val="24"/>
          <w:szCs w:val="24"/>
        </w:rPr>
        <w:t xml:space="preserve"> до цього договору, у строк, визначений Законом України “Про доступ до публічної інформації”;</w:t>
      </w:r>
    </w:p>
    <w:p w14:paraId="26AFBCA1"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14:paraId="3EE446A1" w14:textId="77777777" w:rsidR="0092592E"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4) </w:t>
      </w:r>
      <w:r w:rsidR="0092592E" w:rsidRPr="00AC5FFC">
        <w:rPr>
          <w:rFonts w:ascii="Times New Roman" w:hAnsi="Times New Roman"/>
          <w:sz w:val="24"/>
          <w:szCs w:val="24"/>
        </w:rPr>
        <w:t>усунення виконавцем виявлених недоліків у наданні послуг протягом п’яти робочих днів з моменту звернення споживача;</w:t>
      </w:r>
    </w:p>
    <w:p w14:paraId="567655AB"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14C17064"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6) </w:t>
      </w:r>
      <w:proofErr w:type="spellStart"/>
      <w:r w:rsidRPr="00AC5FFC">
        <w:rPr>
          <w:rFonts w:ascii="Times New Roman" w:hAnsi="Times New Roman"/>
          <w:sz w:val="24"/>
          <w:szCs w:val="24"/>
        </w:rPr>
        <w:t>неоплату</w:t>
      </w:r>
      <w:proofErr w:type="spellEnd"/>
      <w:r w:rsidRPr="00AC5FFC">
        <w:rPr>
          <w:rFonts w:ascii="Times New Roman" w:hAnsi="Times New Roman"/>
          <w:sz w:val="24"/>
          <w:szCs w:val="24"/>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14:paraId="5C017C0D"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7) перевірку кількості та якості послуг в установленому законодавством порядку;</w:t>
      </w:r>
    </w:p>
    <w:p w14:paraId="4000E2C1"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8) складення та підписання актів-претензій у зв’язку з порушенням правил надання послуг;</w:t>
      </w:r>
    </w:p>
    <w:p w14:paraId="7D07CC65"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r w:rsidR="0092592E" w:rsidRPr="00AC5FFC">
        <w:rPr>
          <w:rFonts w:ascii="Times New Roman" w:hAnsi="Times New Roman"/>
          <w:sz w:val="24"/>
          <w:szCs w:val="24"/>
        </w:rPr>
        <w:t>.</w:t>
      </w:r>
    </w:p>
    <w:p w14:paraId="2F392711"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1</w:t>
      </w:r>
      <w:r w:rsidR="00A62DF2" w:rsidRPr="00AC5FFC">
        <w:rPr>
          <w:rFonts w:ascii="Times New Roman" w:hAnsi="Times New Roman"/>
          <w:sz w:val="24"/>
          <w:szCs w:val="24"/>
        </w:rPr>
        <w:t>1</w:t>
      </w:r>
      <w:r w:rsidRPr="00AC5FFC">
        <w:rPr>
          <w:rFonts w:ascii="Times New Roman" w:hAnsi="Times New Roman"/>
          <w:sz w:val="24"/>
          <w:szCs w:val="24"/>
        </w:rPr>
        <w:t>. Споживач зобов’язується:</w:t>
      </w:r>
    </w:p>
    <w:p w14:paraId="3E9C9210" w14:textId="77777777" w:rsidR="0092592E"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1) </w:t>
      </w:r>
      <w:r w:rsidR="0092592E" w:rsidRPr="00AC5FFC">
        <w:rPr>
          <w:rFonts w:ascii="Times New Roman" w:hAnsi="Times New Roman"/>
          <w:sz w:val="24"/>
          <w:szCs w:val="24"/>
        </w:rPr>
        <w:t>своєчасно вживати заходів до усунення виявлених неполадок, пов’язаних з отриманням послуг, що виникли з його вини;</w:t>
      </w:r>
    </w:p>
    <w:p w14:paraId="179C5651"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2) </w:t>
      </w:r>
      <w:r w:rsidR="0092592E" w:rsidRPr="00AC5FFC">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14:paraId="63A8277B"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3) </w:t>
      </w:r>
      <w:r w:rsidR="0092592E" w:rsidRPr="00AC5FFC">
        <w:rPr>
          <w:rFonts w:ascii="Times New Roman" w:hAnsi="Times New Roman"/>
          <w:sz w:val="24"/>
          <w:szCs w:val="24"/>
        </w:rPr>
        <w:t>дотримуватись правил пожежної безпеки та санітарних норм;</w:t>
      </w:r>
    </w:p>
    <w:p w14:paraId="44FF9384"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4) </w:t>
      </w:r>
      <w:r w:rsidR="0092592E" w:rsidRPr="00AC5FFC">
        <w:rPr>
          <w:rFonts w:ascii="Times New Roman" w:hAnsi="Times New Roman"/>
          <w:sz w:val="24"/>
          <w:szCs w:val="24"/>
        </w:rPr>
        <w:t>у разі несвоєчасного здійснення платежів за послуги сплачувати пеню в розмірі, встановленому відповідно до пункту 2</w:t>
      </w:r>
      <w:r w:rsidR="00395F2F" w:rsidRPr="00AC5FFC">
        <w:rPr>
          <w:rFonts w:ascii="Times New Roman" w:hAnsi="Times New Roman"/>
          <w:sz w:val="24"/>
          <w:szCs w:val="24"/>
        </w:rPr>
        <w:t>4</w:t>
      </w:r>
      <w:r w:rsidR="0092592E" w:rsidRPr="00AC5FFC">
        <w:rPr>
          <w:rFonts w:ascii="Times New Roman" w:hAnsi="Times New Roman"/>
          <w:sz w:val="24"/>
          <w:szCs w:val="24"/>
        </w:rPr>
        <w:t xml:space="preserve"> цього договору;</w:t>
      </w:r>
    </w:p>
    <w:p w14:paraId="1BCB1622"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5) </w:t>
      </w:r>
      <w:r w:rsidR="0092592E" w:rsidRPr="00AC5FFC">
        <w:rPr>
          <w:rFonts w:ascii="Times New Roman" w:hAnsi="Times New Roman"/>
          <w:sz w:val="24"/>
          <w:szCs w:val="24"/>
        </w:rPr>
        <w:t>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14:paraId="591CCE66"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6) </w:t>
      </w:r>
      <w:r w:rsidR="0092592E" w:rsidRPr="00AC5FFC">
        <w:rPr>
          <w:rFonts w:ascii="Times New Roman" w:hAnsi="Times New Roman"/>
          <w:sz w:val="24"/>
          <w:szCs w:val="24"/>
        </w:rPr>
        <w:t>забезпечити роздільне збирання побутових відходів;</w:t>
      </w:r>
    </w:p>
    <w:p w14:paraId="4126F3CD"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7) </w:t>
      </w:r>
      <w:r w:rsidR="0092592E" w:rsidRPr="00AC5FFC">
        <w:rPr>
          <w:rFonts w:ascii="Times New Roman" w:hAnsi="Times New Roman"/>
          <w:sz w:val="24"/>
          <w:szCs w:val="24"/>
        </w:rPr>
        <w:t>визначати разом з виконавцем місця розташування контейнерних майданчиків, створювати умови для вільного доступу до таких майданчиків;</w:t>
      </w:r>
    </w:p>
    <w:p w14:paraId="0E63C3A9"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8) </w:t>
      </w:r>
      <w:r w:rsidR="0092592E" w:rsidRPr="00AC5FFC">
        <w:rPr>
          <w:rFonts w:ascii="Times New Roman" w:hAnsi="Times New Roman"/>
          <w:sz w:val="24"/>
          <w:szCs w:val="24"/>
        </w:rPr>
        <w:t>обладнати контейнерні майданчики, утримувати їх у належному санітарному стані, забезпечувати освітлення в темний час доби;</w:t>
      </w:r>
    </w:p>
    <w:p w14:paraId="2455E91D" w14:textId="77777777" w:rsidR="00D65761" w:rsidRPr="00AC5FFC" w:rsidRDefault="00EB315F" w:rsidP="00784AB3">
      <w:pPr>
        <w:pStyle w:val="a3"/>
        <w:spacing w:before="0"/>
        <w:jc w:val="both"/>
        <w:rPr>
          <w:rFonts w:ascii="Times New Roman" w:hAnsi="Times New Roman"/>
          <w:sz w:val="24"/>
          <w:szCs w:val="24"/>
        </w:rPr>
      </w:pPr>
      <w:r w:rsidRPr="00AC5FFC">
        <w:rPr>
          <w:rFonts w:ascii="Times New Roman" w:hAnsi="Times New Roman"/>
          <w:sz w:val="24"/>
          <w:szCs w:val="24"/>
        </w:rPr>
        <w:t xml:space="preserve">9) </w:t>
      </w:r>
      <w:r w:rsidR="0092592E" w:rsidRPr="00AC5FFC">
        <w:rPr>
          <w:rFonts w:ascii="Times New Roman" w:hAnsi="Times New Roman"/>
          <w:sz w:val="24"/>
          <w:szCs w:val="24"/>
        </w:rPr>
        <w:t>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14:paraId="0EDCB24A" w14:textId="77777777" w:rsidR="0092592E" w:rsidRPr="00AC5FFC" w:rsidRDefault="0092592E" w:rsidP="0092592E">
      <w:pPr>
        <w:pStyle w:val="a3"/>
        <w:spacing w:before="0"/>
        <w:jc w:val="both"/>
        <w:rPr>
          <w:rFonts w:ascii="Times New Roman" w:hAnsi="Times New Roman"/>
          <w:sz w:val="24"/>
          <w:szCs w:val="24"/>
        </w:rPr>
      </w:pPr>
    </w:p>
    <w:p w14:paraId="43B06F90" w14:textId="77777777" w:rsidR="00EB315F" w:rsidRPr="00AC5FFC" w:rsidRDefault="00EB315F" w:rsidP="003D04B8">
      <w:pPr>
        <w:pStyle w:val="a3"/>
        <w:spacing w:before="0"/>
        <w:ind w:firstLine="0"/>
        <w:jc w:val="center"/>
        <w:rPr>
          <w:rFonts w:ascii="Times New Roman" w:hAnsi="Times New Roman"/>
          <w:b/>
          <w:sz w:val="24"/>
          <w:szCs w:val="24"/>
        </w:rPr>
      </w:pPr>
      <w:r w:rsidRPr="00AC5FFC">
        <w:rPr>
          <w:rFonts w:ascii="Times New Roman" w:hAnsi="Times New Roman"/>
          <w:b/>
          <w:sz w:val="24"/>
          <w:szCs w:val="24"/>
        </w:rPr>
        <w:t>Права та обов’язки виконавця</w:t>
      </w:r>
    </w:p>
    <w:p w14:paraId="62B4C75E"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1</w:t>
      </w:r>
      <w:r w:rsidR="00A62DF2" w:rsidRPr="00AC5FFC">
        <w:rPr>
          <w:rFonts w:ascii="Times New Roman" w:hAnsi="Times New Roman"/>
          <w:sz w:val="24"/>
          <w:szCs w:val="24"/>
        </w:rPr>
        <w:t>2</w:t>
      </w:r>
      <w:r w:rsidRPr="00AC5FFC">
        <w:rPr>
          <w:rFonts w:ascii="Times New Roman" w:hAnsi="Times New Roman"/>
          <w:sz w:val="24"/>
          <w:szCs w:val="24"/>
        </w:rPr>
        <w:t>. Виконавець має право:</w:t>
      </w:r>
    </w:p>
    <w:p w14:paraId="4C515C1B"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14:paraId="6847546B"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14:paraId="137E7A32"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3) вимагати від споживача забезпечувати роздільне збирання побутових відходів;</w:t>
      </w:r>
    </w:p>
    <w:p w14:paraId="76228429"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4)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14:paraId="25351B59"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0166E1F4"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6) звертатися до суду в разі порушення споживачем умов договору;</w:t>
      </w:r>
    </w:p>
    <w:p w14:paraId="62F6FF17"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14:paraId="38A51110"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1</w:t>
      </w:r>
      <w:r w:rsidR="00A62DF2" w:rsidRPr="00AC5FFC">
        <w:rPr>
          <w:rFonts w:ascii="Times New Roman" w:hAnsi="Times New Roman"/>
          <w:sz w:val="24"/>
          <w:szCs w:val="24"/>
        </w:rPr>
        <w:t>3</w:t>
      </w:r>
      <w:r w:rsidRPr="00AC5FFC">
        <w:rPr>
          <w:rFonts w:ascii="Times New Roman" w:hAnsi="Times New Roman"/>
          <w:sz w:val="24"/>
          <w:szCs w:val="24"/>
        </w:rPr>
        <w:t>. Виконавець зобов’язується:</w:t>
      </w:r>
    </w:p>
    <w:p w14:paraId="2F8C73D9"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3A4507ED"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14:paraId="054DDC81" w14:textId="77777777" w:rsidR="00873EE7" w:rsidRPr="00AC5FFC" w:rsidRDefault="00EB315F" w:rsidP="00873EE7">
      <w:pPr>
        <w:pStyle w:val="a3"/>
        <w:jc w:val="both"/>
        <w:rPr>
          <w:rFonts w:ascii="Times New Roman" w:hAnsi="Times New Roman"/>
          <w:sz w:val="24"/>
          <w:szCs w:val="24"/>
        </w:rPr>
      </w:pPr>
      <w:r w:rsidRPr="00AC5FFC">
        <w:rPr>
          <w:rFonts w:ascii="Times New Roman" w:hAnsi="Times New Roman"/>
          <w:sz w:val="24"/>
          <w:szCs w:val="24"/>
        </w:rPr>
        <w:t>3) без додаткової оплати надавати в установленому законодавством порядку</w:t>
      </w:r>
      <w:r w:rsidR="00873EE7" w:rsidRPr="00AC5FFC">
        <w:rPr>
          <w:rFonts w:ascii="Times New Roman" w:hAnsi="Times New Roman"/>
          <w:sz w:val="24"/>
          <w:szCs w:val="24"/>
        </w:rPr>
        <w:t xml:space="preserve"> та публікувати на власному веб-сайті</w:t>
      </w:r>
      <w:r w:rsidRPr="00AC5FFC">
        <w:rPr>
          <w:rFonts w:ascii="Times New Roman" w:hAnsi="Times New Roman"/>
          <w:sz w:val="24"/>
          <w:szCs w:val="24"/>
        </w:rPr>
        <w:t xml:space="preserve">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r w:rsidR="00873EE7" w:rsidRPr="00AC5FFC">
        <w:rPr>
          <w:rFonts w:ascii="Times New Roman" w:hAnsi="Times New Roman"/>
          <w:sz w:val="24"/>
          <w:szCs w:val="24"/>
        </w:rPr>
        <w:t xml:space="preserve">,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73EE7" w:rsidRPr="00AC5FFC">
        <w:rPr>
          <w:rFonts w:ascii="Times New Roman" w:hAnsi="Times New Roman"/>
          <w:sz w:val="24"/>
          <w:szCs w:val="24"/>
        </w:rPr>
        <w:t>Держстату</w:t>
      </w:r>
      <w:proofErr w:type="spellEnd"/>
      <w:r w:rsidR="00873EE7" w:rsidRPr="00AC5FFC">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14:paraId="1710E655" w14:textId="77777777" w:rsidR="009C13D2" w:rsidRPr="00AC5FFC" w:rsidRDefault="00EB315F" w:rsidP="00873EE7">
      <w:pPr>
        <w:pStyle w:val="a3"/>
        <w:spacing w:before="0"/>
        <w:jc w:val="both"/>
        <w:rPr>
          <w:rFonts w:ascii="Times New Roman" w:hAnsi="Times New Roman"/>
          <w:sz w:val="24"/>
          <w:szCs w:val="24"/>
        </w:rPr>
      </w:pPr>
      <w:r w:rsidRPr="00AC5FFC">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7E60F775" w14:textId="77777777" w:rsidR="009C13D2" w:rsidRPr="00AC5FFC" w:rsidRDefault="00EB315F" w:rsidP="00873EE7">
      <w:pPr>
        <w:pStyle w:val="a3"/>
        <w:spacing w:before="0"/>
        <w:jc w:val="both"/>
        <w:rPr>
          <w:rFonts w:ascii="Times New Roman" w:hAnsi="Times New Roman"/>
          <w:sz w:val="24"/>
          <w:szCs w:val="24"/>
        </w:rPr>
      </w:pPr>
      <w:r w:rsidRPr="00AC5FFC">
        <w:rPr>
          <w:rFonts w:ascii="Times New Roman" w:hAnsi="Times New Roman"/>
          <w:sz w:val="24"/>
          <w:szCs w:val="24"/>
        </w:rPr>
        <w:t>5) вживати заходів до усунення порушень якості послуг у строки, встановлені законодавством;</w:t>
      </w:r>
    </w:p>
    <w:p w14:paraId="690246A0" w14:textId="77777777" w:rsidR="00873EE7" w:rsidRPr="00AC5FFC" w:rsidRDefault="00EB315F" w:rsidP="00873EE7">
      <w:pPr>
        <w:pStyle w:val="a3"/>
        <w:spacing w:before="0"/>
        <w:jc w:val="both"/>
        <w:rPr>
          <w:rFonts w:ascii="Times New Roman" w:hAnsi="Times New Roman"/>
          <w:sz w:val="24"/>
          <w:szCs w:val="24"/>
        </w:rPr>
      </w:pPr>
      <w:r w:rsidRPr="00AC5FFC">
        <w:rPr>
          <w:rFonts w:ascii="Times New Roman" w:hAnsi="Times New Roman"/>
          <w:sz w:val="24"/>
          <w:szCs w:val="24"/>
        </w:rPr>
        <w:t xml:space="preserve">6) </w:t>
      </w:r>
      <w:r w:rsidR="00873EE7" w:rsidRPr="00AC5FFC">
        <w:rPr>
          <w:rFonts w:ascii="Times New Roman" w:hAnsi="Times New Roman"/>
          <w:sz w:val="24"/>
          <w:szCs w:val="24"/>
        </w:rPr>
        <w:t>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14:paraId="175C6389"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4E633877" w14:textId="77777777" w:rsidR="009C13D2" w:rsidRPr="00AC5FFC" w:rsidRDefault="00EB315F" w:rsidP="00873EE7">
      <w:pPr>
        <w:pStyle w:val="a3"/>
        <w:spacing w:before="0"/>
        <w:jc w:val="both"/>
        <w:rPr>
          <w:rFonts w:ascii="Times New Roman" w:hAnsi="Times New Roman"/>
          <w:sz w:val="24"/>
          <w:szCs w:val="24"/>
        </w:rPr>
      </w:pPr>
      <w:r w:rsidRPr="00AC5FFC">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14:paraId="4F7A01D3" w14:textId="77777777" w:rsidR="009C13D2" w:rsidRPr="00AC5FFC" w:rsidRDefault="00EB315F" w:rsidP="00873EE7">
      <w:pPr>
        <w:pStyle w:val="a3"/>
        <w:spacing w:before="0"/>
        <w:jc w:val="both"/>
        <w:rPr>
          <w:rFonts w:ascii="Times New Roman" w:hAnsi="Times New Roman"/>
          <w:sz w:val="24"/>
          <w:szCs w:val="24"/>
        </w:rPr>
      </w:pPr>
      <w:r w:rsidRPr="00AC5FFC">
        <w:rPr>
          <w:rFonts w:ascii="Times New Roman" w:hAnsi="Times New Roman"/>
          <w:sz w:val="24"/>
          <w:szCs w:val="24"/>
        </w:rPr>
        <w:t>9) інформувати споживача про намір зміни тарифів на послуги з поводження з побутовими відходами;</w:t>
      </w:r>
    </w:p>
    <w:p w14:paraId="16A4D844" w14:textId="77777777" w:rsidR="00873EE7" w:rsidRPr="00AC5FFC" w:rsidRDefault="00EB315F" w:rsidP="00873EE7">
      <w:pPr>
        <w:pStyle w:val="a3"/>
        <w:spacing w:before="0"/>
        <w:jc w:val="both"/>
        <w:rPr>
          <w:rFonts w:ascii="Times New Roman" w:hAnsi="Times New Roman"/>
          <w:sz w:val="24"/>
          <w:szCs w:val="24"/>
        </w:rPr>
      </w:pPr>
      <w:r w:rsidRPr="00AC5FFC">
        <w:rPr>
          <w:rFonts w:ascii="Times New Roman" w:hAnsi="Times New Roman"/>
          <w:sz w:val="24"/>
          <w:szCs w:val="24"/>
        </w:rPr>
        <w:t xml:space="preserve">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w:t>
      </w:r>
      <w:r w:rsidR="00873EE7" w:rsidRPr="00AC5FFC">
        <w:rPr>
          <w:rFonts w:ascii="Times New Roman" w:hAnsi="Times New Roman"/>
          <w:sz w:val="24"/>
          <w:szCs w:val="24"/>
        </w:rPr>
        <w:t>правил благоустрою території населеного пункту, розроблених з урахуванням схеми санітарного очищення населеного пункту;</w:t>
      </w:r>
    </w:p>
    <w:p w14:paraId="4D096FA9" w14:textId="77777777" w:rsidR="009C13D2"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lastRenderedPageBreak/>
        <w:t>11) забезпечувати утримання у належному санітарно-технічному стані контейнерів у разі перебування їх у власності виконавця;</w:t>
      </w:r>
    </w:p>
    <w:p w14:paraId="7E0D80C1" w14:textId="77777777" w:rsidR="008E7426" w:rsidRPr="00AC5FFC" w:rsidRDefault="00EB315F" w:rsidP="0092592E">
      <w:pPr>
        <w:pStyle w:val="a3"/>
        <w:spacing w:before="0"/>
        <w:jc w:val="both"/>
        <w:rPr>
          <w:rFonts w:ascii="Times New Roman" w:hAnsi="Times New Roman"/>
          <w:sz w:val="24"/>
          <w:szCs w:val="24"/>
        </w:rPr>
      </w:pPr>
      <w:r w:rsidRPr="00AC5FFC">
        <w:rPr>
          <w:rFonts w:ascii="Times New Roman" w:hAnsi="Times New Roman"/>
          <w:sz w:val="24"/>
          <w:szCs w:val="24"/>
        </w:rPr>
        <w:t xml:space="preserve">12) ліквідувати звалище твердих відходів </w:t>
      </w:r>
      <w:r w:rsidR="00873EE7" w:rsidRPr="00AC5FFC">
        <w:rPr>
          <w:rFonts w:ascii="Times New Roman" w:hAnsi="Times New Roman"/>
          <w:sz w:val="24"/>
          <w:szCs w:val="24"/>
        </w:rPr>
        <w:t xml:space="preserve">протягом однієї доби з моменту його утворення </w:t>
      </w:r>
      <w:r w:rsidRPr="00AC5FFC">
        <w:rPr>
          <w:rFonts w:ascii="Times New Roman" w:hAnsi="Times New Roman"/>
          <w:sz w:val="24"/>
          <w:szCs w:val="24"/>
        </w:rPr>
        <w:t xml:space="preserve">на контейнерному майданчику через недотримання графіка перевезення, </w:t>
      </w:r>
      <w:r w:rsidR="00873EE7" w:rsidRPr="00AC5FFC">
        <w:rPr>
          <w:rFonts w:ascii="Times New Roman" w:hAnsi="Times New Roman"/>
          <w:sz w:val="24"/>
          <w:szCs w:val="24"/>
        </w:rPr>
        <w:t xml:space="preserve">а також невідкладно </w:t>
      </w:r>
      <w:r w:rsidRPr="00AC5FFC">
        <w:rPr>
          <w:rFonts w:ascii="Times New Roman" w:hAnsi="Times New Roman"/>
          <w:sz w:val="24"/>
          <w:szCs w:val="24"/>
        </w:rPr>
        <w:t>проводити прибирання в разі розсипання побутових відходів під час завантаження у спеціально обладнаний для цього транспортний засіб.</w:t>
      </w:r>
    </w:p>
    <w:p w14:paraId="67116E90" w14:textId="77777777" w:rsidR="00CD1A7F" w:rsidRPr="00AC5FFC" w:rsidRDefault="00CD1A7F" w:rsidP="00873EE7">
      <w:pPr>
        <w:pStyle w:val="a3"/>
        <w:spacing w:before="0"/>
        <w:jc w:val="center"/>
        <w:rPr>
          <w:rFonts w:ascii="Times New Roman" w:hAnsi="Times New Roman"/>
          <w:b/>
          <w:sz w:val="24"/>
          <w:szCs w:val="24"/>
        </w:rPr>
      </w:pPr>
    </w:p>
    <w:p w14:paraId="22CB6D4B" w14:textId="77777777" w:rsidR="009C13D2" w:rsidRPr="00AC5FFC" w:rsidRDefault="00EB315F" w:rsidP="00316581">
      <w:pPr>
        <w:pStyle w:val="a3"/>
        <w:spacing w:before="0"/>
        <w:jc w:val="center"/>
        <w:rPr>
          <w:rFonts w:ascii="Times New Roman" w:hAnsi="Times New Roman"/>
          <w:b/>
          <w:sz w:val="24"/>
          <w:szCs w:val="24"/>
        </w:rPr>
      </w:pPr>
      <w:r w:rsidRPr="00AC5FFC">
        <w:rPr>
          <w:rFonts w:ascii="Times New Roman" w:hAnsi="Times New Roman"/>
          <w:b/>
          <w:sz w:val="24"/>
          <w:szCs w:val="24"/>
        </w:rPr>
        <w:t>Ціна та порядок оплати послуг</w:t>
      </w:r>
      <w:bookmarkStart w:id="3" w:name="o128"/>
      <w:bookmarkEnd w:id="3"/>
    </w:p>
    <w:p w14:paraId="712CAE0F" w14:textId="77777777" w:rsidR="00CD1A7F" w:rsidRPr="00AC5FFC" w:rsidRDefault="00CD1A7F" w:rsidP="00316581">
      <w:pPr>
        <w:pStyle w:val="a3"/>
        <w:spacing w:before="0"/>
        <w:jc w:val="both"/>
        <w:rPr>
          <w:rFonts w:ascii="Times New Roman" w:hAnsi="Times New Roman"/>
          <w:sz w:val="24"/>
          <w:szCs w:val="24"/>
        </w:rPr>
      </w:pPr>
      <w:r w:rsidRPr="00AC5FFC">
        <w:rPr>
          <w:rFonts w:ascii="Times New Roman" w:hAnsi="Times New Roman"/>
          <w:sz w:val="24"/>
          <w:szCs w:val="24"/>
        </w:rPr>
        <w:t>14. Споживач вносить однією сумою плату виконавцю, яка складається з:</w:t>
      </w:r>
    </w:p>
    <w:p w14:paraId="5A1E7128" w14:textId="77777777" w:rsidR="00CD1A7F" w:rsidRPr="00AC5FFC" w:rsidRDefault="00CD1A7F" w:rsidP="00CD1A7F">
      <w:pPr>
        <w:pStyle w:val="a3"/>
        <w:jc w:val="both"/>
        <w:rPr>
          <w:rFonts w:ascii="Times New Roman" w:hAnsi="Times New Roman"/>
          <w:sz w:val="24"/>
          <w:szCs w:val="24"/>
        </w:rPr>
      </w:pPr>
      <w:r w:rsidRPr="00AC5FFC">
        <w:rPr>
          <w:rFonts w:ascii="Times New Roman" w:hAnsi="Times New Roman"/>
          <w:sz w:val="24"/>
          <w:szCs w:val="24"/>
        </w:rPr>
        <w:t>плати за послугу, що розраховується виходячи з розміру затверджен</w:t>
      </w:r>
      <w:r w:rsidR="00D860D0">
        <w:rPr>
          <w:rFonts w:ascii="Times New Roman" w:hAnsi="Times New Roman"/>
          <w:sz w:val="24"/>
          <w:szCs w:val="24"/>
        </w:rPr>
        <w:t>их</w:t>
      </w:r>
      <w:r w:rsidRPr="00AC5FFC">
        <w:rPr>
          <w:rFonts w:ascii="Times New Roman" w:hAnsi="Times New Roman"/>
          <w:sz w:val="24"/>
          <w:szCs w:val="24"/>
        </w:rPr>
        <w:t xml:space="preserve"> тариф</w:t>
      </w:r>
      <w:r w:rsidR="00D860D0">
        <w:rPr>
          <w:rFonts w:ascii="Times New Roman" w:hAnsi="Times New Roman"/>
          <w:sz w:val="24"/>
          <w:szCs w:val="24"/>
        </w:rPr>
        <w:t>ів</w:t>
      </w:r>
      <w:r w:rsidRPr="00AC5FFC">
        <w:rPr>
          <w:rFonts w:ascii="Times New Roman" w:hAnsi="Times New Roman"/>
          <w:sz w:val="24"/>
          <w:szCs w:val="24"/>
        </w:rPr>
        <w:t xml:space="preserve"> на послугу та обсягу надання послуг, визначених відповідно до законодавства;</w:t>
      </w:r>
    </w:p>
    <w:p w14:paraId="5CE7E12C" w14:textId="77777777" w:rsidR="00CD1A7F" w:rsidRPr="0054468D" w:rsidRDefault="00CD1A7F" w:rsidP="00CD1A7F">
      <w:pPr>
        <w:pStyle w:val="a3"/>
        <w:jc w:val="both"/>
        <w:rPr>
          <w:rFonts w:ascii="Times New Roman" w:hAnsi="Times New Roman"/>
          <w:sz w:val="24"/>
          <w:szCs w:val="24"/>
        </w:rPr>
      </w:pPr>
      <w:bookmarkStart w:id="4" w:name="_Hlk45633138"/>
      <w:r w:rsidRPr="00AC5FFC">
        <w:rPr>
          <w:rFonts w:ascii="Times New Roman" w:hAnsi="Times New Roman"/>
          <w:sz w:val="24"/>
          <w:szCs w:val="24"/>
        </w:rPr>
        <w:t xml:space="preserve">плати за абонентське обслуговування в розмірі, визначеному виконавцем, але не вище </w:t>
      </w:r>
      <w:r w:rsidRPr="0054468D">
        <w:rPr>
          <w:rFonts w:ascii="Times New Roman" w:hAnsi="Times New Roman"/>
          <w:sz w:val="24"/>
          <w:szCs w:val="24"/>
        </w:rPr>
        <w:t>граничного розміру, визначеного Кабінетом Міністрів України</w:t>
      </w:r>
      <w:bookmarkEnd w:id="4"/>
      <w:r w:rsidRPr="0054468D">
        <w:rPr>
          <w:rFonts w:ascii="Times New Roman" w:hAnsi="Times New Roman"/>
          <w:sz w:val="24"/>
          <w:szCs w:val="24"/>
        </w:rPr>
        <w:t>.</w:t>
      </w:r>
    </w:p>
    <w:p w14:paraId="46B6466D" w14:textId="77777777" w:rsidR="00F353AB" w:rsidRDefault="00F353AB" w:rsidP="006013F2">
      <w:pPr>
        <w:pStyle w:val="a3"/>
        <w:jc w:val="both"/>
        <w:rPr>
          <w:rFonts w:ascii="Times New Roman" w:hAnsi="Times New Roman"/>
          <w:sz w:val="24"/>
          <w:szCs w:val="24"/>
        </w:rPr>
      </w:pPr>
      <w:r w:rsidRPr="0054468D">
        <w:rPr>
          <w:rFonts w:ascii="Times New Roman" w:hAnsi="Times New Roman"/>
          <w:sz w:val="24"/>
          <w:szCs w:val="24"/>
        </w:rPr>
        <w:t>15. Згідно з рішенням</w:t>
      </w:r>
      <w:r w:rsidR="00C334B4" w:rsidRPr="0054468D">
        <w:rPr>
          <w:rFonts w:ascii="Times New Roman" w:hAnsi="Times New Roman"/>
          <w:sz w:val="24"/>
          <w:szCs w:val="24"/>
        </w:rPr>
        <w:t>и в</w:t>
      </w:r>
      <w:r w:rsidR="00C334B4" w:rsidRPr="0054468D">
        <w:rPr>
          <w:rFonts w:ascii="Times New Roman" w:hAnsi="Times New Roman" w:hint="eastAsia"/>
          <w:sz w:val="24"/>
          <w:szCs w:val="24"/>
        </w:rPr>
        <w:t>иконавчого</w:t>
      </w:r>
      <w:r w:rsidR="00C334B4" w:rsidRPr="0054468D">
        <w:rPr>
          <w:rFonts w:ascii="Times New Roman" w:hAnsi="Times New Roman"/>
          <w:sz w:val="24"/>
          <w:szCs w:val="24"/>
        </w:rPr>
        <w:t xml:space="preserve"> </w:t>
      </w:r>
      <w:r w:rsidR="00C334B4" w:rsidRPr="0054468D">
        <w:rPr>
          <w:rFonts w:ascii="Times New Roman" w:hAnsi="Times New Roman" w:hint="eastAsia"/>
          <w:sz w:val="24"/>
          <w:szCs w:val="24"/>
        </w:rPr>
        <w:t>комітету</w:t>
      </w:r>
      <w:r w:rsidR="00C334B4" w:rsidRPr="0054468D">
        <w:rPr>
          <w:rFonts w:ascii="Times New Roman" w:hAnsi="Times New Roman"/>
          <w:sz w:val="24"/>
          <w:szCs w:val="24"/>
        </w:rPr>
        <w:t xml:space="preserve"> </w:t>
      </w:r>
      <w:r w:rsidR="00C334B4" w:rsidRPr="0054468D">
        <w:rPr>
          <w:rFonts w:ascii="Times New Roman" w:hAnsi="Times New Roman" w:hint="eastAsia"/>
          <w:sz w:val="24"/>
          <w:szCs w:val="24"/>
        </w:rPr>
        <w:t>Житомирської</w:t>
      </w:r>
      <w:r w:rsidR="00C334B4" w:rsidRPr="0054468D">
        <w:rPr>
          <w:rFonts w:ascii="Times New Roman" w:hAnsi="Times New Roman"/>
          <w:sz w:val="24"/>
          <w:szCs w:val="24"/>
        </w:rPr>
        <w:t xml:space="preserve"> </w:t>
      </w:r>
      <w:r w:rsidR="00C334B4" w:rsidRPr="0054468D">
        <w:rPr>
          <w:rFonts w:ascii="Times New Roman" w:hAnsi="Times New Roman" w:hint="eastAsia"/>
          <w:sz w:val="24"/>
          <w:szCs w:val="24"/>
        </w:rPr>
        <w:t>міської</w:t>
      </w:r>
      <w:r w:rsidR="00C334B4" w:rsidRPr="0054468D">
        <w:rPr>
          <w:rFonts w:ascii="Times New Roman" w:hAnsi="Times New Roman"/>
          <w:sz w:val="24"/>
          <w:szCs w:val="24"/>
        </w:rPr>
        <w:t xml:space="preserve"> </w:t>
      </w:r>
      <w:r w:rsidR="00C334B4" w:rsidRPr="0054468D">
        <w:rPr>
          <w:rFonts w:ascii="Times New Roman" w:hAnsi="Times New Roman" w:hint="eastAsia"/>
          <w:sz w:val="24"/>
          <w:szCs w:val="24"/>
        </w:rPr>
        <w:t>ради</w:t>
      </w:r>
      <w:r w:rsidR="00C334B4" w:rsidRPr="0054468D">
        <w:rPr>
          <w:rFonts w:ascii="Times New Roman" w:hAnsi="Times New Roman"/>
          <w:sz w:val="24"/>
          <w:szCs w:val="24"/>
        </w:rPr>
        <w:t xml:space="preserve"> </w:t>
      </w:r>
      <w:r w:rsidR="00C334B4" w:rsidRPr="0054468D">
        <w:rPr>
          <w:rFonts w:ascii="Times New Roman" w:hAnsi="Times New Roman" w:hint="eastAsia"/>
          <w:sz w:val="24"/>
          <w:szCs w:val="24"/>
        </w:rPr>
        <w:t>№</w:t>
      </w:r>
      <w:r w:rsidR="00C334B4" w:rsidRPr="0054468D">
        <w:rPr>
          <w:rFonts w:ascii="Times New Roman" w:hAnsi="Times New Roman"/>
          <w:sz w:val="24"/>
          <w:szCs w:val="24"/>
        </w:rPr>
        <w:t xml:space="preserve">1424 </w:t>
      </w:r>
      <w:r w:rsidR="00C334B4" w:rsidRPr="0054468D">
        <w:rPr>
          <w:rFonts w:ascii="Times New Roman" w:hAnsi="Times New Roman" w:hint="eastAsia"/>
          <w:sz w:val="24"/>
          <w:szCs w:val="24"/>
        </w:rPr>
        <w:t>від</w:t>
      </w:r>
      <w:r w:rsidR="00C334B4" w:rsidRPr="0054468D">
        <w:rPr>
          <w:rFonts w:ascii="Times New Roman" w:hAnsi="Times New Roman"/>
          <w:sz w:val="24"/>
          <w:szCs w:val="24"/>
        </w:rPr>
        <w:t xml:space="preserve"> 02.12.2020 </w:t>
      </w:r>
      <w:r w:rsidR="00C334B4" w:rsidRPr="0054468D">
        <w:rPr>
          <w:rFonts w:ascii="Times New Roman" w:hAnsi="Times New Roman" w:hint="eastAsia"/>
          <w:sz w:val="24"/>
          <w:szCs w:val="24"/>
        </w:rPr>
        <w:t>року</w:t>
      </w:r>
      <w:r w:rsidR="00C334B4" w:rsidRPr="0054468D">
        <w:rPr>
          <w:rFonts w:ascii="Times New Roman" w:hAnsi="Times New Roman"/>
          <w:sz w:val="24"/>
          <w:szCs w:val="24"/>
        </w:rPr>
        <w:t xml:space="preserve">, </w:t>
      </w:r>
      <w:r w:rsidR="00C334B4" w:rsidRPr="0054468D">
        <w:rPr>
          <w:rFonts w:ascii="Times New Roman" w:hAnsi="Times New Roman" w:hint="eastAsia"/>
          <w:sz w:val="24"/>
          <w:szCs w:val="24"/>
        </w:rPr>
        <w:t>№</w:t>
      </w:r>
      <w:r w:rsidR="00C334B4" w:rsidRPr="0054468D">
        <w:rPr>
          <w:rFonts w:ascii="Times New Roman" w:hAnsi="Times New Roman"/>
          <w:sz w:val="24"/>
          <w:szCs w:val="24"/>
        </w:rPr>
        <w:t>28</w:t>
      </w:r>
      <w:r w:rsidR="00C334B4" w:rsidRPr="00C334B4">
        <w:rPr>
          <w:rFonts w:ascii="Times New Roman" w:hAnsi="Times New Roman"/>
          <w:sz w:val="24"/>
          <w:szCs w:val="24"/>
        </w:rPr>
        <w:t xml:space="preserve"> </w:t>
      </w:r>
      <w:r w:rsidR="00C334B4" w:rsidRPr="00C334B4">
        <w:rPr>
          <w:rFonts w:ascii="Times New Roman" w:hAnsi="Times New Roman" w:hint="eastAsia"/>
          <w:sz w:val="24"/>
          <w:szCs w:val="24"/>
        </w:rPr>
        <w:t>від</w:t>
      </w:r>
      <w:r w:rsidR="00C334B4" w:rsidRPr="00C334B4">
        <w:rPr>
          <w:rFonts w:ascii="Times New Roman" w:hAnsi="Times New Roman"/>
          <w:sz w:val="24"/>
          <w:szCs w:val="24"/>
        </w:rPr>
        <w:t xml:space="preserve"> 19.01.2022 </w:t>
      </w:r>
      <w:r w:rsidR="00C334B4" w:rsidRPr="00C334B4">
        <w:rPr>
          <w:rFonts w:ascii="Times New Roman" w:hAnsi="Times New Roman" w:hint="eastAsia"/>
          <w:sz w:val="24"/>
          <w:szCs w:val="24"/>
        </w:rPr>
        <w:t>року</w:t>
      </w:r>
      <w:r w:rsidR="00C334B4" w:rsidRPr="00C334B4">
        <w:rPr>
          <w:rFonts w:ascii="Times New Roman" w:hAnsi="Times New Roman"/>
          <w:sz w:val="24"/>
          <w:szCs w:val="24"/>
        </w:rPr>
        <w:t xml:space="preserve">, </w:t>
      </w:r>
      <w:r w:rsidR="00C334B4" w:rsidRPr="00C334B4">
        <w:rPr>
          <w:rFonts w:ascii="Times New Roman" w:hAnsi="Times New Roman" w:hint="eastAsia"/>
          <w:sz w:val="24"/>
          <w:szCs w:val="24"/>
        </w:rPr>
        <w:t>№</w:t>
      </w:r>
      <w:r w:rsidR="00C334B4" w:rsidRPr="00C334B4">
        <w:rPr>
          <w:rFonts w:ascii="Times New Roman" w:hAnsi="Times New Roman"/>
          <w:sz w:val="24"/>
          <w:szCs w:val="24"/>
        </w:rPr>
        <w:t xml:space="preserve">557 </w:t>
      </w:r>
      <w:r w:rsidR="00C334B4" w:rsidRPr="00C334B4">
        <w:rPr>
          <w:rFonts w:ascii="Times New Roman" w:hAnsi="Times New Roman" w:hint="eastAsia"/>
          <w:sz w:val="24"/>
          <w:szCs w:val="24"/>
        </w:rPr>
        <w:t>від</w:t>
      </w:r>
      <w:r w:rsidR="00C334B4" w:rsidRPr="00C334B4">
        <w:rPr>
          <w:rFonts w:ascii="Times New Roman" w:hAnsi="Times New Roman"/>
          <w:sz w:val="24"/>
          <w:szCs w:val="24"/>
        </w:rPr>
        <w:t xml:space="preserve"> 03.08.2022 </w:t>
      </w:r>
      <w:r w:rsidR="00C334B4" w:rsidRPr="00C334B4">
        <w:rPr>
          <w:rFonts w:ascii="Times New Roman" w:hAnsi="Times New Roman" w:hint="eastAsia"/>
          <w:sz w:val="24"/>
          <w:szCs w:val="24"/>
        </w:rPr>
        <w:t>року</w:t>
      </w:r>
      <w:r w:rsidR="00C334B4" w:rsidRPr="00C334B4">
        <w:rPr>
          <w:rFonts w:ascii="Times New Roman" w:hAnsi="Times New Roman"/>
          <w:sz w:val="24"/>
          <w:szCs w:val="24"/>
        </w:rPr>
        <w:t xml:space="preserve">, </w:t>
      </w:r>
      <w:r w:rsidR="00C334B4" w:rsidRPr="00C334B4">
        <w:rPr>
          <w:rFonts w:ascii="Times New Roman" w:hAnsi="Times New Roman" w:hint="eastAsia"/>
          <w:sz w:val="24"/>
          <w:szCs w:val="24"/>
        </w:rPr>
        <w:t>рішення</w:t>
      </w:r>
      <w:r w:rsidR="00C334B4" w:rsidRPr="00C334B4">
        <w:rPr>
          <w:rFonts w:ascii="Times New Roman" w:hAnsi="Times New Roman"/>
          <w:sz w:val="24"/>
          <w:szCs w:val="24"/>
        </w:rPr>
        <w:t xml:space="preserve"> </w:t>
      </w:r>
      <w:r w:rsidR="00C334B4" w:rsidRPr="00C334B4">
        <w:rPr>
          <w:rFonts w:ascii="Times New Roman" w:hAnsi="Times New Roman" w:hint="eastAsia"/>
          <w:sz w:val="24"/>
          <w:szCs w:val="24"/>
        </w:rPr>
        <w:t>сесії</w:t>
      </w:r>
      <w:r w:rsidR="00C334B4" w:rsidRPr="00C334B4">
        <w:rPr>
          <w:rFonts w:ascii="Times New Roman" w:hAnsi="Times New Roman"/>
          <w:sz w:val="24"/>
          <w:szCs w:val="24"/>
        </w:rPr>
        <w:t xml:space="preserve"> </w:t>
      </w:r>
      <w:r w:rsidR="00C334B4" w:rsidRPr="00C334B4">
        <w:rPr>
          <w:rFonts w:ascii="Times New Roman" w:hAnsi="Times New Roman" w:hint="eastAsia"/>
          <w:sz w:val="24"/>
          <w:szCs w:val="24"/>
        </w:rPr>
        <w:t>Житомирської</w:t>
      </w:r>
      <w:r w:rsidR="00C334B4" w:rsidRPr="00C334B4">
        <w:rPr>
          <w:rFonts w:ascii="Times New Roman" w:hAnsi="Times New Roman"/>
          <w:sz w:val="24"/>
          <w:szCs w:val="24"/>
        </w:rPr>
        <w:t xml:space="preserve"> </w:t>
      </w:r>
      <w:r w:rsidR="00C334B4" w:rsidRPr="00C334B4">
        <w:rPr>
          <w:rFonts w:ascii="Times New Roman" w:hAnsi="Times New Roman" w:hint="eastAsia"/>
          <w:sz w:val="24"/>
          <w:szCs w:val="24"/>
        </w:rPr>
        <w:t>міської</w:t>
      </w:r>
      <w:r w:rsidR="00C334B4" w:rsidRPr="00C334B4">
        <w:rPr>
          <w:rFonts w:ascii="Times New Roman" w:hAnsi="Times New Roman"/>
          <w:sz w:val="24"/>
          <w:szCs w:val="24"/>
        </w:rPr>
        <w:t xml:space="preserve"> </w:t>
      </w:r>
      <w:r w:rsidR="00C334B4" w:rsidRPr="00C334B4">
        <w:rPr>
          <w:rFonts w:ascii="Times New Roman" w:hAnsi="Times New Roman" w:hint="eastAsia"/>
          <w:sz w:val="24"/>
          <w:szCs w:val="24"/>
        </w:rPr>
        <w:t>ради</w:t>
      </w:r>
      <w:r w:rsidR="00C334B4" w:rsidRPr="00C334B4">
        <w:rPr>
          <w:rFonts w:ascii="Times New Roman" w:hAnsi="Times New Roman"/>
          <w:sz w:val="24"/>
          <w:szCs w:val="24"/>
        </w:rPr>
        <w:t xml:space="preserve"> </w:t>
      </w:r>
      <w:r w:rsidR="00C334B4" w:rsidRPr="00C334B4">
        <w:rPr>
          <w:rFonts w:ascii="Times New Roman" w:hAnsi="Times New Roman" w:hint="eastAsia"/>
          <w:sz w:val="24"/>
          <w:szCs w:val="24"/>
        </w:rPr>
        <w:t>№</w:t>
      </w:r>
      <w:r w:rsidR="00C334B4" w:rsidRPr="00C334B4">
        <w:rPr>
          <w:rFonts w:ascii="Times New Roman" w:hAnsi="Times New Roman"/>
          <w:sz w:val="24"/>
          <w:szCs w:val="24"/>
        </w:rPr>
        <w:t xml:space="preserve">709 </w:t>
      </w:r>
      <w:r w:rsidR="00C334B4" w:rsidRPr="00C334B4">
        <w:rPr>
          <w:rFonts w:ascii="Times New Roman" w:hAnsi="Times New Roman" w:hint="eastAsia"/>
          <w:sz w:val="24"/>
          <w:szCs w:val="24"/>
        </w:rPr>
        <w:t>від</w:t>
      </w:r>
      <w:r w:rsidR="00C334B4" w:rsidRPr="00C334B4">
        <w:rPr>
          <w:rFonts w:ascii="Times New Roman" w:hAnsi="Times New Roman"/>
          <w:sz w:val="24"/>
          <w:szCs w:val="24"/>
        </w:rPr>
        <w:t xml:space="preserve"> 23.02.2023 </w:t>
      </w:r>
      <w:r w:rsidR="00C334B4" w:rsidRPr="00C334B4">
        <w:rPr>
          <w:rFonts w:ascii="Times New Roman" w:hAnsi="Times New Roman" w:hint="eastAsia"/>
          <w:sz w:val="24"/>
          <w:szCs w:val="24"/>
        </w:rPr>
        <w:t>року</w:t>
      </w:r>
      <w:r w:rsidR="00C334B4" w:rsidRPr="00C334B4">
        <w:rPr>
          <w:rFonts w:ascii="Times New Roman" w:hAnsi="Times New Roman"/>
          <w:sz w:val="24"/>
          <w:szCs w:val="24"/>
        </w:rPr>
        <w:t xml:space="preserve"> </w:t>
      </w:r>
      <w:r w:rsidRPr="00AC5FFC">
        <w:rPr>
          <w:rFonts w:ascii="Times New Roman" w:hAnsi="Times New Roman"/>
          <w:sz w:val="24"/>
          <w:szCs w:val="24"/>
        </w:rPr>
        <w:t>тариф на послугу з поводження з 1 куб.</w:t>
      </w:r>
      <w:r w:rsidR="004F03A3">
        <w:rPr>
          <w:rFonts w:ascii="Times New Roman" w:hAnsi="Times New Roman"/>
          <w:sz w:val="24"/>
          <w:szCs w:val="24"/>
        </w:rPr>
        <w:t>/ тонна</w:t>
      </w:r>
      <w:r w:rsidRPr="00AC5FFC">
        <w:rPr>
          <w:rFonts w:ascii="Times New Roman" w:hAnsi="Times New Roman"/>
          <w:sz w:val="24"/>
          <w:szCs w:val="24"/>
        </w:rPr>
        <w:t xml:space="preserve"> метром </w:t>
      </w:r>
      <w:r w:rsidR="004F03A3">
        <w:rPr>
          <w:rFonts w:ascii="Times New Roman" w:hAnsi="Times New Roman"/>
          <w:sz w:val="24"/>
          <w:szCs w:val="24"/>
        </w:rPr>
        <w:t>побутових</w:t>
      </w:r>
      <w:r w:rsidR="006013F2" w:rsidRPr="00AC5FFC">
        <w:rPr>
          <w:rFonts w:ascii="Times New Roman" w:hAnsi="Times New Roman"/>
          <w:sz w:val="24"/>
          <w:szCs w:val="24"/>
        </w:rPr>
        <w:t xml:space="preserve"> </w:t>
      </w:r>
      <w:r w:rsidRPr="00AC5FFC">
        <w:rPr>
          <w:rFonts w:ascii="Times New Roman" w:hAnsi="Times New Roman"/>
          <w:sz w:val="24"/>
          <w:szCs w:val="24"/>
        </w:rPr>
        <w:t>відходів становить:</w:t>
      </w:r>
    </w:p>
    <w:p w14:paraId="59B89D96" w14:textId="77777777" w:rsidR="00CF4187" w:rsidRPr="00CF4187" w:rsidRDefault="00315DD8" w:rsidP="00CF4187">
      <w:pPr>
        <w:pStyle w:val="a3"/>
        <w:jc w:val="both"/>
        <w:rPr>
          <w:rFonts w:ascii="Times New Roman" w:hAnsi="Times New Roman"/>
          <w:sz w:val="24"/>
          <w:szCs w:val="24"/>
        </w:rPr>
      </w:pPr>
      <w:r>
        <w:rPr>
          <w:rFonts w:ascii="Times New Roman" w:hAnsi="Times New Roman"/>
          <w:sz w:val="24"/>
          <w:szCs w:val="24"/>
        </w:rPr>
        <w:t>-</w:t>
      </w:r>
      <w:r w:rsidR="00CF4187" w:rsidRPr="00CF4187">
        <w:rPr>
          <w:rFonts w:ascii="Times New Roman" w:hAnsi="Times New Roman"/>
          <w:sz w:val="24"/>
          <w:szCs w:val="24"/>
        </w:rPr>
        <w:t xml:space="preserve"> </w:t>
      </w:r>
      <w:r>
        <w:rPr>
          <w:rFonts w:ascii="Times New Roman" w:hAnsi="Times New Roman"/>
          <w:sz w:val="24"/>
          <w:szCs w:val="24"/>
        </w:rPr>
        <w:t>в</w:t>
      </w:r>
      <w:r w:rsidR="00CF4187" w:rsidRPr="00CF4187">
        <w:rPr>
          <w:rFonts w:ascii="Times New Roman" w:hAnsi="Times New Roman"/>
          <w:sz w:val="24"/>
          <w:szCs w:val="24"/>
        </w:rPr>
        <w:t xml:space="preserve">ивезення твердих побутових відходів для </w:t>
      </w:r>
      <w:r>
        <w:rPr>
          <w:rFonts w:ascii="Times New Roman" w:hAnsi="Times New Roman"/>
          <w:sz w:val="24"/>
          <w:szCs w:val="24"/>
        </w:rPr>
        <w:t>н</w:t>
      </w:r>
      <w:r w:rsidR="00CF4187" w:rsidRPr="00CF4187">
        <w:rPr>
          <w:rFonts w:ascii="Times New Roman" w:hAnsi="Times New Roman"/>
          <w:sz w:val="24"/>
          <w:szCs w:val="24"/>
        </w:rPr>
        <w:t>аселення  – 118,07 грн. за 1 куб. метр;</w:t>
      </w:r>
    </w:p>
    <w:p w14:paraId="1A82631A" w14:textId="77777777" w:rsidR="00CF4187" w:rsidRPr="00CF4187" w:rsidRDefault="00315DD8" w:rsidP="00CF4187">
      <w:pPr>
        <w:pStyle w:val="a3"/>
        <w:jc w:val="both"/>
        <w:rPr>
          <w:rFonts w:ascii="Times New Roman" w:hAnsi="Times New Roman"/>
          <w:sz w:val="24"/>
          <w:szCs w:val="24"/>
        </w:rPr>
      </w:pPr>
      <w:r>
        <w:rPr>
          <w:rFonts w:ascii="Times New Roman" w:hAnsi="Times New Roman"/>
          <w:sz w:val="24"/>
          <w:szCs w:val="24"/>
        </w:rPr>
        <w:t>-</w:t>
      </w:r>
      <w:r w:rsidR="00CF4187" w:rsidRPr="00CF4187">
        <w:rPr>
          <w:rFonts w:ascii="Times New Roman" w:hAnsi="Times New Roman"/>
          <w:sz w:val="24"/>
          <w:szCs w:val="24"/>
        </w:rPr>
        <w:t xml:space="preserve"> </w:t>
      </w:r>
      <w:r>
        <w:rPr>
          <w:rFonts w:ascii="Times New Roman" w:hAnsi="Times New Roman"/>
          <w:sz w:val="24"/>
          <w:szCs w:val="24"/>
        </w:rPr>
        <w:t>п</w:t>
      </w:r>
      <w:r w:rsidR="00CF4187" w:rsidRPr="00CF4187">
        <w:rPr>
          <w:rFonts w:ascii="Times New Roman" w:hAnsi="Times New Roman"/>
          <w:sz w:val="24"/>
          <w:szCs w:val="24"/>
        </w:rPr>
        <w:t xml:space="preserve">ерероблення твердих побутових відходів для </w:t>
      </w:r>
      <w:r>
        <w:rPr>
          <w:rFonts w:ascii="Times New Roman" w:hAnsi="Times New Roman"/>
          <w:sz w:val="24"/>
          <w:szCs w:val="24"/>
        </w:rPr>
        <w:t>н</w:t>
      </w:r>
      <w:r w:rsidR="00CF4187" w:rsidRPr="00CF4187">
        <w:rPr>
          <w:rFonts w:ascii="Times New Roman" w:hAnsi="Times New Roman"/>
          <w:sz w:val="24"/>
          <w:szCs w:val="24"/>
        </w:rPr>
        <w:t>аселення  – 70,02 грн. за 1 куб. метр або 476,90 грн за 1 т;</w:t>
      </w:r>
    </w:p>
    <w:p w14:paraId="1720AD98" w14:textId="77777777" w:rsidR="00CF4187" w:rsidRPr="00CF4187" w:rsidRDefault="00315DD8" w:rsidP="00CF4187">
      <w:pPr>
        <w:pStyle w:val="a3"/>
        <w:jc w:val="both"/>
        <w:rPr>
          <w:rFonts w:ascii="Times New Roman" w:hAnsi="Times New Roman"/>
          <w:sz w:val="24"/>
          <w:szCs w:val="24"/>
        </w:rPr>
      </w:pPr>
      <w:r>
        <w:rPr>
          <w:rFonts w:ascii="Times New Roman" w:hAnsi="Times New Roman"/>
          <w:sz w:val="24"/>
          <w:szCs w:val="24"/>
        </w:rPr>
        <w:t>- з</w:t>
      </w:r>
      <w:r w:rsidR="00CF4187" w:rsidRPr="00CF4187">
        <w:rPr>
          <w:rFonts w:ascii="Times New Roman" w:hAnsi="Times New Roman"/>
          <w:sz w:val="24"/>
          <w:szCs w:val="24"/>
        </w:rPr>
        <w:t xml:space="preserve">ахоронення </w:t>
      </w:r>
      <w:r w:rsidRPr="00CF4187">
        <w:rPr>
          <w:rFonts w:ascii="Times New Roman" w:hAnsi="Times New Roman"/>
          <w:sz w:val="24"/>
          <w:szCs w:val="24"/>
        </w:rPr>
        <w:t xml:space="preserve">твердих </w:t>
      </w:r>
      <w:r w:rsidR="00CF4187" w:rsidRPr="00CF4187">
        <w:rPr>
          <w:rFonts w:ascii="Times New Roman" w:hAnsi="Times New Roman"/>
          <w:sz w:val="24"/>
          <w:szCs w:val="24"/>
        </w:rPr>
        <w:t xml:space="preserve">побутових відходів для всіх категорій </w:t>
      </w:r>
      <w:r>
        <w:rPr>
          <w:rFonts w:ascii="Times New Roman" w:hAnsi="Times New Roman"/>
          <w:sz w:val="24"/>
          <w:szCs w:val="24"/>
        </w:rPr>
        <w:t>с</w:t>
      </w:r>
      <w:r w:rsidR="00CF4187" w:rsidRPr="00CF4187">
        <w:rPr>
          <w:rFonts w:ascii="Times New Roman" w:hAnsi="Times New Roman"/>
          <w:sz w:val="24"/>
          <w:szCs w:val="24"/>
        </w:rPr>
        <w:t>поживачів – 16,32 грн. за 1 куб. метр або 98,72 грн за 1 т</w:t>
      </w:r>
    </w:p>
    <w:p w14:paraId="5BB06F31" w14:textId="77777777" w:rsidR="00CF4187" w:rsidRPr="00CF4187" w:rsidRDefault="00315DD8" w:rsidP="00CF4187">
      <w:pPr>
        <w:pStyle w:val="a3"/>
        <w:jc w:val="both"/>
        <w:rPr>
          <w:rFonts w:ascii="Times New Roman" w:hAnsi="Times New Roman"/>
          <w:sz w:val="24"/>
          <w:szCs w:val="24"/>
        </w:rPr>
      </w:pPr>
      <w:r>
        <w:rPr>
          <w:rFonts w:ascii="Times New Roman" w:hAnsi="Times New Roman"/>
          <w:sz w:val="24"/>
          <w:szCs w:val="24"/>
        </w:rPr>
        <w:t>- в</w:t>
      </w:r>
      <w:r w:rsidR="00CF4187" w:rsidRPr="00CF4187">
        <w:rPr>
          <w:rFonts w:ascii="Times New Roman" w:hAnsi="Times New Roman"/>
          <w:sz w:val="24"/>
          <w:szCs w:val="24"/>
        </w:rPr>
        <w:t xml:space="preserve">ивезення великогабаритних відходів для </w:t>
      </w:r>
      <w:r>
        <w:rPr>
          <w:rFonts w:ascii="Times New Roman" w:hAnsi="Times New Roman"/>
          <w:sz w:val="24"/>
          <w:szCs w:val="24"/>
        </w:rPr>
        <w:t>н</w:t>
      </w:r>
      <w:r w:rsidR="00CF4187" w:rsidRPr="00CF4187">
        <w:rPr>
          <w:rFonts w:ascii="Times New Roman" w:hAnsi="Times New Roman"/>
          <w:sz w:val="24"/>
          <w:szCs w:val="24"/>
        </w:rPr>
        <w:t>аселення  – 275,62 грн. за 1 куб. метр;</w:t>
      </w:r>
    </w:p>
    <w:p w14:paraId="1AA695E0" w14:textId="77777777" w:rsidR="00CF4187" w:rsidRPr="00CF4187" w:rsidRDefault="00315DD8" w:rsidP="00CF4187">
      <w:pPr>
        <w:pStyle w:val="a3"/>
        <w:jc w:val="both"/>
        <w:rPr>
          <w:rFonts w:ascii="Times New Roman" w:hAnsi="Times New Roman"/>
          <w:sz w:val="24"/>
          <w:szCs w:val="24"/>
        </w:rPr>
      </w:pPr>
      <w:r>
        <w:rPr>
          <w:rFonts w:ascii="Times New Roman" w:hAnsi="Times New Roman"/>
          <w:sz w:val="24"/>
          <w:szCs w:val="24"/>
        </w:rPr>
        <w:t>- п</w:t>
      </w:r>
      <w:r w:rsidR="00CF4187" w:rsidRPr="00CF4187">
        <w:rPr>
          <w:rFonts w:ascii="Times New Roman" w:hAnsi="Times New Roman"/>
          <w:sz w:val="24"/>
          <w:szCs w:val="24"/>
        </w:rPr>
        <w:t xml:space="preserve">ерероблення великогабаритних відходів для </w:t>
      </w:r>
      <w:r>
        <w:rPr>
          <w:rFonts w:ascii="Times New Roman" w:hAnsi="Times New Roman"/>
          <w:sz w:val="24"/>
          <w:szCs w:val="24"/>
        </w:rPr>
        <w:t>н</w:t>
      </w:r>
      <w:r w:rsidR="00CF4187" w:rsidRPr="00CF4187">
        <w:rPr>
          <w:rFonts w:ascii="Times New Roman" w:hAnsi="Times New Roman"/>
          <w:sz w:val="24"/>
          <w:szCs w:val="24"/>
        </w:rPr>
        <w:t>аселення  – 69,60 грн. за 1 куб. метр або 445,75 грн за 1 т;</w:t>
      </w:r>
    </w:p>
    <w:p w14:paraId="03D07B82" w14:textId="77777777" w:rsidR="00CF4187" w:rsidRPr="00CF4187" w:rsidRDefault="00315DD8" w:rsidP="00CF4187">
      <w:pPr>
        <w:pStyle w:val="a3"/>
        <w:jc w:val="both"/>
        <w:rPr>
          <w:rFonts w:ascii="Times New Roman" w:hAnsi="Times New Roman"/>
          <w:sz w:val="24"/>
          <w:szCs w:val="24"/>
        </w:rPr>
      </w:pPr>
      <w:r>
        <w:rPr>
          <w:rFonts w:ascii="Times New Roman" w:hAnsi="Times New Roman"/>
          <w:sz w:val="24"/>
          <w:szCs w:val="24"/>
        </w:rPr>
        <w:t>- з</w:t>
      </w:r>
      <w:r w:rsidR="00CF4187" w:rsidRPr="00CF4187">
        <w:rPr>
          <w:rFonts w:ascii="Times New Roman" w:hAnsi="Times New Roman"/>
          <w:sz w:val="24"/>
          <w:szCs w:val="24"/>
        </w:rPr>
        <w:t>ахоронення</w:t>
      </w:r>
      <w:r>
        <w:rPr>
          <w:rFonts w:ascii="Times New Roman" w:hAnsi="Times New Roman"/>
          <w:sz w:val="24"/>
          <w:szCs w:val="24"/>
        </w:rPr>
        <w:t xml:space="preserve"> </w:t>
      </w:r>
      <w:r w:rsidRPr="00CF4187">
        <w:rPr>
          <w:rFonts w:ascii="Times New Roman" w:hAnsi="Times New Roman"/>
          <w:sz w:val="24"/>
          <w:szCs w:val="24"/>
        </w:rPr>
        <w:t xml:space="preserve">великогабаритних </w:t>
      </w:r>
      <w:r w:rsidR="00CF4187" w:rsidRPr="00CF4187">
        <w:rPr>
          <w:rFonts w:ascii="Times New Roman" w:hAnsi="Times New Roman"/>
          <w:sz w:val="24"/>
          <w:szCs w:val="24"/>
        </w:rPr>
        <w:t xml:space="preserve">побутових відходів для всіх категорій </w:t>
      </w:r>
      <w:r>
        <w:rPr>
          <w:rFonts w:ascii="Times New Roman" w:hAnsi="Times New Roman"/>
          <w:sz w:val="24"/>
          <w:szCs w:val="24"/>
        </w:rPr>
        <w:t>с</w:t>
      </w:r>
      <w:r w:rsidR="00CF4187" w:rsidRPr="00CF4187">
        <w:rPr>
          <w:rFonts w:ascii="Times New Roman" w:hAnsi="Times New Roman"/>
          <w:sz w:val="24"/>
          <w:szCs w:val="24"/>
        </w:rPr>
        <w:t>поживачів – 16,32 грн. за 1 куб. метр або 98,72 грн за 1 т</w:t>
      </w:r>
      <w:r>
        <w:rPr>
          <w:rFonts w:ascii="Times New Roman" w:hAnsi="Times New Roman"/>
          <w:sz w:val="24"/>
          <w:szCs w:val="24"/>
        </w:rPr>
        <w:t>;</w:t>
      </w:r>
    </w:p>
    <w:p w14:paraId="701EE87D" w14:textId="77777777" w:rsidR="00CF4187" w:rsidRPr="00CF4187" w:rsidRDefault="00315DD8" w:rsidP="00CF4187">
      <w:pPr>
        <w:pStyle w:val="a3"/>
        <w:jc w:val="both"/>
        <w:rPr>
          <w:rFonts w:ascii="Times New Roman" w:hAnsi="Times New Roman"/>
          <w:sz w:val="24"/>
          <w:szCs w:val="24"/>
        </w:rPr>
      </w:pPr>
      <w:r>
        <w:rPr>
          <w:rFonts w:ascii="Times New Roman" w:hAnsi="Times New Roman"/>
          <w:sz w:val="24"/>
          <w:szCs w:val="24"/>
        </w:rPr>
        <w:t>- в</w:t>
      </w:r>
      <w:r w:rsidR="00CF4187" w:rsidRPr="00CF4187">
        <w:rPr>
          <w:rFonts w:ascii="Times New Roman" w:hAnsi="Times New Roman"/>
          <w:sz w:val="24"/>
          <w:szCs w:val="24"/>
        </w:rPr>
        <w:t xml:space="preserve">ивезення ремонтних відходів для </w:t>
      </w:r>
      <w:r>
        <w:rPr>
          <w:rFonts w:ascii="Times New Roman" w:hAnsi="Times New Roman"/>
          <w:sz w:val="24"/>
          <w:szCs w:val="24"/>
        </w:rPr>
        <w:t>н</w:t>
      </w:r>
      <w:r w:rsidR="00CF4187" w:rsidRPr="00CF4187">
        <w:rPr>
          <w:rFonts w:ascii="Times New Roman" w:hAnsi="Times New Roman"/>
          <w:sz w:val="24"/>
          <w:szCs w:val="24"/>
        </w:rPr>
        <w:t>аселення  – 275,59 грн. за 1 куб. метр;</w:t>
      </w:r>
    </w:p>
    <w:p w14:paraId="6CCA0170" w14:textId="77777777" w:rsidR="00930991" w:rsidRPr="00AC5FFC" w:rsidRDefault="00315DD8" w:rsidP="00CF4187">
      <w:pPr>
        <w:pStyle w:val="a3"/>
        <w:jc w:val="both"/>
        <w:rPr>
          <w:rFonts w:ascii="Times New Roman" w:hAnsi="Times New Roman"/>
          <w:sz w:val="24"/>
          <w:szCs w:val="24"/>
        </w:rPr>
      </w:pPr>
      <w:r>
        <w:rPr>
          <w:rFonts w:ascii="Times New Roman" w:hAnsi="Times New Roman"/>
          <w:sz w:val="24"/>
          <w:szCs w:val="24"/>
        </w:rPr>
        <w:t>- з</w:t>
      </w:r>
      <w:r w:rsidR="00CF4187" w:rsidRPr="00CF4187">
        <w:rPr>
          <w:rFonts w:ascii="Times New Roman" w:hAnsi="Times New Roman"/>
          <w:sz w:val="24"/>
          <w:szCs w:val="24"/>
        </w:rPr>
        <w:t xml:space="preserve">ахоронення </w:t>
      </w:r>
      <w:r w:rsidRPr="00CF4187">
        <w:rPr>
          <w:rFonts w:ascii="Times New Roman" w:hAnsi="Times New Roman"/>
          <w:sz w:val="24"/>
          <w:szCs w:val="24"/>
        </w:rPr>
        <w:t xml:space="preserve">ремонтних </w:t>
      </w:r>
      <w:r w:rsidR="00CF4187" w:rsidRPr="00CF4187">
        <w:rPr>
          <w:rFonts w:ascii="Times New Roman" w:hAnsi="Times New Roman"/>
          <w:sz w:val="24"/>
          <w:szCs w:val="24"/>
        </w:rPr>
        <w:t xml:space="preserve">відходів для всіх категорій </w:t>
      </w:r>
      <w:r>
        <w:rPr>
          <w:rFonts w:ascii="Times New Roman" w:hAnsi="Times New Roman"/>
          <w:sz w:val="24"/>
          <w:szCs w:val="24"/>
        </w:rPr>
        <w:t>с</w:t>
      </w:r>
      <w:r w:rsidR="00CF4187" w:rsidRPr="00CF4187">
        <w:rPr>
          <w:rFonts w:ascii="Times New Roman" w:hAnsi="Times New Roman"/>
          <w:sz w:val="24"/>
          <w:szCs w:val="24"/>
        </w:rPr>
        <w:t>поживачів – 16,32 грн. за 1 куб. метр або 98,72 грн за 1 т</w:t>
      </w:r>
      <w:r>
        <w:rPr>
          <w:rFonts w:ascii="Times New Roman" w:hAnsi="Times New Roman"/>
          <w:sz w:val="24"/>
          <w:szCs w:val="24"/>
        </w:rPr>
        <w:t>.</w:t>
      </w:r>
    </w:p>
    <w:p w14:paraId="1CA6139C" w14:textId="77777777" w:rsidR="00F353AB" w:rsidRPr="00AC5FFC" w:rsidRDefault="00F353AB" w:rsidP="00F353AB">
      <w:pPr>
        <w:pStyle w:val="a3"/>
        <w:jc w:val="both"/>
        <w:rPr>
          <w:rFonts w:ascii="Times New Roman" w:hAnsi="Times New Roman"/>
          <w:sz w:val="24"/>
          <w:szCs w:val="24"/>
        </w:rPr>
      </w:pPr>
      <w:r w:rsidRPr="00AC5FFC">
        <w:rPr>
          <w:rFonts w:ascii="Times New Roman" w:hAnsi="Times New Roman"/>
          <w:sz w:val="24"/>
          <w:szCs w:val="24"/>
        </w:rPr>
        <w:t xml:space="preserve">Плата за абонентське </w:t>
      </w:r>
      <w:r w:rsidRPr="00E43CF3">
        <w:rPr>
          <w:rFonts w:ascii="Times New Roman" w:hAnsi="Times New Roman"/>
          <w:sz w:val="24"/>
          <w:szCs w:val="24"/>
        </w:rPr>
        <w:t xml:space="preserve">обслуговування становить </w:t>
      </w:r>
      <w:r w:rsidR="0054468D" w:rsidRPr="00E43CF3">
        <w:rPr>
          <w:rFonts w:ascii="Times New Roman" w:hAnsi="Times New Roman"/>
          <w:sz w:val="24"/>
          <w:szCs w:val="24"/>
        </w:rPr>
        <w:t>6</w:t>
      </w:r>
      <w:r w:rsidR="00DA3F01" w:rsidRPr="00E43CF3">
        <w:rPr>
          <w:rFonts w:ascii="Times New Roman" w:hAnsi="Times New Roman"/>
          <w:sz w:val="24"/>
          <w:szCs w:val="24"/>
        </w:rPr>
        <w:t xml:space="preserve">, </w:t>
      </w:r>
      <w:r w:rsidR="00E43CF3" w:rsidRPr="00E43CF3">
        <w:rPr>
          <w:rFonts w:ascii="Times New Roman" w:hAnsi="Times New Roman"/>
          <w:sz w:val="24"/>
          <w:szCs w:val="24"/>
        </w:rPr>
        <w:t>96</w:t>
      </w:r>
      <w:r w:rsidRPr="00E43CF3">
        <w:rPr>
          <w:rFonts w:ascii="Times New Roman" w:hAnsi="Times New Roman"/>
          <w:sz w:val="24"/>
          <w:szCs w:val="24"/>
        </w:rPr>
        <w:t xml:space="preserve"> гривень на місяць.</w:t>
      </w:r>
    </w:p>
    <w:p w14:paraId="2A4B0D22" w14:textId="77777777" w:rsidR="00F353AB" w:rsidRPr="00AC5FFC" w:rsidRDefault="00F353AB" w:rsidP="00F353AB">
      <w:pPr>
        <w:pStyle w:val="a3"/>
        <w:jc w:val="both"/>
        <w:rPr>
          <w:rFonts w:ascii="Times New Roman" w:hAnsi="Times New Roman"/>
          <w:sz w:val="24"/>
          <w:szCs w:val="24"/>
        </w:rPr>
      </w:pPr>
      <w:r w:rsidRPr="00AC5FFC">
        <w:rPr>
          <w:rFonts w:ascii="Times New Roman" w:hAnsi="Times New Roman"/>
          <w:sz w:val="24"/>
          <w:szCs w:val="24"/>
        </w:rPr>
        <w:t>16. Розрахунковим періодом є календарний місяць.</w:t>
      </w:r>
    </w:p>
    <w:p w14:paraId="1C439371" w14:textId="77777777" w:rsidR="00F353AB" w:rsidRPr="00AC5FFC" w:rsidRDefault="00F353AB" w:rsidP="00F353AB">
      <w:pPr>
        <w:pStyle w:val="a3"/>
        <w:jc w:val="both"/>
        <w:rPr>
          <w:rFonts w:ascii="Times New Roman" w:hAnsi="Times New Roman"/>
          <w:sz w:val="24"/>
          <w:szCs w:val="24"/>
        </w:rPr>
      </w:pPr>
      <w:r w:rsidRPr="00AC5FFC">
        <w:rPr>
          <w:rFonts w:ascii="Times New Roman" w:hAnsi="Times New Roman"/>
          <w:sz w:val="24"/>
          <w:szCs w:val="24"/>
        </w:rPr>
        <w:t>Плата за послугу та за абонентське обслуговування нараховується щомісяця.</w:t>
      </w:r>
    </w:p>
    <w:p w14:paraId="677C1178" w14:textId="77777777" w:rsidR="00F353AB" w:rsidRPr="00AC5FFC" w:rsidRDefault="00F353AB" w:rsidP="00F353AB">
      <w:pPr>
        <w:pStyle w:val="a3"/>
        <w:jc w:val="both"/>
        <w:rPr>
          <w:rFonts w:ascii="Times New Roman" w:hAnsi="Times New Roman"/>
          <w:sz w:val="24"/>
          <w:szCs w:val="24"/>
        </w:rPr>
      </w:pPr>
      <w:r w:rsidRPr="00AC5FFC">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14:paraId="1DB70402"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14:paraId="11218B49"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4EE918BB" w14:textId="77777777" w:rsidR="00CE64CC" w:rsidRPr="00AC5FFC" w:rsidRDefault="00CE64CC" w:rsidP="00C86328">
      <w:pPr>
        <w:pStyle w:val="a3"/>
        <w:jc w:val="both"/>
        <w:rPr>
          <w:rFonts w:ascii="Times New Roman" w:hAnsi="Times New Roman"/>
          <w:sz w:val="24"/>
          <w:szCs w:val="24"/>
        </w:rPr>
      </w:pPr>
      <w:r w:rsidRPr="00AC5FFC">
        <w:rPr>
          <w:rFonts w:ascii="Times New Roman" w:hAnsi="Times New Roman"/>
          <w:sz w:val="24"/>
          <w:szCs w:val="24"/>
        </w:rPr>
        <w:t>Наявність пільг, передбачених законодавчими актами, підтверджується</w:t>
      </w:r>
      <w:bookmarkStart w:id="5" w:name="o139"/>
      <w:bookmarkEnd w:id="5"/>
      <w:r w:rsidRPr="00AC5FFC">
        <w:rPr>
          <w:rFonts w:ascii="Times New Roman" w:hAnsi="Times New Roman"/>
          <w:sz w:val="24"/>
          <w:szCs w:val="24"/>
        </w:rPr>
        <w:t>.</w:t>
      </w:r>
    </w:p>
    <w:p w14:paraId="5F669406"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r w:rsidR="00CE64CC" w:rsidRPr="00AC5FFC">
        <w:rPr>
          <w:rFonts w:ascii="Times New Roman" w:hAnsi="Times New Roman"/>
          <w:sz w:val="24"/>
          <w:szCs w:val="24"/>
        </w:rPr>
        <w:t xml:space="preserve"> Послуги оплачуються в безготівковій формі на розрахункові рахунки Виконавця, що вказуються Виконавцем в квитанціях на оплату послуг.</w:t>
      </w:r>
    </w:p>
    <w:p w14:paraId="7D499F10"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lastRenderedPageBreak/>
        <w:t xml:space="preserve">19. За бажанням споживача оплата послуг може здійснюватися шляхом внесення авансових платежів. </w:t>
      </w:r>
    </w:p>
    <w:p w14:paraId="0C6836CE"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150B3868"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14:paraId="6A7FB0C4"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14:paraId="3FAD37E1"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 xml:space="preserve">20. У разі коли споживач не повністю </w:t>
      </w:r>
      <w:proofErr w:type="spellStart"/>
      <w:r w:rsidRPr="00AC5FFC">
        <w:rPr>
          <w:rFonts w:ascii="Times New Roman" w:hAnsi="Times New Roman"/>
          <w:sz w:val="24"/>
          <w:szCs w:val="24"/>
        </w:rPr>
        <w:t>вніс</w:t>
      </w:r>
      <w:proofErr w:type="spellEnd"/>
      <w:r w:rsidRPr="00AC5FFC">
        <w:rPr>
          <w:rFonts w:ascii="Times New Roman" w:hAnsi="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14:paraId="7345830F"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у першу чергу - в рахунок плати за послугу;</w:t>
      </w:r>
    </w:p>
    <w:p w14:paraId="4CC1CBDD"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у другу чергу - в рахунок плати за абонентське обслуговування.</w:t>
      </w:r>
    </w:p>
    <w:p w14:paraId="41B6A90A"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14:paraId="177FB09D" w14:textId="77777777" w:rsidR="00C86328" w:rsidRPr="00AC5FFC" w:rsidRDefault="00C86328" w:rsidP="003D04B8">
      <w:pPr>
        <w:pStyle w:val="a3"/>
        <w:spacing w:before="0"/>
        <w:ind w:firstLine="0"/>
        <w:jc w:val="center"/>
        <w:rPr>
          <w:rFonts w:ascii="Times New Roman" w:hAnsi="Times New Roman"/>
          <w:b/>
          <w:sz w:val="24"/>
          <w:szCs w:val="24"/>
        </w:rPr>
      </w:pPr>
    </w:p>
    <w:p w14:paraId="18A7318F" w14:textId="77777777" w:rsidR="00EB315F" w:rsidRPr="00AC5FFC" w:rsidRDefault="00EB315F" w:rsidP="003D04B8">
      <w:pPr>
        <w:pStyle w:val="a3"/>
        <w:spacing w:before="0"/>
        <w:ind w:firstLine="0"/>
        <w:jc w:val="center"/>
        <w:rPr>
          <w:rFonts w:ascii="Times New Roman" w:hAnsi="Times New Roman"/>
          <w:b/>
          <w:sz w:val="24"/>
          <w:szCs w:val="24"/>
        </w:rPr>
      </w:pPr>
      <w:r w:rsidRPr="00AC5FFC">
        <w:rPr>
          <w:rFonts w:ascii="Times New Roman" w:hAnsi="Times New Roman"/>
          <w:b/>
          <w:sz w:val="24"/>
          <w:szCs w:val="24"/>
        </w:rPr>
        <w:t>Відповідальність сторін за порушення договору</w:t>
      </w:r>
    </w:p>
    <w:p w14:paraId="6124E91A" w14:textId="77777777" w:rsidR="00DF76AE" w:rsidRPr="00AC5FFC" w:rsidRDefault="00EB315F" w:rsidP="00C86328">
      <w:pPr>
        <w:pStyle w:val="a3"/>
        <w:spacing w:before="0"/>
        <w:jc w:val="both"/>
        <w:rPr>
          <w:rFonts w:ascii="Times New Roman" w:hAnsi="Times New Roman"/>
          <w:sz w:val="24"/>
          <w:szCs w:val="24"/>
        </w:rPr>
      </w:pPr>
      <w:bookmarkStart w:id="6" w:name="o175"/>
      <w:bookmarkEnd w:id="6"/>
      <w:r w:rsidRPr="00AC5FFC">
        <w:rPr>
          <w:rFonts w:ascii="Times New Roman" w:hAnsi="Times New Roman"/>
          <w:sz w:val="24"/>
          <w:szCs w:val="24"/>
        </w:rPr>
        <w:t>2</w:t>
      </w:r>
      <w:r w:rsidR="00C86328" w:rsidRPr="00AC5FFC">
        <w:rPr>
          <w:rFonts w:ascii="Times New Roman" w:hAnsi="Times New Roman"/>
          <w:sz w:val="24"/>
          <w:szCs w:val="24"/>
        </w:rPr>
        <w:t>2</w:t>
      </w:r>
      <w:r w:rsidRPr="00AC5FFC">
        <w:rPr>
          <w:rFonts w:ascii="Times New Roman" w:hAnsi="Times New Roman"/>
          <w:sz w:val="24"/>
          <w:szCs w:val="24"/>
        </w:rPr>
        <w:t>. Сторони несуть відповідальність за порушення договору відповідно до статті 26 Закону України “Про житлово-комунальні послуги”</w:t>
      </w:r>
      <w:bookmarkStart w:id="7" w:name="o176"/>
      <w:bookmarkStart w:id="8" w:name="o181"/>
      <w:bookmarkStart w:id="9" w:name="o182"/>
      <w:bookmarkEnd w:id="7"/>
      <w:bookmarkEnd w:id="8"/>
      <w:bookmarkEnd w:id="9"/>
      <w:r w:rsidR="00DF76AE" w:rsidRPr="00AC5FFC">
        <w:rPr>
          <w:rFonts w:ascii="Times New Roman" w:hAnsi="Times New Roman"/>
          <w:sz w:val="24"/>
          <w:szCs w:val="24"/>
        </w:rPr>
        <w:t>.</w:t>
      </w:r>
    </w:p>
    <w:p w14:paraId="600F8673" w14:textId="77777777" w:rsidR="00C86328" w:rsidRPr="00AC5FFC" w:rsidRDefault="00EB315F" w:rsidP="00C86328">
      <w:pPr>
        <w:pStyle w:val="a3"/>
        <w:spacing w:before="0"/>
        <w:jc w:val="both"/>
        <w:rPr>
          <w:rFonts w:ascii="Times New Roman" w:hAnsi="Times New Roman"/>
          <w:sz w:val="24"/>
          <w:szCs w:val="24"/>
          <w:highlight w:val="yellow"/>
        </w:rPr>
      </w:pPr>
      <w:r w:rsidRPr="00AC5FFC">
        <w:rPr>
          <w:rFonts w:ascii="Times New Roman" w:hAnsi="Times New Roman"/>
          <w:sz w:val="24"/>
          <w:szCs w:val="24"/>
        </w:rPr>
        <w:t>2</w:t>
      </w:r>
      <w:r w:rsidR="00C86328" w:rsidRPr="00AC5FFC">
        <w:rPr>
          <w:rFonts w:ascii="Times New Roman" w:hAnsi="Times New Roman"/>
          <w:sz w:val="24"/>
          <w:szCs w:val="24"/>
        </w:rPr>
        <w:t>3</w:t>
      </w:r>
      <w:r w:rsidRPr="00AC5FFC">
        <w:rPr>
          <w:rFonts w:ascii="Times New Roman" w:hAnsi="Times New Roman"/>
          <w:sz w:val="24"/>
          <w:szCs w:val="24"/>
        </w:rPr>
        <w:t>.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r w:rsidR="000D339D" w:rsidRPr="00AC5FFC">
        <w:rPr>
          <w:rFonts w:ascii="Times New Roman" w:hAnsi="Times New Roman"/>
          <w:sz w:val="24"/>
          <w:szCs w:val="24"/>
        </w:rPr>
        <w:t xml:space="preserve"> </w:t>
      </w:r>
      <w:r w:rsidR="00C86328" w:rsidRPr="00AC5FFC">
        <w:rPr>
          <w:rFonts w:ascii="Times New Roman" w:hAnsi="Times New Roman"/>
          <w:sz w:val="24"/>
          <w:szCs w:val="24"/>
        </w:rPr>
        <w:t>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14:paraId="4EA5DB38" w14:textId="77777777" w:rsidR="00C86328" w:rsidRPr="00AC5FFC" w:rsidRDefault="00EB315F" w:rsidP="00C86328">
      <w:pPr>
        <w:pStyle w:val="a3"/>
        <w:jc w:val="both"/>
        <w:rPr>
          <w:rFonts w:ascii="Times New Roman" w:hAnsi="Times New Roman"/>
          <w:sz w:val="24"/>
          <w:szCs w:val="24"/>
        </w:rPr>
      </w:pPr>
      <w:r w:rsidRPr="00AC5FFC">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C86328" w:rsidRPr="00AC5FFC">
        <w:rPr>
          <w:rFonts w:ascii="Times New Roman" w:hAnsi="Times New Roman"/>
          <w:sz w:val="24"/>
          <w:szCs w:val="24"/>
        </w:rPr>
        <w:t>(Офіційний вісник України, 2019 р., №4, ст. 133).</w:t>
      </w:r>
    </w:p>
    <w:p w14:paraId="4BD7CD55"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14:paraId="30ED157D"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14:paraId="125E2D90"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420695ED"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11B269CF" w14:textId="77777777" w:rsidR="00C86328" w:rsidRPr="00AC5FFC" w:rsidRDefault="00C86328" w:rsidP="00C86328">
      <w:pPr>
        <w:pStyle w:val="a3"/>
        <w:jc w:val="both"/>
        <w:rPr>
          <w:rFonts w:ascii="Times New Roman" w:hAnsi="Times New Roman"/>
          <w:sz w:val="24"/>
          <w:szCs w:val="24"/>
        </w:rPr>
      </w:pPr>
      <w:r w:rsidRPr="00AC5FFC">
        <w:rPr>
          <w:rFonts w:ascii="Times New Roman" w:hAnsi="Times New Roman"/>
          <w:sz w:val="24"/>
          <w:szCs w:val="24"/>
        </w:rPr>
        <w:lastRenderedPageBreak/>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0491F355" w14:textId="77777777" w:rsidR="00C86328" w:rsidRPr="00AC5FFC" w:rsidRDefault="00C86328" w:rsidP="00C86328">
      <w:pPr>
        <w:pStyle w:val="a3"/>
        <w:spacing w:before="0"/>
        <w:jc w:val="center"/>
        <w:rPr>
          <w:rFonts w:ascii="Times New Roman" w:hAnsi="Times New Roman"/>
          <w:b/>
          <w:sz w:val="24"/>
          <w:szCs w:val="24"/>
        </w:rPr>
      </w:pPr>
    </w:p>
    <w:p w14:paraId="6E30C224" w14:textId="77777777" w:rsidR="00E43CF3" w:rsidRDefault="00E43CF3" w:rsidP="00E43CF3">
      <w:pPr>
        <w:pStyle w:val="a3"/>
        <w:spacing w:line="233" w:lineRule="auto"/>
        <w:jc w:val="center"/>
        <w:rPr>
          <w:rFonts w:ascii="Times New Roman" w:hAnsi="Times New Roman"/>
          <w:b/>
          <w:sz w:val="24"/>
          <w:szCs w:val="24"/>
        </w:rPr>
      </w:pPr>
      <w:r w:rsidRPr="00E43CF3">
        <w:rPr>
          <w:rFonts w:ascii="Times New Roman" w:hAnsi="Times New Roman" w:hint="eastAsia"/>
          <w:b/>
          <w:sz w:val="24"/>
          <w:szCs w:val="24"/>
        </w:rPr>
        <w:t>Порядок</w:t>
      </w:r>
      <w:r w:rsidRPr="00E43CF3">
        <w:rPr>
          <w:rFonts w:ascii="Times New Roman" w:hAnsi="Times New Roman"/>
          <w:b/>
          <w:sz w:val="24"/>
          <w:szCs w:val="24"/>
        </w:rPr>
        <w:t xml:space="preserve"> </w:t>
      </w:r>
      <w:r w:rsidRPr="00E43CF3">
        <w:rPr>
          <w:rFonts w:ascii="Times New Roman" w:hAnsi="Times New Roman" w:hint="eastAsia"/>
          <w:b/>
          <w:sz w:val="24"/>
          <w:szCs w:val="24"/>
        </w:rPr>
        <w:t>і</w:t>
      </w:r>
      <w:r w:rsidRPr="00E43CF3">
        <w:rPr>
          <w:rFonts w:ascii="Times New Roman" w:hAnsi="Times New Roman"/>
          <w:b/>
          <w:sz w:val="24"/>
          <w:szCs w:val="24"/>
        </w:rPr>
        <w:t xml:space="preserve"> </w:t>
      </w:r>
      <w:r w:rsidRPr="00E43CF3">
        <w:rPr>
          <w:rFonts w:ascii="Times New Roman" w:hAnsi="Times New Roman" w:hint="eastAsia"/>
          <w:b/>
          <w:sz w:val="24"/>
          <w:szCs w:val="24"/>
        </w:rPr>
        <w:t>умови</w:t>
      </w:r>
      <w:r w:rsidRPr="00E43CF3">
        <w:rPr>
          <w:rFonts w:ascii="Times New Roman" w:hAnsi="Times New Roman"/>
          <w:b/>
          <w:sz w:val="24"/>
          <w:szCs w:val="24"/>
        </w:rPr>
        <w:t xml:space="preserve"> </w:t>
      </w:r>
      <w:r w:rsidRPr="00E43CF3">
        <w:rPr>
          <w:rFonts w:ascii="Times New Roman" w:hAnsi="Times New Roman" w:hint="eastAsia"/>
          <w:b/>
          <w:sz w:val="24"/>
          <w:szCs w:val="24"/>
        </w:rPr>
        <w:t>внесення</w:t>
      </w:r>
      <w:r w:rsidRPr="00E43CF3">
        <w:rPr>
          <w:rFonts w:ascii="Times New Roman" w:hAnsi="Times New Roman"/>
          <w:b/>
          <w:sz w:val="24"/>
          <w:szCs w:val="24"/>
        </w:rPr>
        <w:t xml:space="preserve"> </w:t>
      </w:r>
      <w:r w:rsidRPr="00E43CF3">
        <w:rPr>
          <w:rFonts w:ascii="Times New Roman" w:hAnsi="Times New Roman" w:hint="eastAsia"/>
          <w:b/>
          <w:sz w:val="24"/>
          <w:szCs w:val="24"/>
        </w:rPr>
        <w:t>змін</w:t>
      </w:r>
      <w:r w:rsidRPr="00E43CF3">
        <w:rPr>
          <w:rFonts w:ascii="Times New Roman" w:hAnsi="Times New Roman"/>
          <w:b/>
          <w:sz w:val="24"/>
          <w:szCs w:val="24"/>
        </w:rPr>
        <w:t xml:space="preserve"> </w:t>
      </w:r>
      <w:r w:rsidRPr="00E43CF3">
        <w:rPr>
          <w:rFonts w:ascii="Times New Roman" w:hAnsi="Times New Roman" w:hint="eastAsia"/>
          <w:b/>
          <w:sz w:val="24"/>
          <w:szCs w:val="24"/>
        </w:rPr>
        <w:t>до</w:t>
      </w:r>
      <w:r w:rsidRPr="00E43CF3">
        <w:rPr>
          <w:rFonts w:ascii="Times New Roman" w:hAnsi="Times New Roman"/>
          <w:b/>
          <w:sz w:val="24"/>
          <w:szCs w:val="24"/>
        </w:rPr>
        <w:t xml:space="preserve"> </w:t>
      </w:r>
      <w:r w:rsidRPr="00E43CF3">
        <w:rPr>
          <w:rFonts w:ascii="Times New Roman" w:hAnsi="Times New Roman" w:hint="eastAsia"/>
          <w:b/>
          <w:sz w:val="24"/>
          <w:szCs w:val="24"/>
        </w:rPr>
        <w:t>договору</w:t>
      </w:r>
      <w:r w:rsidRPr="00E43CF3">
        <w:rPr>
          <w:rFonts w:ascii="Times New Roman" w:hAnsi="Times New Roman"/>
          <w:b/>
          <w:sz w:val="24"/>
          <w:szCs w:val="24"/>
        </w:rPr>
        <w:t>,</w:t>
      </w:r>
      <w:r>
        <w:rPr>
          <w:rFonts w:ascii="Times New Roman" w:hAnsi="Times New Roman"/>
          <w:b/>
          <w:sz w:val="24"/>
          <w:szCs w:val="24"/>
        </w:rPr>
        <w:t xml:space="preserve"> з</w:t>
      </w:r>
      <w:r w:rsidRPr="00E43CF3">
        <w:rPr>
          <w:rFonts w:ascii="Times New Roman" w:hAnsi="Times New Roman" w:hint="eastAsia"/>
          <w:b/>
          <w:sz w:val="24"/>
          <w:szCs w:val="24"/>
        </w:rPr>
        <w:t>окрема</w:t>
      </w:r>
      <w:r w:rsidRPr="00E43CF3">
        <w:rPr>
          <w:rFonts w:ascii="Times New Roman" w:hAnsi="Times New Roman"/>
          <w:b/>
          <w:sz w:val="24"/>
          <w:szCs w:val="24"/>
        </w:rPr>
        <w:t xml:space="preserve"> </w:t>
      </w:r>
      <w:r w:rsidRPr="00E43CF3">
        <w:rPr>
          <w:rFonts w:ascii="Times New Roman" w:hAnsi="Times New Roman" w:hint="eastAsia"/>
          <w:b/>
          <w:sz w:val="24"/>
          <w:szCs w:val="24"/>
        </w:rPr>
        <w:t>щодо</w:t>
      </w:r>
      <w:r w:rsidRPr="00E43CF3">
        <w:rPr>
          <w:rFonts w:ascii="Times New Roman" w:hAnsi="Times New Roman"/>
          <w:b/>
          <w:sz w:val="24"/>
          <w:szCs w:val="24"/>
        </w:rPr>
        <w:t xml:space="preserve"> </w:t>
      </w:r>
      <w:r w:rsidRPr="00E43CF3">
        <w:rPr>
          <w:rFonts w:ascii="Times New Roman" w:hAnsi="Times New Roman" w:hint="eastAsia"/>
          <w:b/>
          <w:sz w:val="24"/>
          <w:szCs w:val="24"/>
        </w:rPr>
        <w:t>ціни</w:t>
      </w:r>
      <w:r w:rsidRPr="00E43CF3">
        <w:rPr>
          <w:rFonts w:ascii="Times New Roman" w:hAnsi="Times New Roman"/>
          <w:b/>
          <w:sz w:val="24"/>
          <w:szCs w:val="24"/>
        </w:rPr>
        <w:t xml:space="preserve"> </w:t>
      </w:r>
      <w:r w:rsidRPr="00E43CF3">
        <w:rPr>
          <w:rFonts w:ascii="Times New Roman" w:hAnsi="Times New Roman" w:hint="eastAsia"/>
          <w:b/>
          <w:sz w:val="24"/>
          <w:szCs w:val="24"/>
        </w:rPr>
        <w:t>послуги</w:t>
      </w:r>
    </w:p>
    <w:p w14:paraId="5F94DD1B" w14:textId="77777777" w:rsidR="00316581" w:rsidRPr="003B3D8D" w:rsidRDefault="00F65500" w:rsidP="00E43CF3">
      <w:pPr>
        <w:pStyle w:val="a3"/>
        <w:spacing w:before="0" w:line="233" w:lineRule="auto"/>
        <w:jc w:val="both"/>
        <w:rPr>
          <w:rFonts w:ascii="Times New Roman" w:hAnsi="Times New Roman"/>
          <w:sz w:val="24"/>
          <w:szCs w:val="24"/>
          <w:u w:val="single"/>
        </w:rPr>
      </w:pPr>
      <w:r w:rsidRPr="00AC5FFC">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CE64CC" w:rsidRPr="00AC5FFC">
        <w:rPr>
          <w:rFonts w:ascii="Times New Roman" w:hAnsi="Times New Roman"/>
          <w:sz w:val="24"/>
          <w:szCs w:val="24"/>
        </w:rPr>
        <w:t xml:space="preserve">офіційному веб-сайті </w:t>
      </w:r>
      <w:r w:rsidR="003B3D8D" w:rsidRPr="00561EEC">
        <w:rPr>
          <w:rFonts w:ascii="Times New Roman" w:hAnsi="Times New Roman" w:hint="eastAsia"/>
          <w:sz w:val="24"/>
          <w:szCs w:val="24"/>
        </w:rPr>
        <w:t>Житомирської</w:t>
      </w:r>
      <w:r w:rsidR="003B3D8D" w:rsidRPr="00561EEC">
        <w:rPr>
          <w:rFonts w:ascii="Times New Roman" w:hAnsi="Times New Roman"/>
          <w:sz w:val="24"/>
          <w:szCs w:val="24"/>
        </w:rPr>
        <w:t xml:space="preserve"> </w:t>
      </w:r>
      <w:r w:rsidR="003B3D8D" w:rsidRPr="00561EEC">
        <w:rPr>
          <w:rFonts w:ascii="Times New Roman" w:hAnsi="Times New Roman" w:hint="eastAsia"/>
          <w:sz w:val="24"/>
          <w:szCs w:val="24"/>
        </w:rPr>
        <w:t>міської</w:t>
      </w:r>
      <w:r w:rsidR="003B3D8D" w:rsidRPr="00561EEC">
        <w:rPr>
          <w:rFonts w:ascii="Times New Roman" w:hAnsi="Times New Roman"/>
          <w:sz w:val="24"/>
          <w:szCs w:val="24"/>
        </w:rPr>
        <w:t xml:space="preserve"> </w:t>
      </w:r>
      <w:r w:rsidR="003B3D8D" w:rsidRPr="003B3D8D">
        <w:rPr>
          <w:rFonts w:ascii="Times New Roman" w:hAnsi="Times New Roman" w:hint="eastAsia"/>
          <w:sz w:val="24"/>
          <w:szCs w:val="24"/>
        </w:rPr>
        <w:t>ради</w:t>
      </w:r>
      <w:r w:rsidR="003B3D8D" w:rsidRPr="003B3D8D">
        <w:rPr>
          <w:rFonts w:ascii="Times New Roman" w:hAnsi="Times New Roman"/>
          <w:sz w:val="24"/>
          <w:szCs w:val="24"/>
        </w:rPr>
        <w:t xml:space="preserve"> </w:t>
      </w:r>
      <w:r w:rsidR="003B3D8D" w:rsidRPr="003B3D8D">
        <w:rPr>
          <w:rFonts w:ascii="Times New Roman" w:hAnsi="Times New Roman" w:hint="eastAsia"/>
          <w:sz w:val="24"/>
          <w:szCs w:val="24"/>
        </w:rPr>
        <w:t>та</w:t>
      </w:r>
      <w:r w:rsidR="003B3D8D" w:rsidRPr="003B3D8D">
        <w:rPr>
          <w:rFonts w:ascii="Times New Roman" w:hAnsi="Times New Roman"/>
          <w:sz w:val="24"/>
          <w:szCs w:val="24"/>
        </w:rPr>
        <w:t>/</w:t>
      </w:r>
      <w:r w:rsidR="003B3D8D" w:rsidRPr="003B3D8D">
        <w:rPr>
          <w:rFonts w:ascii="Times New Roman" w:hAnsi="Times New Roman" w:hint="eastAsia"/>
          <w:sz w:val="24"/>
          <w:szCs w:val="24"/>
        </w:rPr>
        <w:t>або</w:t>
      </w:r>
      <w:r w:rsidR="003B3D8D" w:rsidRPr="003B3D8D">
        <w:rPr>
          <w:rFonts w:ascii="Times New Roman" w:hAnsi="Times New Roman"/>
          <w:sz w:val="24"/>
          <w:szCs w:val="24"/>
        </w:rPr>
        <w:t xml:space="preserve"> </w:t>
      </w:r>
      <w:r w:rsidR="00CE64CC" w:rsidRPr="003B3D8D">
        <w:rPr>
          <w:rFonts w:ascii="Times New Roman" w:hAnsi="Times New Roman"/>
          <w:sz w:val="24"/>
          <w:szCs w:val="24"/>
        </w:rPr>
        <w:t>на веб-сайті виконавця за посиланням:</w:t>
      </w:r>
      <w:r w:rsidR="00CE64CC" w:rsidRPr="003B3D8D">
        <w:t xml:space="preserve"> </w:t>
      </w:r>
      <w:hyperlink r:id="rId14" w:history="1">
        <w:r w:rsidR="003B3D8D" w:rsidRPr="003B3D8D">
          <w:rPr>
            <w:rStyle w:val="af2"/>
            <w:rFonts w:ascii="Times New Roman" w:hAnsi="Times New Roman"/>
            <w:sz w:val="24"/>
            <w:szCs w:val="24"/>
          </w:rPr>
          <w:t>https://zt-rada.gov.ua/</w:t>
        </w:r>
      </w:hyperlink>
      <w:r w:rsidR="003B3D8D" w:rsidRPr="003B3D8D">
        <w:rPr>
          <w:rFonts w:ascii="Times New Roman" w:hAnsi="Times New Roman"/>
          <w:sz w:val="24"/>
          <w:szCs w:val="24"/>
        </w:rPr>
        <w:t xml:space="preserve"> </w:t>
      </w:r>
      <w:r w:rsidR="003B3D8D" w:rsidRPr="003B3D8D">
        <w:rPr>
          <w:rFonts w:ascii="Times New Roman" w:hAnsi="Times New Roman" w:hint="eastAsia"/>
          <w:sz w:val="24"/>
          <w:szCs w:val="24"/>
        </w:rPr>
        <w:t>та</w:t>
      </w:r>
      <w:r w:rsidR="003B3D8D" w:rsidRPr="003B3D8D">
        <w:rPr>
          <w:rFonts w:ascii="Times New Roman" w:hAnsi="Times New Roman"/>
          <w:sz w:val="24"/>
          <w:szCs w:val="24"/>
        </w:rPr>
        <w:t>/</w:t>
      </w:r>
      <w:r w:rsidR="003B3D8D" w:rsidRPr="003B3D8D">
        <w:rPr>
          <w:rFonts w:ascii="Times New Roman" w:hAnsi="Times New Roman" w:hint="eastAsia"/>
          <w:sz w:val="24"/>
          <w:szCs w:val="24"/>
        </w:rPr>
        <w:t>або</w:t>
      </w:r>
      <w:r w:rsidR="003B3D8D" w:rsidRPr="003B3D8D">
        <w:rPr>
          <w:rFonts w:ascii="Times New Roman" w:hAnsi="Times New Roman"/>
          <w:sz w:val="24"/>
          <w:szCs w:val="24"/>
        </w:rPr>
        <w:t xml:space="preserve"> </w:t>
      </w:r>
      <w:hyperlink r:id="rId15" w:history="1">
        <w:r w:rsidR="003B3D8D" w:rsidRPr="003B3D8D">
          <w:rPr>
            <w:rStyle w:val="af2"/>
            <w:rFonts w:ascii="Times New Roman" w:hAnsi="Times New Roman"/>
            <w:sz w:val="24"/>
            <w:szCs w:val="24"/>
          </w:rPr>
          <w:t>https://greenbean.one</w:t>
        </w:r>
      </w:hyperlink>
      <w:r w:rsidR="00561EEC" w:rsidRPr="003B3D8D">
        <w:rPr>
          <w:rFonts w:ascii="Times New Roman" w:hAnsi="Times New Roman"/>
          <w:sz w:val="24"/>
          <w:szCs w:val="24"/>
        </w:rPr>
        <w:t>.</w:t>
      </w:r>
    </w:p>
    <w:p w14:paraId="6CF342BA" w14:textId="77777777" w:rsidR="00F65500" w:rsidRPr="00AC5FFC" w:rsidRDefault="00F65500" w:rsidP="00CE64CC">
      <w:pPr>
        <w:pStyle w:val="a3"/>
        <w:jc w:val="both"/>
        <w:rPr>
          <w:rFonts w:ascii="Times New Roman" w:hAnsi="Times New Roman"/>
          <w:sz w:val="24"/>
          <w:szCs w:val="24"/>
        </w:rPr>
      </w:pPr>
      <w:r w:rsidRPr="003B3D8D">
        <w:rPr>
          <w:rFonts w:ascii="Times New Roman" w:hAnsi="Times New Roman"/>
          <w:sz w:val="24"/>
          <w:szCs w:val="24"/>
        </w:rPr>
        <w:t>Інформування споживача про намір зміни ціни/тарифу на послугу здійснюється</w:t>
      </w:r>
      <w:r w:rsidRPr="00AC5FFC">
        <w:rPr>
          <w:rFonts w:ascii="Times New Roman" w:hAnsi="Times New Roman"/>
          <w:sz w:val="24"/>
          <w:szCs w:val="24"/>
        </w:rPr>
        <w:t xml:space="preserve"> виконавцем в порядку, затвердженому </w:t>
      </w:r>
      <w:proofErr w:type="spellStart"/>
      <w:r w:rsidRPr="00AC5FFC">
        <w:rPr>
          <w:rFonts w:ascii="Times New Roman" w:hAnsi="Times New Roman"/>
          <w:sz w:val="24"/>
          <w:szCs w:val="24"/>
        </w:rPr>
        <w:t>Мінрегіоном</w:t>
      </w:r>
      <w:proofErr w:type="spellEnd"/>
      <w:r w:rsidRPr="00AC5FFC">
        <w:rPr>
          <w:rFonts w:ascii="Times New Roman" w:hAnsi="Times New Roman"/>
          <w:sz w:val="24"/>
          <w:szCs w:val="24"/>
        </w:rPr>
        <w:t>.</w:t>
      </w:r>
    </w:p>
    <w:p w14:paraId="4B53C551" w14:textId="77777777" w:rsidR="00F65500" w:rsidRPr="00AC5FFC" w:rsidRDefault="00F65500" w:rsidP="00F65500">
      <w:pPr>
        <w:pStyle w:val="a3"/>
        <w:spacing w:line="233" w:lineRule="auto"/>
        <w:jc w:val="both"/>
        <w:rPr>
          <w:rFonts w:ascii="Times New Roman" w:hAnsi="Times New Roman"/>
          <w:sz w:val="24"/>
          <w:szCs w:val="24"/>
        </w:rPr>
      </w:pPr>
      <w:r w:rsidRPr="00AC5FFC">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14:paraId="67C5960E" w14:textId="77777777" w:rsidR="003B3D8D" w:rsidRPr="003B3D8D" w:rsidRDefault="00F65500" w:rsidP="003B3D8D">
      <w:pPr>
        <w:pStyle w:val="a3"/>
        <w:spacing w:before="0" w:line="233" w:lineRule="auto"/>
        <w:jc w:val="both"/>
        <w:rPr>
          <w:rFonts w:ascii="Times New Roman" w:hAnsi="Times New Roman"/>
          <w:sz w:val="24"/>
          <w:szCs w:val="24"/>
          <w:u w:val="single"/>
        </w:rPr>
      </w:pPr>
      <w:r w:rsidRPr="00AC5FFC">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w:t>
      </w:r>
      <w:r w:rsidRPr="003B3D8D">
        <w:rPr>
          <w:rFonts w:ascii="Times New Roman" w:hAnsi="Times New Roman"/>
          <w:sz w:val="24"/>
          <w:szCs w:val="24"/>
        </w:rPr>
        <w:t xml:space="preserve">зобов’язаний внести відповідні зміни до договору шляхом розміщення нової редакції договору на офіційному веб-сайті </w:t>
      </w:r>
      <w:r w:rsidR="003B3D8D" w:rsidRPr="003B3D8D">
        <w:rPr>
          <w:rFonts w:ascii="Times New Roman" w:hAnsi="Times New Roman" w:hint="eastAsia"/>
          <w:sz w:val="24"/>
          <w:szCs w:val="24"/>
        </w:rPr>
        <w:t>Житомирської</w:t>
      </w:r>
      <w:r w:rsidR="003B3D8D" w:rsidRPr="003B3D8D">
        <w:rPr>
          <w:rFonts w:ascii="Times New Roman" w:hAnsi="Times New Roman"/>
          <w:sz w:val="24"/>
          <w:szCs w:val="24"/>
        </w:rPr>
        <w:t xml:space="preserve"> </w:t>
      </w:r>
      <w:r w:rsidR="003B3D8D" w:rsidRPr="003B3D8D">
        <w:rPr>
          <w:rFonts w:ascii="Times New Roman" w:hAnsi="Times New Roman" w:hint="eastAsia"/>
          <w:sz w:val="24"/>
          <w:szCs w:val="24"/>
        </w:rPr>
        <w:t>міської</w:t>
      </w:r>
      <w:r w:rsidR="003B3D8D" w:rsidRPr="003B3D8D">
        <w:rPr>
          <w:rFonts w:ascii="Times New Roman" w:hAnsi="Times New Roman"/>
          <w:sz w:val="24"/>
          <w:szCs w:val="24"/>
        </w:rPr>
        <w:t xml:space="preserve"> </w:t>
      </w:r>
      <w:r w:rsidR="003B3D8D" w:rsidRPr="003B3D8D">
        <w:rPr>
          <w:rFonts w:ascii="Times New Roman" w:hAnsi="Times New Roman" w:hint="eastAsia"/>
          <w:sz w:val="24"/>
          <w:szCs w:val="24"/>
        </w:rPr>
        <w:t>ради</w:t>
      </w:r>
      <w:r w:rsidR="003B3D8D" w:rsidRPr="003B3D8D">
        <w:rPr>
          <w:rFonts w:ascii="Times New Roman" w:hAnsi="Times New Roman"/>
          <w:sz w:val="24"/>
          <w:szCs w:val="24"/>
        </w:rPr>
        <w:t xml:space="preserve"> </w:t>
      </w:r>
      <w:r w:rsidR="003B3D8D" w:rsidRPr="003B3D8D">
        <w:rPr>
          <w:rFonts w:ascii="Times New Roman" w:hAnsi="Times New Roman" w:hint="eastAsia"/>
          <w:sz w:val="24"/>
          <w:szCs w:val="24"/>
        </w:rPr>
        <w:t>та</w:t>
      </w:r>
      <w:r w:rsidR="003B3D8D" w:rsidRPr="003B3D8D">
        <w:rPr>
          <w:rFonts w:ascii="Times New Roman" w:hAnsi="Times New Roman"/>
          <w:sz w:val="24"/>
          <w:szCs w:val="24"/>
        </w:rPr>
        <w:t>/</w:t>
      </w:r>
      <w:r w:rsidR="003B3D8D" w:rsidRPr="003B3D8D">
        <w:rPr>
          <w:rFonts w:ascii="Times New Roman" w:hAnsi="Times New Roman" w:hint="eastAsia"/>
          <w:sz w:val="24"/>
          <w:szCs w:val="24"/>
        </w:rPr>
        <w:t>або</w:t>
      </w:r>
      <w:r w:rsidR="003B3D8D" w:rsidRPr="003B3D8D">
        <w:rPr>
          <w:rFonts w:ascii="Times New Roman" w:hAnsi="Times New Roman"/>
          <w:sz w:val="24"/>
          <w:szCs w:val="24"/>
        </w:rPr>
        <w:t xml:space="preserve"> на веб-сайті виконавця за посиланням:</w:t>
      </w:r>
      <w:r w:rsidR="003B3D8D" w:rsidRPr="003B3D8D">
        <w:t xml:space="preserve"> </w:t>
      </w:r>
      <w:hyperlink r:id="rId16" w:history="1">
        <w:r w:rsidR="003B3D8D" w:rsidRPr="003B3D8D">
          <w:rPr>
            <w:rStyle w:val="af2"/>
            <w:rFonts w:ascii="Times New Roman" w:hAnsi="Times New Roman"/>
            <w:sz w:val="24"/>
            <w:szCs w:val="24"/>
          </w:rPr>
          <w:t>https://zt-rada.gov.ua/</w:t>
        </w:r>
      </w:hyperlink>
      <w:r w:rsidR="003B3D8D" w:rsidRPr="003B3D8D">
        <w:rPr>
          <w:rFonts w:ascii="Times New Roman" w:hAnsi="Times New Roman"/>
          <w:sz w:val="24"/>
          <w:szCs w:val="24"/>
        </w:rPr>
        <w:t xml:space="preserve"> </w:t>
      </w:r>
      <w:r w:rsidR="003B3D8D" w:rsidRPr="003B3D8D">
        <w:rPr>
          <w:rFonts w:ascii="Times New Roman" w:hAnsi="Times New Roman" w:hint="eastAsia"/>
          <w:sz w:val="24"/>
          <w:szCs w:val="24"/>
        </w:rPr>
        <w:t>та</w:t>
      </w:r>
      <w:r w:rsidR="003B3D8D" w:rsidRPr="003B3D8D">
        <w:rPr>
          <w:rFonts w:ascii="Times New Roman" w:hAnsi="Times New Roman"/>
          <w:sz w:val="24"/>
          <w:szCs w:val="24"/>
        </w:rPr>
        <w:t>/</w:t>
      </w:r>
      <w:r w:rsidR="003B3D8D" w:rsidRPr="003B3D8D">
        <w:rPr>
          <w:rFonts w:ascii="Times New Roman" w:hAnsi="Times New Roman" w:hint="eastAsia"/>
          <w:sz w:val="24"/>
          <w:szCs w:val="24"/>
        </w:rPr>
        <w:t>або</w:t>
      </w:r>
      <w:r w:rsidR="003B3D8D" w:rsidRPr="003B3D8D">
        <w:rPr>
          <w:rFonts w:ascii="Times New Roman" w:hAnsi="Times New Roman"/>
          <w:sz w:val="24"/>
          <w:szCs w:val="24"/>
        </w:rPr>
        <w:t xml:space="preserve"> </w:t>
      </w:r>
      <w:hyperlink r:id="rId17" w:history="1">
        <w:r w:rsidR="003B3D8D" w:rsidRPr="003B3D8D">
          <w:rPr>
            <w:rStyle w:val="af2"/>
            <w:rFonts w:ascii="Times New Roman" w:hAnsi="Times New Roman"/>
            <w:sz w:val="24"/>
            <w:szCs w:val="24"/>
          </w:rPr>
          <w:t>https://greenbean.one</w:t>
        </w:r>
      </w:hyperlink>
      <w:r w:rsidR="003B3D8D" w:rsidRPr="003B3D8D">
        <w:rPr>
          <w:rFonts w:ascii="Times New Roman" w:hAnsi="Times New Roman"/>
          <w:sz w:val="24"/>
          <w:szCs w:val="24"/>
        </w:rPr>
        <w:t>.</w:t>
      </w:r>
    </w:p>
    <w:p w14:paraId="221A8AED" w14:textId="77777777" w:rsidR="00316581" w:rsidRPr="00AC5FFC" w:rsidRDefault="00316581" w:rsidP="00CE64CC">
      <w:pPr>
        <w:pStyle w:val="a3"/>
        <w:spacing w:line="233" w:lineRule="auto"/>
        <w:jc w:val="both"/>
        <w:rPr>
          <w:rFonts w:ascii="Times New Roman" w:hAnsi="Times New Roman"/>
          <w:sz w:val="24"/>
          <w:szCs w:val="24"/>
          <w:highlight w:val="yellow"/>
        </w:rPr>
      </w:pPr>
    </w:p>
    <w:p w14:paraId="6F5078E4" w14:textId="77777777" w:rsidR="00EB315F" w:rsidRPr="00AC5FFC" w:rsidRDefault="00EB315F" w:rsidP="00316581">
      <w:pPr>
        <w:pStyle w:val="a3"/>
        <w:spacing w:before="0"/>
        <w:jc w:val="center"/>
        <w:rPr>
          <w:rFonts w:ascii="Times New Roman" w:hAnsi="Times New Roman"/>
          <w:b/>
          <w:sz w:val="24"/>
          <w:szCs w:val="24"/>
        </w:rPr>
      </w:pPr>
      <w:r w:rsidRPr="00AC5FFC">
        <w:rPr>
          <w:rFonts w:ascii="Times New Roman" w:hAnsi="Times New Roman"/>
          <w:b/>
          <w:sz w:val="24"/>
          <w:szCs w:val="24"/>
        </w:rPr>
        <w:t>Форс-мажорні обставини</w:t>
      </w:r>
    </w:p>
    <w:p w14:paraId="7D3AB803" w14:textId="77777777" w:rsidR="00DF76AE" w:rsidRPr="00AC5FFC" w:rsidRDefault="00EB315F" w:rsidP="00316581">
      <w:pPr>
        <w:pStyle w:val="a3"/>
        <w:spacing w:before="0"/>
        <w:jc w:val="both"/>
        <w:rPr>
          <w:rFonts w:ascii="Times New Roman" w:hAnsi="Times New Roman"/>
          <w:sz w:val="24"/>
          <w:szCs w:val="24"/>
        </w:rPr>
      </w:pPr>
      <w:bookmarkStart w:id="10" w:name="o191"/>
      <w:bookmarkEnd w:id="10"/>
      <w:r w:rsidRPr="00AC5FFC">
        <w:rPr>
          <w:rFonts w:ascii="Times New Roman" w:hAnsi="Times New Roman"/>
          <w:sz w:val="24"/>
          <w:szCs w:val="24"/>
        </w:rPr>
        <w:t>2</w:t>
      </w:r>
      <w:r w:rsidR="00F65500" w:rsidRPr="00AC5FFC">
        <w:rPr>
          <w:rFonts w:ascii="Times New Roman" w:hAnsi="Times New Roman"/>
          <w:sz w:val="24"/>
          <w:szCs w:val="24"/>
        </w:rPr>
        <w:t>7</w:t>
      </w:r>
      <w:r w:rsidRPr="00AC5FFC">
        <w:rPr>
          <w:rFonts w:ascii="Times New Roman" w:hAnsi="Times New Roman"/>
          <w:sz w:val="24"/>
          <w:szCs w:val="24"/>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14:paraId="50B24E97" w14:textId="77777777" w:rsidR="00F65500" w:rsidRPr="00AC5FFC" w:rsidRDefault="00F65500" w:rsidP="00F65500">
      <w:pPr>
        <w:pStyle w:val="a3"/>
        <w:spacing w:line="233" w:lineRule="auto"/>
        <w:jc w:val="both"/>
        <w:rPr>
          <w:rFonts w:ascii="Times New Roman" w:hAnsi="Times New Roman"/>
          <w:sz w:val="24"/>
          <w:szCs w:val="24"/>
        </w:rPr>
      </w:pPr>
      <w:bookmarkStart w:id="11" w:name="o192"/>
      <w:bookmarkEnd w:id="11"/>
      <w:r w:rsidRPr="00AC5FFC">
        <w:rPr>
          <w:rFonts w:ascii="Times New Roman" w:hAnsi="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637DC84D" w14:textId="77777777" w:rsidR="00DF76AE" w:rsidRPr="00AC5FFC" w:rsidRDefault="00DF76AE" w:rsidP="00C86328">
      <w:pPr>
        <w:pStyle w:val="a3"/>
        <w:spacing w:before="0"/>
        <w:jc w:val="both"/>
        <w:rPr>
          <w:rFonts w:ascii="Times New Roman" w:hAnsi="Times New Roman"/>
          <w:sz w:val="24"/>
          <w:szCs w:val="24"/>
        </w:rPr>
      </w:pPr>
    </w:p>
    <w:p w14:paraId="6B7A1CD1" w14:textId="77777777" w:rsidR="00F65500" w:rsidRPr="00AC5FFC" w:rsidRDefault="00F65500" w:rsidP="00316581">
      <w:pPr>
        <w:pStyle w:val="af1"/>
        <w:spacing w:before="0" w:after="0" w:line="233" w:lineRule="auto"/>
        <w:rPr>
          <w:rFonts w:ascii="Times New Roman" w:hAnsi="Times New Roman"/>
          <w:sz w:val="24"/>
          <w:szCs w:val="24"/>
          <w:highlight w:val="yellow"/>
        </w:rPr>
      </w:pPr>
      <w:r w:rsidRPr="00AC5FFC">
        <w:rPr>
          <w:rFonts w:ascii="Times New Roman" w:hAnsi="Times New Roman"/>
          <w:sz w:val="24"/>
          <w:szCs w:val="24"/>
        </w:rPr>
        <w:t xml:space="preserve">Строк дії договору, порядок і умови </w:t>
      </w:r>
      <w:r w:rsidRPr="00AC5FFC">
        <w:rPr>
          <w:rFonts w:ascii="Times New Roman" w:hAnsi="Times New Roman"/>
          <w:sz w:val="24"/>
          <w:szCs w:val="24"/>
        </w:rPr>
        <w:br/>
        <w:t>продовження його дії та розірвання</w:t>
      </w:r>
    </w:p>
    <w:p w14:paraId="0CBE2A9C" w14:textId="77777777" w:rsidR="002D5006" w:rsidRDefault="00F65500" w:rsidP="00316581">
      <w:pPr>
        <w:pStyle w:val="a3"/>
        <w:spacing w:before="0" w:line="233" w:lineRule="auto"/>
        <w:jc w:val="both"/>
        <w:rPr>
          <w:rFonts w:ascii="Times New Roman" w:hAnsi="Times New Roman"/>
          <w:sz w:val="24"/>
          <w:szCs w:val="24"/>
        </w:rPr>
      </w:pPr>
      <w:r w:rsidRPr="00AC5FFC">
        <w:rPr>
          <w:rFonts w:ascii="Times New Roman" w:hAnsi="Times New Roman"/>
          <w:sz w:val="24"/>
          <w:szCs w:val="24"/>
        </w:rPr>
        <w:t xml:space="preserve">29. Цей договір набирає чинності з </w:t>
      </w:r>
      <w:r w:rsidR="00246BAF">
        <w:rPr>
          <w:rFonts w:ascii="Times New Roman" w:hAnsi="Times New Roman"/>
          <w:sz w:val="24"/>
          <w:szCs w:val="24"/>
        </w:rPr>
        <w:t xml:space="preserve">01.04.2024 року </w:t>
      </w:r>
      <w:r w:rsidRPr="00AC5FFC">
        <w:rPr>
          <w:rFonts w:ascii="Times New Roman" w:hAnsi="Times New Roman"/>
          <w:sz w:val="24"/>
          <w:szCs w:val="24"/>
        </w:rPr>
        <w:t>і діє протягом одного року з дати набрання чинності.</w:t>
      </w:r>
      <w:r w:rsidR="002D5006" w:rsidRPr="002D5006">
        <w:rPr>
          <w:rFonts w:ascii="Times New Roman" w:hAnsi="Times New Roman"/>
          <w:sz w:val="24"/>
          <w:szCs w:val="24"/>
        </w:rPr>
        <w:t xml:space="preserve"> </w:t>
      </w:r>
    </w:p>
    <w:p w14:paraId="1AABCC49" w14:textId="11E939C7" w:rsidR="002D5006" w:rsidRPr="00AC5FFC" w:rsidRDefault="002D5006" w:rsidP="002D5006">
      <w:pPr>
        <w:pStyle w:val="a3"/>
        <w:spacing w:before="0" w:line="233" w:lineRule="auto"/>
        <w:jc w:val="both"/>
        <w:rPr>
          <w:rFonts w:ascii="Times New Roman" w:hAnsi="Times New Roman"/>
          <w:sz w:val="24"/>
          <w:szCs w:val="24"/>
        </w:rPr>
      </w:pPr>
      <w:r w:rsidRPr="005654A1">
        <w:rPr>
          <w:rFonts w:ascii="Times New Roman" w:hAnsi="Times New Roman"/>
          <w:sz w:val="24"/>
          <w:szCs w:val="24"/>
        </w:rPr>
        <w:t>Договір вважається укладеним між виконавцем та споживачем, якщо споживач в термін 30 днів з моменту опублікування договору в засобах масової інформації не повідомить виконавця про відмову від укладання Договору із зазначенням причин або незгоду з умовами даного Догово</w:t>
      </w:r>
      <w:r>
        <w:rPr>
          <w:rFonts w:ascii="Times New Roman" w:hAnsi="Times New Roman"/>
          <w:sz w:val="24"/>
          <w:szCs w:val="24"/>
        </w:rPr>
        <w:t>ру.</w:t>
      </w:r>
    </w:p>
    <w:p w14:paraId="7C004870" w14:textId="77777777" w:rsidR="00F65500" w:rsidRPr="00AC5FFC" w:rsidRDefault="00F65500" w:rsidP="00F65500">
      <w:pPr>
        <w:pStyle w:val="a3"/>
        <w:spacing w:line="233" w:lineRule="auto"/>
        <w:jc w:val="both"/>
        <w:rPr>
          <w:rFonts w:ascii="Times New Roman" w:hAnsi="Times New Roman"/>
          <w:sz w:val="24"/>
          <w:szCs w:val="24"/>
        </w:rPr>
      </w:pPr>
      <w:r w:rsidRPr="00AC5FFC">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14:paraId="31E7F490" w14:textId="77777777" w:rsidR="00F65500" w:rsidRPr="00AC5FFC" w:rsidRDefault="00F65500" w:rsidP="00F65500">
      <w:pPr>
        <w:pStyle w:val="a3"/>
        <w:spacing w:line="233" w:lineRule="auto"/>
        <w:jc w:val="both"/>
        <w:rPr>
          <w:rFonts w:ascii="Times New Roman" w:hAnsi="Times New Roman"/>
          <w:sz w:val="24"/>
          <w:szCs w:val="24"/>
        </w:rPr>
      </w:pPr>
      <w:r w:rsidRPr="00AC5FFC">
        <w:rPr>
          <w:rFonts w:ascii="Times New Roman" w:hAnsi="Times New Roman"/>
          <w:sz w:val="24"/>
          <w:szCs w:val="24"/>
        </w:rPr>
        <w:t>31. Дія договору припиняється у разі:</w:t>
      </w:r>
    </w:p>
    <w:p w14:paraId="2A9E062A" w14:textId="77777777" w:rsidR="00F65500" w:rsidRPr="00AC5FFC" w:rsidRDefault="00F65500" w:rsidP="00F65500">
      <w:pPr>
        <w:pStyle w:val="a3"/>
        <w:spacing w:line="233" w:lineRule="auto"/>
        <w:jc w:val="both"/>
        <w:rPr>
          <w:rFonts w:ascii="Times New Roman" w:hAnsi="Times New Roman"/>
          <w:sz w:val="24"/>
          <w:szCs w:val="24"/>
        </w:rPr>
      </w:pPr>
      <w:r w:rsidRPr="00AC5FFC">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14:paraId="0B5F4889" w14:textId="77777777" w:rsidR="00F65500" w:rsidRPr="00AC5FFC" w:rsidRDefault="00F65500" w:rsidP="00F65500">
      <w:pPr>
        <w:pStyle w:val="a3"/>
        <w:spacing w:line="233" w:lineRule="auto"/>
        <w:jc w:val="both"/>
        <w:rPr>
          <w:rFonts w:ascii="Times New Roman" w:hAnsi="Times New Roman"/>
          <w:sz w:val="24"/>
          <w:szCs w:val="24"/>
        </w:rPr>
      </w:pPr>
      <w:r w:rsidRPr="00AC5FFC">
        <w:rPr>
          <w:rFonts w:ascii="Times New Roman" w:hAnsi="Times New Roman"/>
          <w:sz w:val="24"/>
          <w:szCs w:val="24"/>
        </w:rPr>
        <w:t>смерті фізичної особи - споживача;</w:t>
      </w:r>
    </w:p>
    <w:p w14:paraId="616E69FD" w14:textId="77777777" w:rsidR="00F65500" w:rsidRPr="00AC5FFC" w:rsidRDefault="00F65500" w:rsidP="00F65500">
      <w:pPr>
        <w:pStyle w:val="a3"/>
        <w:spacing w:line="233" w:lineRule="auto"/>
        <w:jc w:val="both"/>
        <w:rPr>
          <w:rFonts w:ascii="Times New Roman" w:hAnsi="Times New Roman"/>
          <w:sz w:val="24"/>
          <w:szCs w:val="24"/>
        </w:rPr>
      </w:pPr>
      <w:r w:rsidRPr="00AC5FFC">
        <w:rPr>
          <w:rFonts w:ascii="Times New Roman" w:hAnsi="Times New Roman"/>
          <w:sz w:val="24"/>
          <w:szCs w:val="24"/>
        </w:rPr>
        <w:t>прийняття рішення про ліквідацію юридичної особи - споживача (виконавця) або визнання його банкрутом.</w:t>
      </w:r>
    </w:p>
    <w:p w14:paraId="63E4EDEB" w14:textId="77777777" w:rsidR="00F65500" w:rsidRPr="00AC5FFC" w:rsidRDefault="00F65500" w:rsidP="00F65500">
      <w:pPr>
        <w:pStyle w:val="a3"/>
        <w:jc w:val="both"/>
        <w:rPr>
          <w:rFonts w:ascii="Times New Roman" w:hAnsi="Times New Roman"/>
          <w:sz w:val="24"/>
          <w:szCs w:val="24"/>
        </w:rPr>
      </w:pPr>
      <w:r w:rsidRPr="00AC5FFC">
        <w:rPr>
          <w:rFonts w:ascii="Times New Roman" w:hAnsi="Times New Roman"/>
          <w:sz w:val="24"/>
          <w:szCs w:val="24"/>
        </w:rPr>
        <w:t>Дія договору припиняється шляхом розірвання за:</w:t>
      </w:r>
    </w:p>
    <w:p w14:paraId="6088367F" w14:textId="77777777" w:rsidR="00F65500" w:rsidRPr="00AC5FFC" w:rsidRDefault="00F65500" w:rsidP="00F65500">
      <w:pPr>
        <w:pStyle w:val="a3"/>
        <w:jc w:val="both"/>
        <w:rPr>
          <w:rFonts w:ascii="Times New Roman" w:hAnsi="Times New Roman"/>
          <w:sz w:val="24"/>
          <w:szCs w:val="24"/>
        </w:rPr>
      </w:pPr>
      <w:r w:rsidRPr="00AC5FFC">
        <w:rPr>
          <w:rFonts w:ascii="Times New Roman" w:hAnsi="Times New Roman"/>
          <w:sz w:val="24"/>
          <w:szCs w:val="24"/>
        </w:rPr>
        <w:t>взаємною згодою сторін;</w:t>
      </w:r>
    </w:p>
    <w:p w14:paraId="649F9614" w14:textId="77777777" w:rsidR="00F65500" w:rsidRPr="00AC5FFC" w:rsidRDefault="00F65500" w:rsidP="00F65500">
      <w:pPr>
        <w:pStyle w:val="a3"/>
        <w:jc w:val="both"/>
        <w:rPr>
          <w:rFonts w:ascii="Times New Roman" w:hAnsi="Times New Roman"/>
          <w:sz w:val="24"/>
          <w:szCs w:val="24"/>
        </w:rPr>
      </w:pPr>
      <w:r w:rsidRPr="00AC5FFC">
        <w:rPr>
          <w:rFonts w:ascii="Times New Roman" w:hAnsi="Times New Roman"/>
          <w:sz w:val="24"/>
          <w:szCs w:val="24"/>
        </w:rPr>
        <w:t>односторонньої відмови від договору;</w:t>
      </w:r>
    </w:p>
    <w:p w14:paraId="594D6557" w14:textId="77777777" w:rsidR="00F65500" w:rsidRPr="00AC5FFC" w:rsidRDefault="00F65500" w:rsidP="00F65500">
      <w:pPr>
        <w:pStyle w:val="a3"/>
        <w:jc w:val="both"/>
        <w:rPr>
          <w:rFonts w:ascii="Times New Roman" w:hAnsi="Times New Roman"/>
          <w:sz w:val="24"/>
          <w:szCs w:val="24"/>
        </w:rPr>
      </w:pPr>
      <w:r w:rsidRPr="00AC5FFC">
        <w:rPr>
          <w:rFonts w:ascii="Times New Roman" w:hAnsi="Times New Roman"/>
          <w:sz w:val="24"/>
          <w:szCs w:val="24"/>
        </w:rPr>
        <w:lastRenderedPageBreak/>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14:paraId="09359FEA" w14:textId="77777777" w:rsidR="00F65500" w:rsidRPr="00AC5FFC" w:rsidRDefault="00F65500" w:rsidP="00F65500">
      <w:pPr>
        <w:pStyle w:val="a3"/>
        <w:jc w:val="both"/>
        <w:rPr>
          <w:rFonts w:ascii="Times New Roman" w:hAnsi="Times New Roman"/>
          <w:sz w:val="24"/>
          <w:szCs w:val="24"/>
        </w:rPr>
      </w:pPr>
      <w:r w:rsidRPr="00AC5FFC">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14:paraId="6944774C" w14:textId="77777777" w:rsidR="00F65500" w:rsidRPr="00AC5FFC" w:rsidRDefault="00F65500" w:rsidP="00C86328">
      <w:pPr>
        <w:pStyle w:val="a3"/>
        <w:spacing w:before="0"/>
        <w:jc w:val="both"/>
        <w:rPr>
          <w:rFonts w:ascii="Times New Roman" w:hAnsi="Times New Roman"/>
          <w:sz w:val="24"/>
          <w:szCs w:val="24"/>
          <w:highlight w:val="yellow"/>
        </w:rPr>
      </w:pPr>
    </w:p>
    <w:p w14:paraId="02A18DA8" w14:textId="77777777" w:rsidR="00DF76AE" w:rsidRPr="00AC5FFC" w:rsidRDefault="00EB315F" w:rsidP="00C86328">
      <w:pPr>
        <w:pStyle w:val="a3"/>
        <w:spacing w:before="0"/>
        <w:jc w:val="center"/>
        <w:rPr>
          <w:rFonts w:ascii="Times New Roman" w:hAnsi="Times New Roman"/>
          <w:b/>
          <w:sz w:val="24"/>
          <w:szCs w:val="24"/>
        </w:rPr>
      </w:pPr>
      <w:r w:rsidRPr="00AC5FFC">
        <w:rPr>
          <w:rFonts w:ascii="Times New Roman" w:hAnsi="Times New Roman"/>
          <w:b/>
          <w:sz w:val="24"/>
          <w:szCs w:val="24"/>
        </w:rPr>
        <w:t>Прикінцеві положення</w:t>
      </w:r>
      <w:bookmarkStart w:id="12" w:name="o203"/>
      <w:bookmarkEnd w:id="12"/>
    </w:p>
    <w:p w14:paraId="0AC420DB" w14:textId="77777777" w:rsidR="009A4C87" w:rsidRPr="00AC5FFC" w:rsidRDefault="009A4C87" w:rsidP="00C86328">
      <w:pPr>
        <w:pStyle w:val="a3"/>
        <w:spacing w:before="0"/>
        <w:jc w:val="both"/>
        <w:rPr>
          <w:rFonts w:ascii="Times New Roman" w:hAnsi="Times New Roman"/>
          <w:sz w:val="24"/>
          <w:szCs w:val="24"/>
        </w:rPr>
      </w:pPr>
      <w:r w:rsidRPr="00AC5FFC">
        <w:rPr>
          <w:rFonts w:ascii="Times New Roman" w:hAnsi="Times New Roman"/>
          <w:sz w:val="24"/>
          <w:szCs w:val="24"/>
        </w:rPr>
        <w:t>3</w:t>
      </w:r>
      <w:r w:rsidR="000D339D" w:rsidRPr="00AC5FFC">
        <w:rPr>
          <w:rFonts w:ascii="Times New Roman" w:hAnsi="Times New Roman"/>
          <w:sz w:val="24"/>
          <w:szCs w:val="24"/>
        </w:rPr>
        <w:t>3</w:t>
      </w:r>
      <w:r w:rsidRPr="00AC5FFC">
        <w:rPr>
          <w:rFonts w:ascii="Times New Roman" w:hAnsi="Times New Roman"/>
          <w:sz w:val="24"/>
          <w:szCs w:val="24"/>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14:paraId="212D153B" w14:textId="77777777" w:rsidR="000D339D" w:rsidRPr="00AC5FFC" w:rsidRDefault="000D339D" w:rsidP="000D339D">
      <w:pPr>
        <w:pStyle w:val="a3"/>
        <w:jc w:val="both"/>
        <w:rPr>
          <w:rFonts w:ascii="Times New Roman" w:hAnsi="Times New Roman"/>
          <w:sz w:val="24"/>
          <w:szCs w:val="24"/>
        </w:rPr>
      </w:pPr>
      <w:r w:rsidRPr="00AC5FFC">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14:paraId="59942E39" w14:textId="77777777" w:rsidR="000D339D" w:rsidRPr="00AC5FFC" w:rsidRDefault="000D339D" w:rsidP="00C86328">
      <w:pPr>
        <w:pStyle w:val="a3"/>
        <w:spacing w:before="0"/>
        <w:jc w:val="both"/>
        <w:rPr>
          <w:rFonts w:ascii="Times New Roman" w:hAnsi="Times New Roman"/>
          <w:sz w:val="24"/>
          <w:szCs w:val="24"/>
        </w:rPr>
      </w:pPr>
    </w:p>
    <w:p w14:paraId="24BE1B56" w14:textId="77777777" w:rsidR="00316581" w:rsidRPr="00AC5FFC" w:rsidRDefault="00316581" w:rsidP="00C86328">
      <w:pPr>
        <w:pStyle w:val="a3"/>
        <w:spacing w:before="0"/>
        <w:jc w:val="both"/>
        <w:rPr>
          <w:rFonts w:ascii="Times New Roman" w:hAnsi="Times New Roman"/>
          <w:sz w:val="24"/>
          <w:szCs w:val="24"/>
        </w:rPr>
      </w:pPr>
    </w:p>
    <w:tbl>
      <w:tblPr>
        <w:tblW w:w="9351" w:type="dxa"/>
        <w:tblLook w:val="01E0" w:firstRow="1" w:lastRow="1" w:firstColumn="1" w:lastColumn="1" w:noHBand="0" w:noVBand="0"/>
      </w:tblPr>
      <w:tblGrid>
        <w:gridCol w:w="9351"/>
      </w:tblGrid>
      <w:tr w:rsidR="00AB5D1B" w:rsidRPr="00AC5FFC" w14:paraId="60F3E568" w14:textId="77777777" w:rsidTr="00AB5D1B">
        <w:trPr>
          <w:trHeight w:val="4798"/>
        </w:trPr>
        <w:tc>
          <w:tcPr>
            <w:tcW w:w="9351" w:type="dxa"/>
          </w:tcPr>
          <w:p w14:paraId="2C2B6D23" w14:textId="77777777" w:rsidR="00AB5D1B" w:rsidRPr="00815561" w:rsidRDefault="00AB5D1B" w:rsidP="008616E3">
            <w:pPr>
              <w:jc w:val="both"/>
              <w:rPr>
                <w:rFonts w:ascii="Times New Roman" w:hAnsi="Times New Roman"/>
                <w:b/>
                <w:sz w:val="24"/>
                <w:szCs w:val="24"/>
              </w:rPr>
            </w:pPr>
            <w:r w:rsidRPr="00AC5FFC">
              <w:rPr>
                <w:rFonts w:ascii="Times New Roman" w:hAnsi="Times New Roman"/>
                <w:sz w:val="16"/>
                <w:szCs w:val="16"/>
              </w:rPr>
              <w:t xml:space="preserve">              </w:t>
            </w:r>
            <w:r w:rsidRPr="00AC5FFC">
              <w:rPr>
                <w:rFonts w:ascii="Times New Roman" w:hAnsi="Times New Roman"/>
                <w:b/>
                <w:sz w:val="24"/>
                <w:szCs w:val="24"/>
              </w:rPr>
              <w:t xml:space="preserve">        </w:t>
            </w:r>
            <w:r w:rsidRPr="00AC5FFC">
              <w:rPr>
                <w:rFonts w:ascii="Times New Roman" w:hAnsi="Times New Roman"/>
                <w:b/>
                <w:sz w:val="24"/>
                <w:szCs w:val="24"/>
              </w:rPr>
              <w:tab/>
            </w:r>
            <w:r w:rsidRPr="00AC5FFC">
              <w:rPr>
                <w:rFonts w:ascii="Times New Roman" w:hAnsi="Times New Roman"/>
                <w:b/>
                <w:sz w:val="24"/>
                <w:szCs w:val="24"/>
              </w:rPr>
              <w:tab/>
            </w:r>
            <w:r w:rsidRPr="00AC5FFC">
              <w:rPr>
                <w:rFonts w:ascii="Times New Roman" w:hAnsi="Times New Roman"/>
                <w:b/>
                <w:sz w:val="24"/>
                <w:szCs w:val="24"/>
              </w:rPr>
              <w:tab/>
            </w:r>
            <w:r w:rsidRPr="00AC5FFC">
              <w:rPr>
                <w:rFonts w:ascii="Times New Roman" w:hAnsi="Times New Roman"/>
                <w:b/>
                <w:sz w:val="24"/>
                <w:szCs w:val="24"/>
              </w:rPr>
              <w:tab/>
              <w:t xml:space="preserve">Реквізити </w:t>
            </w:r>
            <w:r>
              <w:rPr>
                <w:rFonts w:ascii="Times New Roman" w:hAnsi="Times New Roman"/>
                <w:b/>
                <w:sz w:val="24"/>
                <w:szCs w:val="24"/>
              </w:rPr>
              <w:t>виконавця</w:t>
            </w:r>
            <w:r w:rsidR="00981AFE">
              <w:rPr>
                <w:rFonts w:ascii="Times New Roman" w:hAnsi="Times New Roman"/>
                <w:b/>
                <w:sz w:val="24"/>
                <w:szCs w:val="24"/>
              </w:rPr>
              <w:t>:</w:t>
            </w:r>
          </w:p>
          <w:p w14:paraId="1906A8B7" w14:textId="77777777" w:rsidR="00AB5D1B" w:rsidRPr="00AC5FFC" w:rsidRDefault="00AB5D1B" w:rsidP="008616E3">
            <w:pPr>
              <w:jc w:val="both"/>
              <w:rPr>
                <w:rFonts w:ascii="Times New Roman" w:hAnsi="Times New Roman"/>
                <w:sz w:val="24"/>
                <w:szCs w:val="24"/>
              </w:rPr>
            </w:pPr>
          </w:p>
          <w:p w14:paraId="2F833585" w14:textId="77777777" w:rsidR="00AB5D1B" w:rsidRPr="00AC5FFC" w:rsidRDefault="00AB5D1B" w:rsidP="00D65761">
            <w:pPr>
              <w:tabs>
                <w:tab w:val="left" w:pos="792"/>
                <w:tab w:val="left" w:pos="1134"/>
              </w:tabs>
              <w:suppressAutoHyphens/>
              <w:overflowPunct w:val="0"/>
              <w:textAlignment w:val="baseline"/>
              <w:rPr>
                <w:rFonts w:ascii="Times New Roman" w:hAnsi="Times New Roman"/>
                <w:b/>
                <w:sz w:val="24"/>
                <w:szCs w:val="24"/>
              </w:rPr>
            </w:pPr>
            <w:r w:rsidRPr="00AC5FFC">
              <w:rPr>
                <w:rFonts w:ascii="Times New Roman" w:hAnsi="Times New Roman"/>
                <w:b/>
                <w:sz w:val="24"/>
                <w:szCs w:val="24"/>
              </w:rPr>
              <w:t>Т</w:t>
            </w:r>
            <w:r>
              <w:rPr>
                <w:rFonts w:ascii="Times New Roman" w:hAnsi="Times New Roman"/>
                <w:b/>
                <w:sz w:val="24"/>
                <w:szCs w:val="24"/>
              </w:rPr>
              <w:t>овариство з обмеженою відповідальністю</w:t>
            </w:r>
            <w:r w:rsidRPr="00AC5FFC">
              <w:rPr>
                <w:rFonts w:ascii="Times New Roman" w:hAnsi="Times New Roman"/>
                <w:b/>
                <w:sz w:val="24"/>
                <w:szCs w:val="24"/>
              </w:rPr>
              <w:t xml:space="preserve"> «ҐРІН БІН УКРАЇНА»</w:t>
            </w:r>
          </w:p>
          <w:p w14:paraId="57A8FC44" w14:textId="77777777" w:rsidR="00E43CF3" w:rsidRDefault="00E43CF3" w:rsidP="00D65761">
            <w:pPr>
              <w:tabs>
                <w:tab w:val="left" w:pos="792"/>
                <w:tab w:val="left" w:pos="1134"/>
              </w:tabs>
              <w:suppressAutoHyphens/>
              <w:overflowPunct w:val="0"/>
              <w:textAlignment w:val="baseline"/>
              <w:rPr>
                <w:rFonts w:ascii="Times New Roman" w:hAnsi="Times New Roman"/>
                <w:sz w:val="24"/>
                <w:szCs w:val="24"/>
              </w:rPr>
            </w:pPr>
            <w:r>
              <w:rPr>
                <w:rFonts w:ascii="Times New Roman" w:hAnsi="Times New Roman"/>
                <w:sz w:val="24"/>
                <w:szCs w:val="24"/>
              </w:rPr>
              <w:t xml:space="preserve">Код згідно з </w:t>
            </w:r>
            <w:r w:rsidRPr="00AC5FFC">
              <w:rPr>
                <w:rFonts w:ascii="Times New Roman" w:hAnsi="Times New Roman"/>
                <w:sz w:val="24"/>
                <w:szCs w:val="24"/>
              </w:rPr>
              <w:t>ЄДРПОУ: 42280155</w:t>
            </w:r>
          </w:p>
          <w:p w14:paraId="08E2AB73" w14:textId="77777777" w:rsidR="00AB5D1B" w:rsidRPr="00AC5FFC" w:rsidRDefault="00AB5D1B" w:rsidP="00D65761">
            <w:pPr>
              <w:tabs>
                <w:tab w:val="left" w:pos="792"/>
                <w:tab w:val="left" w:pos="1134"/>
              </w:tabs>
              <w:suppressAutoHyphens/>
              <w:overflowPunct w:val="0"/>
              <w:textAlignment w:val="baseline"/>
              <w:rPr>
                <w:rFonts w:ascii="Times New Roman" w:hAnsi="Times New Roman"/>
                <w:sz w:val="24"/>
                <w:szCs w:val="24"/>
              </w:rPr>
            </w:pPr>
            <w:r>
              <w:rPr>
                <w:rFonts w:ascii="Times New Roman" w:hAnsi="Times New Roman"/>
                <w:sz w:val="24"/>
                <w:szCs w:val="24"/>
              </w:rPr>
              <w:t xml:space="preserve">Адреса: </w:t>
            </w:r>
            <w:r w:rsidRPr="00AC5FFC">
              <w:rPr>
                <w:rFonts w:ascii="Times New Roman" w:hAnsi="Times New Roman"/>
                <w:sz w:val="24"/>
                <w:szCs w:val="24"/>
              </w:rPr>
              <w:t xml:space="preserve">10014, м. Житомир, вул. Басейна, 3  </w:t>
            </w:r>
          </w:p>
          <w:p w14:paraId="7AD82015" w14:textId="77777777" w:rsidR="00AB5D1B" w:rsidRPr="00AC5FFC" w:rsidRDefault="00AB5D1B" w:rsidP="00666BA7">
            <w:pPr>
              <w:tabs>
                <w:tab w:val="left" w:pos="792"/>
                <w:tab w:val="left" w:pos="1134"/>
              </w:tabs>
              <w:suppressAutoHyphens/>
              <w:overflowPunct w:val="0"/>
              <w:textAlignment w:val="baseline"/>
              <w:rPr>
                <w:rFonts w:ascii="Times New Roman" w:hAnsi="Times New Roman"/>
                <w:sz w:val="24"/>
                <w:szCs w:val="24"/>
              </w:rPr>
            </w:pPr>
            <w:bookmarkStart w:id="13" w:name="OLE_LINK14"/>
            <w:bookmarkStart w:id="14" w:name="OLE_LINK15"/>
            <w:bookmarkStart w:id="15" w:name="OLE_LINK16"/>
            <w:r w:rsidRPr="00AC5FFC">
              <w:rPr>
                <w:rFonts w:ascii="Times New Roman" w:hAnsi="Times New Roman"/>
                <w:sz w:val="24"/>
                <w:szCs w:val="24"/>
              </w:rPr>
              <w:t>IBAN: UA 72 320478 0000026009000204898</w:t>
            </w:r>
            <w:r>
              <w:rPr>
                <w:rFonts w:ascii="Times New Roman" w:hAnsi="Times New Roman"/>
                <w:sz w:val="24"/>
                <w:szCs w:val="24"/>
              </w:rPr>
              <w:t xml:space="preserve"> </w:t>
            </w:r>
            <w:r w:rsidRPr="00AC5FFC">
              <w:rPr>
                <w:rFonts w:ascii="Times New Roman" w:hAnsi="Times New Roman"/>
                <w:sz w:val="24"/>
                <w:szCs w:val="24"/>
              </w:rPr>
              <w:t>(для платників фізичних осіб)</w:t>
            </w:r>
          </w:p>
          <w:p w14:paraId="5053C681" w14:textId="77777777" w:rsidR="00AB5D1B" w:rsidRPr="00AC5FFC" w:rsidRDefault="00AB5D1B" w:rsidP="00666BA7">
            <w:pPr>
              <w:tabs>
                <w:tab w:val="left" w:pos="792"/>
                <w:tab w:val="left" w:pos="1134"/>
              </w:tabs>
              <w:suppressAutoHyphens/>
              <w:overflowPunct w:val="0"/>
              <w:textAlignment w:val="baseline"/>
              <w:rPr>
                <w:rFonts w:ascii="Times New Roman" w:hAnsi="Times New Roman"/>
                <w:sz w:val="24"/>
                <w:szCs w:val="24"/>
              </w:rPr>
            </w:pPr>
            <w:r w:rsidRPr="00AC5FFC">
              <w:rPr>
                <w:rFonts w:ascii="Times New Roman" w:hAnsi="Times New Roman"/>
                <w:sz w:val="24"/>
                <w:szCs w:val="24"/>
              </w:rPr>
              <w:t>IBAN:</w:t>
            </w:r>
            <w:bookmarkEnd w:id="13"/>
            <w:bookmarkEnd w:id="14"/>
            <w:bookmarkEnd w:id="15"/>
            <w:r w:rsidRPr="00AC5FFC">
              <w:t xml:space="preserve"> </w:t>
            </w:r>
            <w:r w:rsidRPr="00AC5FFC">
              <w:rPr>
                <w:rFonts w:ascii="Times New Roman" w:hAnsi="Times New Roman"/>
                <w:sz w:val="24"/>
                <w:szCs w:val="24"/>
              </w:rPr>
              <w:t>UA 98 320478 0000026003924921639 (для платників юридичних осіб)</w:t>
            </w:r>
          </w:p>
          <w:p w14:paraId="38F32CE3" w14:textId="77777777" w:rsidR="00AB5D1B" w:rsidRPr="00AC5FFC" w:rsidRDefault="00AB5D1B" w:rsidP="00666BA7">
            <w:pPr>
              <w:tabs>
                <w:tab w:val="left" w:pos="792"/>
                <w:tab w:val="left" w:pos="1134"/>
              </w:tabs>
              <w:suppressAutoHyphens/>
              <w:overflowPunct w:val="0"/>
              <w:textAlignment w:val="baseline"/>
              <w:rPr>
                <w:rFonts w:ascii="Times New Roman" w:hAnsi="Times New Roman"/>
                <w:sz w:val="24"/>
                <w:szCs w:val="24"/>
              </w:rPr>
            </w:pPr>
            <w:r w:rsidRPr="00AC5FFC">
              <w:rPr>
                <w:rFonts w:ascii="Times New Roman" w:hAnsi="Times New Roman"/>
                <w:sz w:val="24"/>
                <w:szCs w:val="24"/>
              </w:rPr>
              <w:t>в АБ "УКРГАЗБАНК" (м. Київ) МФО 320478</w:t>
            </w:r>
          </w:p>
          <w:p w14:paraId="640DDB20" w14:textId="77777777" w:rsidR="00AB5D1B" w:rsidRPr="00AC5FFC" w:rsidRDefault="00AB5D1B" w:rsidP="00D65761">
            <w:pPr>
              <w:tabs>
                <w:tab w:val="left" w:pos="792"/>
                <w:tab w:val="left" w:pos="1134"/>
              </w:tabs>
              <w:suppressAutoHyphens/>
              <w:overflowPunct w:val="0"/>
              <w:textAlignment w:val="baseline"/>
              <w:rPr>
                <w:rFonts w:ascii="Times New Roman" w:hAnsi="Times New Roman"/>
                <w:sz w:val="24"/>
                <w:szCs w:val="24"/>
              </w:rPr>
            </w:pPr>
            <w:r w:rsidRPr="00AC5FFC">
              <w:rPr>
                <w:rFonts w:ascii="Times New Roman" w:hAnsi="Times New Roman"/>
                <w:sz w:val="24"/>
                <w:szCs w:val="24"/>
              </w:rPr>
              <w:t>Є платником ПДВ</w:t>
            </w:r>
            <w:r>
              <w:rPr>
                <w:rFonts w:ascii="Times New Roman" w:hAnsi="Times New Roman"/>
                <w:sz w:val="24"/>
                <w:szCs w:val="24"/>
              </w:rPr>
              <w:t xml:space="preserve">, </w:t>
            </w:r>
            <w:r w:rsidRPr="00AC5FFC">
              <w:rPr>
                <w:rFonts w:ascii="Times New Roman" w:hAnsi="Times New Roman"/>
                <w:sz w:val="24"/>
                <w:szCs w:val="24"/>
              </w:rPr>
              <w:t>ІПН 422801526550</w:t>
            </w:r>
          </w:p>
          <w:p w14:paraId="029C5297" w14:textId="77777777" w:rsidR="00AB5D1B" w:rsidRPr="00AC5FFC" w:rsidRDefault="00AB5D1B" w:rsidP="00D65761">
            <w:pPr>
              <w:tabs>
                <w:tab w:val="left" w:pos="792"/>
                <w:tab w:val="left" w:pos="1134"/>
              </w:tabs>
              <w:suppressAutoHyphens/>
              <w:overflowPunct w:val="0"/>
              <w:textAlignment w:val="baseline"/>
              <w:rPr>
                <w:rFonts w:ascii="Times New Roman" w:hAnsi="Times New Roman"/>
                <w:sz w:val="24"/>
                <w:szCs w:val="24"/>
              </w:rPr>
            </w:pPr>
            <w:r w:rsidRPr="002E095F">
              <w:rPr>
                <w:rFonts w:ascii="Times New Roman" w:eastAsia="Calibri" w:hAnsi="Times New Roman"/>
                <w:sz w:val="24"/>
                <w:szCs w:val="24"/>
              </w:rPr>
              <w:t>номер телефону</w:t>
            </w:r>
            <w:r>
              <w:rPr>
                <w:rFonts w:ascii="Times New Roman" w:eastAsia="Calibri" w:hAnsi="Times New Roman"/>
                <w:sz w:val="24"/>
                <w:szCs w:val="24"/>
              </w:rPr>
              <w:t>: +38</w:t>
            </w:r>
            <w:r w:rsidRPr="002C0CD3">
              <w:rPr>
                <w:rFonts w:ascii="Times New Roman" w:eastAsia="Calibri" w:hAnsi="Times New Roman"/>
                <w:sz w:val="28"/>
                <w:szCs w:val="28"/>
              </w:rPr>
              <w:t xml:space="preserve"> </w:t>
            </w:r>
            <w:r w:rsidRPr="00AC5FFC">
              <w:rPr>
                <w:rFonts w:ascii="Times New Roman" w:hAnsi="Times New Roman"/>
                <w:sz w:val="24"/>
                <w:szCs w:val="24"/>
              </w:rPr>
              <w:t xml:space="preserve">097-202-20-25, </w:t>
            </w:r>
            <w:r>
              <w:rPr>
                <w:rFonts w:ascii="Times New Roman" w:hAnsi="Times New Roman"/>
                <w:sz w:val="24"/>
                <w:szCs w:val="24"/>
              </w:rPr>
              <w:t xml:space="preserve">+38 </w:t>
            </w:r>
            <w:r w:rsidRPr="00AC5FFC">
              <w:rPr>
                <w:rFonts w:ascii="Times New Roman" w:hAnsi="Times New Roman"/>
                <w:sz w:val="24"/>
                <w:szCs w:val="24"/>
              </w:rPr>
              <w:t>0412-44-71-76</w:t>
            </w:r>
          </w:p>
          <w:p w14:paraId="421916EA" w14:textId="77777777" w:rsidR="00AB5D1B" w:rsidRPr="00AC5FFC" w:rsidRDefault="00AB5D1B" w:rsidP="00D65761">
            <w:pPr>
              <w:tabs>
                <w:tab w:val="left" w:pos="792"/>
                <w:tab w:val="left" w:pos="1134"/>
              </w:tabs>
              <w:suppressAutoHyphens/>
              <w:overflowPunct w:val="0"/>
              <w:textAlignment w:val="baseline"/>
              <w:rPr>
                <w:rFonts w:ascii="Times New Roman" w:hAnsi="Times New Roman"/>
                <w:sz w:val="24"/>
                <w:szCs w:val="24"/>
              </w:rPr>
            </w:pPr>
            <w:r w:rsidRPr="002E095F">
              <w:rPr>
                <w:rFonts w:ascii="Times New Roman" w:eastAsia="Calibri" w:hAnsi="Times New Roman"/>
                <w:sz w:val="24"/>
                <w:szCs w:val="24"/>
              </w:rPr>
              <w:t>адреса електронної пошти</w:t>
            </w:r>
            <w:r w:rsidRPr="00AC5FFC">
              <w:rPr>
                <w:rFonts w:ascii="Times New Roman" w:hAnsi="Times New Roman"/>
                <w:sz w:val="24"/>
                <w:szCs w:val="24"/>
              </w:rPr>
              <w:t xml:space="preserve">: </w:t>
            </w:r>
            <w:hyperlink r:id="rId18" w:history="1">
              <w:r w:rsidRPr="00AC5FFC">
                <w:rPr>
                  <w:rStyle w:val="af2"/>
                  <w:rFonts w:ascii="Times New Roman" w:hAnsi="Times New Roman"/>
                  <w:sz w:val="24"/>
                  <w:szCs w:val="24"/>
                  <w:u w:val="none"/>
                </w:rPr>
                <w:t>office@greenbean.one</w:t>
              </w:r>
            </w:hyperlink>
            <w:r w:rsidRPr="00AC5FFC">
              <w:rPr>
                <w:rFonts w:ascii="Times New Roman" w:hAnsi="Times New Roman"/>
                <w:sz w:val="24"/>
                <w:szCs w:val="24"/>
              </w:rPr>
              <w:t xml:space="preserve"> </w:t>
            </w:r>
          </w:p>
          <w:p w14:paraId="5790E15B" w14:textId="77777777" w:rsidR="00AB5D1B" w:rsidRPr="00AC5FFC" w:rsidRDefault="00AB5D1B" w:rsidP="00D65761">
            <w:pPr>
              <w:tabs>
                <w:tab w:val="left" w:pos="792"/>
                <w:tab w:val="left" w:pos="1134"/>
              </w:tabs>
              <w:suppressAutoHyphens/>
              <w:overflowPunct w:val="0"/>
              <w:textAlignment w:val="baseline"/>
              <w:rPr>
                <w:rFonts w:ascii="Times New Roman" w:hAnsi="Times New Roman"/>
                <w:sz w:val="24"/>
                <w:szCs w:val="24"/>
              </w:rPr>
            </w:pPr>
            <w:r w:rsidRPr="002E095F">
              <w:rPr>
                <w:rFonts w:ascii="Times New Roman" w:eastAsia="Calibri" w:hAnsi="Times New Roman"/>
                <w:sz w:val="24"/>
                <w:szCs w:val="24"/>
              </w:rPr>
              <w:t>офіційний веб-сайт</w:t>
            </w:r>
            <w:r w:rsidRPr="00AC5FFC">
              <w:rPr>
                <w:rFonts w:ascii="Times New Roman" w:hAnsi="Times New Roman"/>
                <w:sz w:val="24"/>
                <w:szCs w:val="24"/>
              </w:rPr>
              <w:t xml:space="preserve">: </w:t>
            </w:r>
            <w:hyperlink r:id="rId19" w:history="1">
              <w:r w:rsidRPr="00AC5FFC">
                <w:rPr>
                  <w:rStyle w:val="af2"/>
                  <w:rFonts w:ascii="Times New Roman" w:hAnsi="Times New Roman"/>
                  <w:sz w:val="24"/>
                  <w:szCs w:val="24"/>
                  <w:u w:val="none"/>
                </w:rPr>
                <w:t>https://greenbean.one</w:t>
              </w:r>
            </w:hyperlink>
            <w:r w:rsidRPr="00AC5FFC">
              <w:rPr>
                <w:rStyle w:val="af2"/>
                <w:rFonts w:ascii="Times New Roman" w:hAnsi="Times New Roman"/>
                <w:sz w:val="24"/>
                <w:szCs w:val="24"/>
                <w:u w:val="none"/>
              </w:rPr>
              <w:t xml:space="preserve"> </w:t>
            </w:r>
            <w:r w:rsidRPr="00AC5FFC">
              <w:rPr>
                <w:rFonts w:ascii="Times New Roman" w:hAnsi="Times New Roman"/>
                <w:sz w:val="24"/>
                <w:szCs w:val="24"/>
              </w:rPr>
              <w:t xml:space="preserve"> </w:t>
            </w:r>
          </w:p>
          <w:p w14:paraId="6C224270" w14:textId="77777777" w:rsidR="00AB5D1B" w:rsidRPr="00AC5FFC" w:rsidRDefault="00AB5D1B" w:rsidP="002344E9">
            <w:pPr>
              <w:pStyle w:val="a8"/>
              <w:tabs>
                <w:tab w:val="left" w:pos="1800"/>
              </w:tabs>
              <w:spacing w:before="0" w:beforeAutospacing="0" w:after="0" w:afterAutospacing="0" w:line="276" w:lineRule="auto"/>
              <w:jc w:val="both"/>
              <w:rPr>
                <w:lang w:val="uk-UA"/>
              </w:rPr>
            </w:pPr>
          </w:p>
          <w:p w14:paraId="795BAF7B" w14:textId="77777777" w:rsidR="00AB5D1B" w:rsidRDefault="00AB5D1B" w:rsidP="002344E9">
            <w:pPr>
              <w:pStyle w:val="a8"/>
              <w:tabs>
                <w:tab w:val="left" w:pos="1800"/>
              </w:tabs>
              <w:spacing w:before="0" w:beforeAutospacing="0" w:after="0" w:afterAutospacing="0" w:line="276" w:lineRule="auto"/>
              <w:jc w:val="both"/>
              <w:rPr>
                <w:lang w:val="uk-UA"/>
              </w:rPr>
            </w:pPr>
          </w:p>
          <w:p w14:paraId="4D67F7FF" w14:textId="77777777" w:rsidR="00AB5D1B" w:rsidRPr="00AC5FFC" w:rsidRDefault="00AB5D1B" w:rsidP="002344E9">
            <w:pPr>
              <w:pStyle w:val="a8"/>
              <w:tabs>
                <w:tab w:val="left" w:pos="1800"/>
              </w:tabs>
              <w:spacing w:before="0" w:beforeAutospacing="0" w:after="0" w:afterAutospacing="0" w:line="276" w:lineRule="auto"/>
              <w:jc w:val="both"/>
              <w:rPr>
                <w:lang w:val="uk-UA"/>
              </w:rPr>
            </w:pPr>
          </w:p>
          <w:p w14:paraId="28A1C449" w14:textId="77777777" w:rsidR="00AB5D1B" w:rsidRPr="00AC5FFC" w:rsidRDefault="00AB5D1B" w:rsidP="008616E3">
            <w:pPr>
              <w:rPr>
                <w:rFonts w:ascii="Times New Roman" w:hAnsi="Times New Roman"/>
                <w:sz w:val="24"/>
                <w:szCs w:val="24"/>
              </w:rPr>
            </w:pPr>
            <w:r w:rsidRPr="00AC5FFC">
              <w:rPr>
                <w:rFonts w:ascii="Times New Roman" w:hAnsi="Times New Roman"/>
                <w:b/>
                <w:sz w:val="24"/>
                <w:szCs w:val="24"/>
              </w:rPr>
              <w:t xml:space="preserve">Директор        </w:t>
            </w:r>
            <w:r w:rsidRPr="00AC5FFC">
              <w:rPr>
                <w:rFonts w:ascii="Times New Roman" w:hAnsi="Times New Roman"/>
                <w:sz w:val="24"/>
                <w:szCs w:val="24"/>
              </w:rPr>
              <w:t xml:space="preserve">                         </w:t>
            </w:r>
            <w:r w:rsidRPr="00AC5FFC">
              <w:rPr>
                <w:rFonts w:ascii="Times New Roman" w:hAnsi="Times New Roman"/>
                <w:b/>
                <w:sz w:val="24"/>
                <w:szCs w:val="24"/>
              </w:rPr>
              <w:t>Євгеній БАРАХ</w:t>
            </w:r>
          </w:p>
        </w:tc>
      </w:tr>
    </w:tbl>
    <w:p w14:paraId="07B4AC2A" w14:textId="77777777" w:rsidR="00564A9E" w:rsidRDefault="00564A9E" w:rsidP="00D52445">
      <w:pPr>
        <w:pStyle w:val="a3"/>
        <w:spacing w:before="200" w:after="240"/>
        <w:ind w:firstLine="0"/>
        <w:jc w:val="center"/>
        <w:rPr>
          <w:rFonts w:ascii="Times New Roman" w:hAnsi="Times New Roman"/>
          <w:sz w:val="24"/>
          <w:szCs w:val="24"/>
        </w:rPr>
      </w:pPr>
    </w:p>
    <w:p w14:paraId="393D7185" w14:textId="77777777" w:rsidR="00666BA7" w:rsidRDefault="00666BA7" w:rsidP="00D52445">
      <w:pPr>
        <w:pStyle w:val="a3"/>
        <w:spacing w:before="200" w:after="240"/>
        <w:ind w:firstLine="0"/>
        <w:jc w:val="center"/>
        <w:rPr>
          <w:rFonts w:ascii="Times New Roman" w:hAnsi="Times New Roman"/>
          <w:sz w:val="24"/>
          <w:szCs w:val="24"/>
        </w:rPr>
      </w:pPr>
    </w:p>
    <w:p w14:paraId="0538BFE1" w14:textId="77777777" w:rsidR="00BE2BDE" w:rsidRDefault="00BE2BDE" w:rsidP="00D52445">
      <w:pPr>
        <w:pStyle w:val="a3"/>
        <w:spacing w:before="200" w:after="240"/>
        <w:ind w:firstLine="0"/>
        <w:jc w:val="center"/>
        <w:rPr>
          <w:rFonts w:ascii="Times New Roman" w:hAnsi="Times New Roman"/>
          <w:sz w:val="24"/>
          <w:szCs w:val="24"/>
        </w:rPr>
      </w:pPr>
    </w:p>
    <w:p w14:paraId="6D25D5EE" w14:textId="77777777" w:rsidR="00BE2BDE" w:rsidRDefault="00BE2BDE" w:rsidP="00D52445">
      <w:pPr>
        <w:pStyle w:val="a3"/>
        <w:spacing w:before="200" w:after="240"/>
        <w:ind w:firstLine="0"/>
        <w:jc w:val="center"/>
        <w:rPr>
          <w:rFonts w:ascii="Times New Roman" w:hAnsi="Times New Roman"/>
          <w:sz w:val="24"/>
          <w:szCs w:val="24"/>
        </w:rPr>
      </w:pPr>
    </w:p>
    <w:p w14:paraId="5F8CF855" w14:textId="77777777" w:rsidR="00BE2BDE" w:rsidRDefault="00BE2BDE" w:rsidP="00D52445">
      <w:pPr>
        <w:pStyle w:val="a3"/>
        <w:spacing w:before="200" w:after="240"/>
        <w:ind w:firstLine="0"/>
        <w:jc w:val="center"/>
        <w:rPr>
          <w:rFonts w:ascii="Times New Roman" w:hAnsi="Times New Roman"/>
          <w:sz w:val="24"/>
          <w:szCs w:val="24"/>
        </w:rPr>
      </w:pPr>
    </w:p>
    <w:p w14:paraId="3E1FABDF" w14:textId="77777777" w:rsidR="00BE2BDE" w:rsidRDefault="00BE2BDE" w:rsidP="00D52445">
      <w:pPr>
        <w:pStyle w:val="a3"/>
        <w:spacing w:before="200" w:after="240"/>
        <w:ind w:firstLine="0"/>
        <w:jc w:val="center"/>
        <w:rPr>
          <w:rFonts w:ascii="Times New Roman" w:hAnsi="Times New Roman"/>
          <w:sz w:val="24"/>
          <w:szCs w:val="24"/>
        </w:rPr>
      </w:pPr>
    </w:p>
    <w:p w14:paraId="60115F6E" w14:textId="77777777" w:rsidR="00BE2BDE" w:rsidRDefault="00BE2BDE" w:rsidP="00D52445">
      <w:pPr>
        <w:pStyle w:val="a3"/>
        <w:spacing w:before="200" w:after="240"/>
        <w:ind w:firstLine="0"/>
        <w:jc w:val="center"/>
        <w:rPr>
          <w:rFonts w:ascii="Times New Roman" w:hAnsi="Times New Roman"/>
          <w:sz w:val="24"/>
          <w:szCs w:val="24"/>
        </w:rPr>
      </w:pPr>
    </w:p>
    <w:p w14:paraId="1586DB80" w14:textId="77777777" w:rsidR="00BE2BDE" w:rsidRDefault="00BE2BDE" w:rsidP="00D52445">
      <w:pPr>
        <w:pStyle w:val="a3"/>
        <w:spacing w:before="200" w:after="240"/>
        <w:ind w:firstLine="0"/>
        <w:jc w:val="center"/>
        <w:rPr>
          <w:rFonts w:ascii="Times New Roman" w:hAnsi="Times New Roman"/>
          <w:sz w:val="24"/>
          <w:szCs w:val="24"/>
        </w:rPr>
      </w:pPr>
    </w:p>
    <w:p w14:paraId="719F7D7C" w14:textId="77777777" w:rsidR="00BE2BDE" w:rsidRDefault="00BE2BDE" w:rsidP="00D52445">
      <w:pPr>
        <w:pStyle w:val="a3"/>
        <w:spacing w:before="200" w:after="240"/>
        <w:ind w:firstLine="0"/>
        <w:jc w:val="center"/>
        <w:rPr>
          <w:rFonts w:ascii="Times New Roman" w:hAnsi="Times New Roman"/>
          <w:sz w:val="24"/>
          <w:szCs w:val="24"/>
        </w:rPr>
      </w:pPr>
    </w:p>
    <w:p w14:paraId="0E9E02E6" w14:textId="77777777" w:rsidR="00BE2BDE" w:rsidRDefault="00BE2BDE" w:rsidP="00D52445">
      <w:pPr>
        <w:pStyle w:val="a3"/>
        <w:spacing w:before="200" w:after="240"/>
        <w:ind w:firstLine="0"/>
        <w:jc w:val="center"/>
        <w:rPr>
          <w:rFonts w:ascii="Times New Roman" w:hAnsi="Times New Roman"/>
          <w:sz w:val="24"/>
          <w:szCs w:val="24"/>
        </w:rPr>
      </w:pPr>
    </w:p>
    <w:p w14:paraId="5EE1E6FA" w14:textId="77777777" w:rsidR="00BE2BDE" w:rsidRDefault="00BE2BDE" w:rsidP="00D52445">
      <w:pPr>
        <w:pStyle w:val="a3"/>
        <w:spacing w:before="200" w:after="240"/>
        <w:ind w:firstLine="0"/>
        <w:jc w:val="center"/>
        <w:rPr>
          <w:rFonts w:ascii="Times New Roman" w:hAnsi="Times New Roman"/>
          <w:sz w:val="24"/>
          <w:szCs w:val="24"/>
        </w:rPr>
      </w:pPr>
    </w:p>
    <w:p w14:paraId="1B66F238" w14:textId="77777777" w:rsidR="000422C7" w:rsidRDefault="000422C7" w:rsidP="00D52445">
      <w:pPr>
        <w:pStyle w:val="a3"/>
        <w:spacing w:before="200" w:after="240"/>
        <w:ind w:firstLine="0"/>
        <w:jc w:val="center"/>
        <w:rPr>
          <w:rFonts w:ascii="Times New Roman" w:hAnsi="Times New Roman"/>
          <w:sz w:val="24"/>
          <w:szCs w:val="24"/>
        </w:rPr>
      </w:pPr>
    </w:p>
    <w:p w14:paraId="6545D13A" w14:textId="77777777" w:rsidR="00246BAF" w:rsidRDefault="00246BAF" w:rsidP="00BE2BDE">
      <w:pPr>
        <w:pStyle w:val="a3"/>
        <w:spacing w:before="0"/>
        <w:ind w:firstLine="0"/>
        <w:jc w:val="right"/>
        <w:rPr>
          <w:rFonts w:ascii="Times New Roman" w:hAnsi="Times New Roman"/>
          <w:b/>
          <w:sz w:val="24"/>
          <w:szCs w:val="24"/>
        </w:rPr>
      </w:pPr>
    </w:p>
    <w:p w14:paraId="230472AA" w14:textId="77777777" w:rsidR="00246BAF" w:rsidRDefault="00246BAF" w:rsidP="00BE2BDE">
      <w:pPr>
        <w:pStyle w:val="a3"/>
        <w:spacing w:before="0"/>
        <w:ind w:firstLine="0"/>
        <w:jc w:val="right"/>
        <w:rPr>
          <w:rFonts w:ascii="Times New Roman" w:hAnsi="Times New Roman"/>
          <w:b/>
          <w:sz w:val="24"/>
          <w:szCs w:val="24"/>
        </w:rPr>
      </w:pPr>
    </w:p>
    <w:p w14:paraId="57670950" w14:textId="42787A9B" w:rsidR="00BE2BDE" w:rsidRDefault="00BE2BDE" w:rsidP="00BE2BDE">
      <w:pPr>
        <w:pStyle w:val="a3"/>
        <w:spacing w:before="0"/>
        <w:ind w:firstLine="0"/>
        <w:jc w:val="right"/>
        <w:rPr>
          <w:rFonts w:ascii="Times New Roman" w:hAnsi="Times New Roman"/>
          <w:b/>
          <w:sz w:val="24"/>
          <w:szCs w:val="24"/>
        </w:rPr>
      </w:pPr>
      <w:r w:rsidRPr="00AC5FFC">
        <w:rPr>
          <w:rFonts w:ascii="Times New Roman" w:hAnsi="Times New Roman"/>
          <w:b/>
          <w:sz w:val="24"/>
          <w:szCs w:val="24"/>
        </w:rPr>
        <w:t>Додаток №</w:t>
      </w:r>
      <w:r>
        <w:rPr>
          <w:rFonts w:ascii="Times New Roman" w:hAnsi="Times New Roman"/>
          <w:b/>
          <w:sz w:val="24"/>
          <w:szCs w:val="24"/>
        </w:rPr>
        <w:t>1</w:t>
      </w:r>
    </w:p>
    <w:p w14:paraId="26DD1A08" w14:textId="77777777" w:rsidR="00BE2BDE" w:rsidRPr="00AC5FFC" w:rsidRDefault="00BE2BDE" w:rsidP="00BE2BDE">
      <w:pPr>
        <w:pStyle w:val="a3"/>
        <w:spacing w:before="0"/>
        <w:ind w:firstLine="0"/>
        <w:jc w:val="right"/>
        <w:rPr>
          <w:rFonts w:ascii="Times New Roman" w:hAnsi="Times New Roman"/>
          <w:b/>
          <w:sz w:val="24"/>
          <w:szCs w:val="24"/>
        </w:rPr>
      </w:pPr>
      <w:r>
        <w:rPr>
          <w:rFonts w:ascii="Times New Roman" w:hAnsi="Times New Roman"/>
          <w:b/>
          <w:sz w:val="24"/>
          <w:szCs w:val="24"/>
        </w:rPr>
        <w:t>д</w:t>
      </w:r>
      <w:r w:rsidRPr="00AC5FFC">
        <w:rPr>
          <w:rFonts w:ascii="Times New Roman" w:hAnsi="Times New Roman"/>
          <w:b/>
          <w:sz w:val="24"/>
          <w:szCs w:val="24"/>
        </w:rPr>
        <w:t>о</w:t>
      </w:r>
      <w:r>
        <w:rPr>
          <w:rFonts w:ascii="Times New Roman" w:hAnsi="Times New Roman"/>
          <w:b/>
          <w:sz w:val="24"/>
          <w:szCs w:val="24"/>
        </w:rPr>
        <w:t xml:space="preserve"> </w:t>
      </w:r>
      <w:r w:rsidRPr="00AC5FFC">
        <w:rPr>
          <w:rFonts w:ascii="Times New Roman" w:hAnsi="Times New Roman"/>
          <w:b/>
          <w:sz w:val="24"/>
          <w:szCs w:val="24"/>
        </w:rPr>
        <w:t>Публічного договору</w:t>
      </w:r>
    </w:p>
    <w:p w14:paraId="0B3C61D4" w14:textId="77777777" w:rsidR="00BE2BDE" w:rsidRPr="00AC5FFC" w:rsidRDefault="00BE2BDE" w:rsidP="00BE2BDE">
      <w:pPr>
        <w:pStyle w:val="a3"/>
        <w:spacing w:before="0"/>
        <w:ind w:firstLine="0"/>
        <w:jc w:val="right"/>
        <w:rPr>
          <w:rFonts w:ascii="Times New Roman" w:hAnsi="Times New Roman"/>
          <w:b/>
          <w:sz w:val="24"/>
          <w:szCs w:val="24"/>
        </w:rPr>
      </w:pPr>
      <w:r w:rsidRPr="00AC5FFC">
        <w:rPr>
          <w:rFonts w:ascii="Times New Roman" w:hAnsi="Times New Roman"/>
          <w:b/>
          <w:sz w:val="24"/>
          <w:szCs w:val="24"/>
        </w:rPr>
        <w:t>(типового індивідуального договору)</w:t>
      </w:r>
    </w:p>
    <w:p w14:paraId="2681A8FB" w14:textId="77777777" w:rsidR="00BE2BDE" w:rsidRPr="00AC5FFC" w:rsidRDefault="00BE2BDE" w:rsidP="00BE2BDE">
      <w:pPr>
        <w:pStyle w:val="a3"/>
        <w:spacing w:before="0"/>
        <w:ind w:firstLine="0"/>
        <w:jc w:val="right"/>
        <w:rPr>
          <w:rFonts w:ascii="Times New Roman" w:hAnsi="Times New Roman"/>
          <w:b/>
          <w:sz w:val="24"/>
          <w:szCs w:val="24"/>
        </w:rPr>
      </w:pPr>
      <w:r w:rsidRPr="00AC5FFC">
        <w:rPr>
          <w:rFonts w:ascii="Times New Roman" w:hAnsi="Times New Roman"/>
          <w:b/>
          <w:sz w:val="24"/>
          <w:szCs w:val="24"/>
        </w:rPr>
        <w:t>про надання послуг з поводження з побутовими відходами</w:t>
      </w:r>
    </w:p>
    <w:p w14:paraId="573C6A0B" w14:textId="38BE457F" w:rsidR="00BE2BDE" w:rsidRPr="00AC5FFC" w:rsidRDefault="00BE2BDE" w:rsidP="00BE2BDE">
      <w:pPr>
        <w:pStyle w:val="a3"/>
        <w:spacing w:before="0"/>
        <w:ind w:firstLine="0"/>
        <w:jc w:val="right"/>
        <w:rPr>
          <w:rFonts w:ascii="Times New Roman" w:hAnsi="Times New Roman"/>
          <w:sz w:val="24"/>
          <w:szCs w:val="24"/>
        </w:rPr>
      </w:pPr>
      <w:r w:rsidRPr="00AC5FFC">
        <w:rPr>
          <w:rFonts w:ascii="Times New Roman" w:hAnsi="Times New Roman"/>
          <w:b/>
          <w:sz w:val="24"/>
          <w:szCs w:val="24"/>
        </w:rPr>
        <w:t>від «</w:t>
      </w:r>
      <w:r>
        <w:rPr>
          <w:rFonts w:ascii="Times New Roman" w:hAnsi="Times New Roman"/>
          <w:b/>
          <w:sz w:val="24"/>
          <w:szCs w:val="24"/>
        </w:rPr>
        <w:t>__</w:t>
      </w:r>
      <w:r w:rsidRPr="00AC5FFC">
        <w:rPr>
          <w:rFonts w:ascii="Times New Roman" w:hAnsi="Times New Roman"/>
          <w:b/>
          <w:sz w:val="24"/>
          <w:szCs w:val="24"/>
        </w:rPr>
        <w:t xml:space="preserve">» </w:t>
      </w:r>
      <w:r w:rsidR="00246BAF">
        <w:rPr>
          <w:rFonts w:ascii="Times New Roman" w:hAnsi="Times New Roman"/>
          <w:b/>
          <w:sz w:val="24"/>
          <w:szCs w:val="24"/>
        </w:rPr>
        <w:t>квітня</w:t>
      </w:r>
      <w:r w:rsidRPr="00AC5FFC">
        <w:rPr>
          <w:rFonts w:ascii="Times New Roman" w:hAnsi="Times New Roman"/>
          <w:b/>
          <w:sz w:val="24"/>
          <w:szCs w:val="24"/>
        </w:rPr>
        <w:t xml:space="preserve"> 202</w:t>
      </w:r>
      <w:r>
        <w:rPr>
          <w:rFonts w:ascii="Times New Roman" w:hAnsi="Times New Roman"/>
          <w:b/>
          <w:sz w:val="24"/>
          <w:szCs w:val="24"/>
        </w:rPr>
        <w:t>4</w:t>
      </w:r>
      <w:r w:rsidRPr="00AC5FFC">
        <w:rPr>
          <w:rFonts w:ascii="Times New Roman" w:hAnsi="Times New Roman"/>
          <w:b/>
          <w:sz w:val="24"/>
          <w:szCs w:val="24"/>
        </w:rPr>
        <w:t xml:space="preserve"> року</w:t>
      </w:r>
    </w:p>
    <w:p w14:paraId="43BCFF10" w14:textId="77777777" w:rsidR="00BE2BDE" w:rsidRPr="00AC5FFC" w:rsidRDefault="00BE2BDE" w:rsidP="00BE2BDE">
      <w:pPr>
        <w:pStyle w:val="a3"/>
        <w:spacing w:before="200" w:after="240"/>
        <w:ind w:firstLine="0"/>
        <w:jc w:val="center"/>
        <w:rPr>
          <w:rFonts w:ascii="Times New Roman" w:hAnsi="Times New Roman"/>
          <w:sz w:val="24"/>
          <w:szCs w:val="24"/>
        </w:rPr>
      </w:pPr>
    </w:p>
    <w:p w14:paraId="4491E533" w14:textId="77777777" w:rsidR="00BE2BDE" w:rsidRPr="00AC5FFC" w:rsidRDefault="00BE2BDE" w:rsidP="00BE2BDE">
      <w:pPr>
        <w:pStyle w:val="a3"/>
        <w:spacing w:before="0"/>
        <w:jc w:val="center"/>
        <w:rPr>
          <w:rFonts w:ascii="Times New Roman" w:hAnsi="Times New Roman"/>
          <w:b/>
          <w:sz w:val="24"/>
          <w:szCs w:val="24"/>
        </w:rPr>
      </w:pPr>
      <w:r w:rsidRPr="00AC5FFC">
        <w:rPr>
          <w:rFonts w:ascii="Times New Roman" w:hAnsi="Times New Roman"/>
          <w:b/>
          <w:sz w:val="24"/>
          <w:szCs w:val="24"/>
        </w:rPr>
        <w:t>ЗАЯВА-ПРИЄДНАННЯ</w:t>
      </w:r>
    </w:p>
    <w:p w14:paraId="2C12ADF2" w14:textId="385866E3" w:rsidR="00BE2BDE" w:rsidRPr="00BE2BDE" w:rsidRDefault="00BE2BDE" w:rsidP="00BE2BDE">
      <w:pPr>
        <w:pStyle w:val="a3"/>
        <w:spacing w:before="0" w:line="233" w:lineRule="auto"/>
        <w:jc w:val="both"/>
        <w:rPr>
          <w:rFonts w:ascii="Times New Roman" w:hAnsi="Times New Roman"/>
          <w:sz w:val="24"/>
          <w:szCs w:val="24"/>
        </w:rPr>
      </w:pPr>
      <w:r w:rsidRPr="00AC5FFC">
        <w:rPr>
          <w:rFonts w:ascii="Times New Roman" w:hAnsi="Times New Roman"/>
          <w:sz w:val="24"/>
          <w:szCs w:val="24"/>
        </w:rPr>
        <w:t>Керуючись статтями 633, 634, 641, 642 Цивільного кодексу України та ознайомившись з умовами Публічного договору (типового індивідуального договору) від «</w:t>
      </w:r>
      <w:r>
        <w:rPr>
          <w:rFonts w:ascii="Times New Roman" w:hAnsi="Times New Roman"/>
          <w:sz w:val="24"/>
          <w:szCs w:val="24"/>
        </w:rPr>
        <w:t>__</w:t>
      </w:r>
      <w:r w:rsidRPr="00AC5FFC">
        <w:rPr>
          <w:rFonts w:ascii="Times New Roman" w:hAnsi="Times New Roman"/>
          <w:sz w:val="24"/>
          <w:szCs w:val="24"/>
        </w:rPr>
        <w:t xml:space="preserve">» </w:t>
      </w:r>
      <w:r w:rsidR="00246BAF">
        <w:rPr>
          <w:rFonts w:ascii="Times New Roman" w:hAnsi="Times New Roman"/>
          <w:sz w:val="24"/>
          <w:szCs w:val="24"/>
        </w:rPr>
        <w:t>квітня</w:t>
      </w:r>
      <w:r w:rsidRPr="00AC5FFC">
        <w:rPr>
          <w:rFonts w:ascii="Times New Roman" w:hAnsi="Times New Roman"/>
          <w:sz w:val="24"/>
          <w:szCs w:val="24"/>
        </w:rPr>
        <w:t xml:space="preserve"> 202</w:t>
      </w:r>
      <w:r>
        <w:rPr>
          <w:rFonts w:ascii="Times New Roman" w:hAnsi="Times New Roman"/>
          <w:sz w:val="24"/>
          <w:szCs w:val="24"/>
        </w:rPr>
        <w:t>4</w:t>
      </w:r>
      <w:r w:rsidRPr="00AC5FFC">
        <w:rPr>
          <w:rFonts w:ascii="Times New Roman" w:hAnsi="Times New Roman"/>
          <w:sz w:val="24"/>
          <w:szCs w:val="24"/>
        </w:rPr>
        <w:t xml:space="preserve"> року про надання послуг з поводження з побутовими відходами (далі - Договір)</w:t>
      </w:r>
      <w:r>
        <w:rPr>
          <w:rFonts w:ascii="Times New Roman" w:hAnsi="Times New Roman"/>
          <w:sz w:val="24"/>
          <w:szCs w:val="24"/>
        </w:rPr>
        <w:t xml:space="preserve">, розміщеного </w:t>
      </w:r>
      <w:r w:rsidRPr="00D63DC8">
        <w:rPr>
          <w:rFonts w:ascii="Times New Roman" w:hAnsi="Times New Roman"/>
          <w:sz w:val="24"/>
          <w:szCs w:val="24"/>
        </w:rPr>
        <w:t xml:space="preserve">на </w:t>
      </w:r>
      <w:r w:rsidRPr="00BE2BDE">
        <w:rPr>
          <w:rFonts w:ascii="Times New Roman" w:hAnsi="Times New Roman"/>
          <w:sz w:val="24"/>
          <w:szCs w:val="24"/>
        </w:rPr>
        <w:t xml:space="preserve">офіційному веб-сайті </w:t>
      </w:r>
      <w:r w:rsidRPr="00BE2BDE">
        <w:rPr>
          <w:rFonts w:ascii="Times New Roman" w:hAnsi="Times New Roman" w:hint="eastAsia"/>
          <w:sz w:val="24"/>
          <w:szCs w:val="24"/>
        </w:rPr>
        <w:t>Житомирської</w:t>
      </w:r>
      <w:r w:rsidRPr="00BE2BDE">
        <w:rPr>
          <w:rFonts w:ascii="Times New Roman" w:hAnsi="Times New Roman"/>
          <w:sz w:val="24"/>
          <w:szCs w:val="24"/>
        </w:rPr>
        <w:t xml:space="preserve"> </w:t>
      </w:r>
      <w:r w:rsidRPr="00BE2BDE">
        <w:rPr>
          <w:rFonts w:ascii="Times New Roman" w:hAnsi="Times New Roman" w:hint="eastAsia"/>
          <w:sz w:val="24"/>
          <w:szCs w:val="24"/>
        </w:rPr>
        <w:t>міської</w:t>
      </w:r>
      <w:r w:rsidRPr="00BE2BDE">
        <w:rPr>
          <w:rFonts w:ascii="Times New Roman" w:hAnsi="Times New Roman"/>
          <w:sz w:val="24"/>
          <w:szCs w:val="24"/>
        </w:rPr>
        <w:t xml:space="preserve"> </w:t>
      </w:r>
      <w:r w:rsidRPr="00BE2BDE">
        <w:rPr>
          <w:rFonts w:ascii="Times New Roman" w:hAnsi="Times New Roman" w:hint="eastAsia"/>
          <w:sz w:val="24"/>
          <w:szCs w:val="24"/>
        </w:rPr>
        <w:t>ради</w:t>
      </w:r>
      <w:r w:rsidRPr="00BE2BDE">
        <w:rPr>
          <w:rFonts w:ascii="Times New Roman" w:hAnsi="Times New Roman"/>
          <w:sz w:val="24"/>
          <w:szCs w:val="24"/>
        </w:rPr>
        <w:t xml:space="preserve"> </w:t>
      </w:r>
      <w:r w:rsidRPr="00BE2BDE">
        <w:rPr>
          <w:rFonts w:ascii="Times New Roman" w:hAnsi="Times New Roman" w:hint="eastAsia"/>
          <w:sz w:val="24"/>
          <w:szCs w:val="24"/>
        </w:rPr>
        <w:t>та</w:t>
      </w:r>
      <w:r w:rsidRPr="00BE2BDE">
        <w:rPr>
          <w:rFonts w:ascii="Times New Roman" w:hAnsi="Times New Roman"/>
          <w:sz w:val="24"/>
          <w:szCs w:val="24"/>
        </w:rPr>
        <w:t>/</w:t>
      </w:r>
      <w:r w:rsidRPr="00BE2BDE">
        <w:rPr>
          <w:rFonts w:ascii="Times New Roman" w:hAnsi="Times New Roman" w:hint="eastAsia"/>
          <w:sz w:val="24"/>
          <w:szCs w:val="24"/>
        </w:rPr>
        <w:t>або</w:t>
      </w:r>
      <w:r w:rsidRPr="00BE2BDE">
        <w:rPr>
          <w:rFonts w:ascii="Times New Roman" w:hAnsi="Times New Roman"/>
          <w:sz w:val="24"/>
          <w:szCs w:val="24"/>
        </w:rPr>
        <w:t xml:space="preserve"> на веб-сайті виконавця за посиланням:</w:t>
      </w:r>
      <w:r w:rsidRPr="00BE2BDE">
        <w:t xml:space="preserve"> </w:t>
      </w:r>
      <w:hyperlink r:id="rId20" w:history="1">
        <w:r w:rsidRPr="00BE2BDE">
          <w:rPr>
            <w:rStyle w:val="af2"/>
            <w:rFonts w:ascii="Times New Roman" w:hAnsi="Times New Roman"/>
            <w:sz w:val="24"/>
            <w:szCs w:val="24"/>
          </w:rPr>
          <w:t>https://zt-rada.gov.ua/</w:t>
        </w:r>
      </w:hyperlink>
      <w:r w:rsidRPr="00BE2BDE">
        <w:rPr>
          <w:rFonts w:ascii="Times New Roman" w:hAnsi="Times New Roman"/>
          <w:sz w:val="24"/>
          <w:szCs w:val="24"/>
        </w:rPr>
        <w:t xml:space="preserve"> </w:t>
      </w:r>
      <w:r w:rsidRPr="00BE2BDE">
        <w:rPr>
          <w:rFonts w:ascii="Times New Roman" w:hAnsi="Times New Roman" w:hint="eastAsia"/>
          <w:sz w:val="24"/>
          <w:szCs w:val="24"/>
        </w:rPr>
        <w:t>та</w:t>
      </w:r>
      <w:r w:rsidRPr="00BE2BDE">
        <w:rPr>
          <w:rFonts w:ascii="Times New Roman" w:hAnsi="Times New Roman"/>
          <w:sz w:val="24"/>
          <w:szCs w:val="24"/>
        </w:rPr>
        <w:t>/</w:t>
      </w:r>
      <w:r w:rsidRPr="00BE2BDE">
        <w:rPr>
          <w:rFonts w:ascii="Times New Roman" w:hAnsi="Times New Roman" w:hint="eastAsia"/>
          <w:sz w:val="24"/>
          <w:szCs w:val="24"/>
        </w:rPr>
        <w:t>або</w:t>
      </w:r>
      <w:r w:rsidRPr="00BE2BDE">
        <w:rPr>
          <w:rFonts w:ascii="Times New Roman" w:hAnsi="Times New Roman"/>
          <w:sz w:val="24"/>
          <w:szCs w:val="24"/>
        </w:rPr>
        <w:t xml:space="preserve"> </w:t>
      </w:r>
      <w:hyperlink r:id="rId21" w:history="1">
        <w:r w:rsidRPr="00BE2BDE">
          <w:rPr>
            <w:rStyle w:val="af2"/>
            <w:rFonts w:ascii="Times New Roman" w:hAnsi="Times New Roman"/>
            <w:sz w:val="24"/>
            <w:szCs w:val="24"/>
          </w:rPr>
          <w:t>https://greenbean.one</w:t>
        </w:r>
      </w:hyperlink>
      <w:r w:rsidRPr="00BE2BDE">
        <w:rPr>
          <w:rFonts w:ascii="Times New Roman" w:hAnsi="Times New Roman"/>
          <w:sz w:val="24"/>
          <w:szCs w:val="24"/>
        </w:rPr>
        <w:t>,</w:t>
      </w:r>
    </w:p>
    <w:p w14:paraId="63A7DD47" w14:textId="77777777" w:rsidR="00BE2BDE" w:rsidRPr="00BE2BDE" w:rsidRDefault="00BE2BDE" w:rsidP="00BE2BDE">
      <w:pPr>
        <w:pStyle w:val="a3"/>
        <w:spacing w:before="0"/>
        <w:ind w:firstLine="0"/>
        <w:jc w:val="both"/>
        <w:rPr>
          <w:rFonts w:ascii="Times New Roman" w:hAnsi="Times New Roman"/>
          <w:sz w:val="24"/>
          <w:szCs w:val="24"/>
        </w:rPr>
      </w:pPr>
      <w:r w:rsidRPr="00BE2BDE">
        <w:rPr>
          <w:rFonts w:ascii="Times New Roman" w:hAnsi="Times New Roman"/>
          <w:sz w:val="24"/>
          <w:szCs w:val="24"/>
        </w:rPr>
        <w:t>приєднуюсь як Споживач до умов Договору з ТОВ «ҐРІН БІН УКРАЇНА»</w:t>
      </w:r>
    </w:p>
    <w:p w14:paraId="39E0C7C2" w14:textId="77777777" w:rsidR="00BE2BDE" w:rsidRPr="00AC5FFC" w:rsidRDefault="00BE2BDE" w:rsidP="00BE2BDE">
      <w:pPr>
        <w:pStyle w:val="a3"/>
        <w:spacing w:before="0"/>
        <w:ind w:firstLine="0"/>
        <w:jc w:val="both"/>
        <w:rPr>
          <w:rFonts w:ascii="Times New Roman" w:hAnsi="Times New Roman"/>
          <w:sz w:val="24"/>
          <w:szCs w:val="24"/>
        </w:rPr>
      </w:pPr>
      <w:r w:rsidRPr="00BE2BDE">
        <w:rPr>
          <w:rFonts w:ascii="Times New Roman" w:hAnsi="Times New Roman"/>
          <w:sz w:val="24"/>
          <w:szCs w:val="24"/>
        </w:rPr>
        <w:t>з такими нижче</w:t>
      </w:r>
      <w:r w:rsidRPr="00AC5FFC">
        <w:rPr>
          <w:rFonts w:ascii="Times New Roman" w:hAnsi="Times New Roman"/>
          <w:sz w:val="24"/>
          <w:szCs w:val="24"/>
        </w:rPr>
        <w:t>наведеними даними:</w:t>
      </w:r>
    </w:p>
    <w:p w14:paraId="7F5C2494"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1. Інформація про споживача:</w:t>
      </w:r>
    </w:p>
    <w:p w14:paraId="0CF4506F" w14:textId="77777777" w:rsidR="00BE2BDE" w:rsidRPr="00EB10C3" w:rsidRDefault="00BE2BDE" w:rsidP="00BE2BDE">
      <w:pPr>
        <w:pStyle w:val="a3"/>
        <w:spacing w:before="100" w:line="228" w:lineRule="auto"/>
        <w:jc w:val="both"/>
        <w:rPr>
          <w:rFonts w:ascii="Times New Roman" w:hAnsi="Times New Roman"/>
          <w:sz w:val="28"/>
          <w:szCs w:val="28"/>
        </w:rPr>
      </w:pPr>
      <w:r w:rsidRPr="002E095F">
        <w:rPr>
          <w:rFonts w:ascii="Times New Roman" w:hAnsi="Times New Roman"/>
          <w:sz w:val="24"/>
          <w:szCs w:val="24"/>
        </w:rPr>
        <w:t>1) найменування/прізвище, ім’я</w:t>
      </w:r>
      <w:r w:rsidRPr="002E095F">
        <w:rPr>
          <w:rFonts w:ascii="Times New Roman" w:hAnsi="Times New Roman"/>
          <w:sz w:val="24"/>
          <w:szCs w:val="24"/>
          <w:lang w:val="ru-RU"/>
        </w:rPr>
        <w:t xml:space="preserve"> </w:t>
      </w:r>
      <w:r w:rsidRPr="002E095F">
        <w:rPr>
          <w:rFonts w:ascii="Times New Roman" w:hAnsi="Times New Roman"/>
          <w:sz w:val="24"/>
          <w:szCs w:val="24"/>
        </w:rPr>
        <w:t>та по батькові (за наявності)</w:t>
      </w:r>
      <w:r>
        <w:rPr>
          <w:rFonts w:ascii="Times New Roman" w:hAnsi="Times New Roman"/>
          <w:sz w:val="28"/>
          <w:szCs w:val="28"/>
        </w:rPr>
        <w:t xml:space="preserve"> _______________</w:t>
      </w:r>
    </w:p>
    <w:p w14:paraId="13BE5FCF" w14:textId="77777777" w:rsidR="00BE2BDE" w:rsidRPr="00EB10C3" w:rsidRDefault="00BE2BDE" w:rsidP="00BE2BDE">
      <w:pPr>
        <w:pStyle w:val="a3"/>
        <w:spacing w:before="10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p>
    <w:p w14:paraId="096E457F"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ідентифікаційний номер (код згідно з ЄДРПОУ) ________</w:t>
      </w:r>
      <w:r>
        <w:rPr>
          <w:rFonts w:ascii="Times New Roman" w:hAnsi="Times New Roman"/>
          <w:sz w:val="24"/>
          <w:szCs w:val="24"/>
        </w:rPr>
        <w:t>__________</w:t>
      </w:r>
      <w:r w:rsidRPr="002E095F">
        <w:rPr>
          <w:rFonts w:ascii="Times New Roman" w:hAnsi="Times New Roman"/>
          <w:sz w:val="24"/>
          <w:szCs w:val="24"/>
        </w:rPr>
        <w:t>__________</w:t>
      </w:r>
    </w:p>
    <w:p w14:paraId="666CBC93"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адреса ________________________________________________</w:t>
      </w:r>
      <w:r>
        <w:rPr>
          <w:rFonts w:ascii="Times New Roman" w:hAnsi="Times New Roman"/>
          <w:sz w:val="24"/>
          <w:szCs w:val="24"/>
        </w:rPr>
        <w:t>__________</w:t>
      </w:r>
      <w:r w:rsidRPr="002E095F">
        <w:rPr>
          <w:rFonts w:ascii="Times New Roman" w:hAnsi="Times New Roman"/>
          <w:sz w:val="24"/>
          <w:szCs w:val="24"/>
        </w:rPr>
        <w:t>______</w:t>
      </w:r>
    </w:p>
    <w:p w14:paraId="748B5061"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номер телефону _________________________________________</w:t>
      </w:r>
      <w:r>
        <w:rPr>
          <w:rFonts w:ascii="Times New Roman" w:hAnsi="Times New Roman"/>
          <w:sz w:val="24"/>
          <w:szCs w:val="24"/>
        </w:rPr>
        <w:t>__________</w:t>
      </w:r>
      <w:r w:rsidRPr="002E095F">
        <w:rPr>
          <w:rFonts w:ascii="Times New Roman" w:hAnsi="Times New Roman"/>
          <w:sz w:val="24"/>
          <w:szCs w:val="24"/>
        </w:rPr>
        <w:t>_____</w:t>
      </w:r>
    </w:p>
    <w:p w14:paraId="1F97988B"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адреса електронної пошти _________________________________</w:t>
      </w:r>
      <w:r>
        <w:rPr>
          <w:rFonts w:ascii="Times New Roman" w:hAnsi="Times New Roman"/>
          <w:sz w:val="24"/>
          <w:szCs w:val="24"/>
        </w:rPr>
        <w:t>__________</w:t>
      </w:r>
      <w:r w:rsidRPr="002E095F">
        <w:rPr>
          <w:rFonts w:ascii="Times New Roman" w:hAnsi="Times New Roman"/>
          <w:sz w:val="24"/>
          <w:szCs w:val="24"/>
        </w:rPr>
        <w:t>____;</w:t>
      </w:r>
    </w:p>
    <w:p w14:paraId="15C3D75A"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2) адреса приміщення споживача:</w:t>
      </w:r>
    </w:p>
    <w:p w14:paraId="15295CC8"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вулиця ________</w:t>
      </w:r>
      <w:r>
        <w:rPr>
          <w:rFonts w:ascii="Times New Roman" w:hAnsi="Times New Roman"/>
          <w:sz w:val="24"/>
          <w:szCs w:val="24"/>
        </w:rPr>
        <w:t>__________________________________________________</w:t>
      </w:r>
    </w:p>
    <w:p w14:paraId="6ED92A43"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номер будинку __________ номер квартири (приміщення) _______</w:t>
      </w:r>
    </w:p>
    <w:p w14:paraId="1C3742BB"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населений пункт ____________________</w:t>
      </w:r>
    </w:p>
    <w:p w14:paraId="0F07B31D"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 xml:space="preserve">район </w:t>
      </w:r>
      <w:r>
        <w:rPr>
          <w:rFonts w:ascii="Times New Roman" w:hAnsi="Times New Roman"/>
          <w:sz w:val="24"/>
          <w:szCs w:val="24"/>
        </w:rPr>
        <w:t xml:space="preserve">Житомирський, </w:t>
      </w:r>
      <w:r w:rsidRPr="002E095F">
        <w:rPr>
          <w:rFonts w:ascii="Times New Roman" w:hAnsi="Times New Roman"/>
          <w:sz w:val="24"/>
          <w:szCs w:val="24"/>
        </w:rPr>
        <w:t xml:space="preserve">область </w:t>
      </w:r>
      <w:r>
        <w:rPr>
          <w:rFonts w:ascii="Times New Roman" w:hAnsi="Times New Roman"/>
          <w:sz w:val="24"/>
          <w:szCs w:val="24"/>
        </w:rPr>
        <w:t>Житомирська,</w:t>
      </w:r>
      <w:r w:rsidRPr="002E095F">
        <w:rPr>
          <w:rFonts w:ascii="Times New Roman" w:hAnsi="Times New Roman"/>
          <w:sz w:val="24"/>
          <w:szCs w:val="24"/>
        </w:rPr>
        <w:t>___________</w:t>
      </w:r>
      <w:r>
        <w:rPr>
          <w:rFonts w:ascii="Times New Roman" w:hAnsi="Times New Roman"/>
          <w:sz w:val="24"/>
          <w:szCs w:val="24"/>
        </w:rPr>
        <w:t>_</w:t>
      </w:r>
      <w:r w:rsidRPr="002E095F">
        <w:rPr>
          <w:rFonts w:ascii="Times New Roman" w:hAnsi="Times New Roman"/>
          <w:sz w:val="24"/>
          <w:szCs w:val="24"/>
        </w:rPr>
        <w:t>___</w:t>
      </w:r>
    </w:p>
    <w:p w14:paraId="356F1556" w14:textId="77777777" w:rsidR="00BE2BDE" w:rsidRPr="002E095F"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індекс ____________________________;</w:t>
      </w:r>
    </w:p>
    <w:p w14:paraId="019247C2" w14:textId="77777777" w:rsidR="00BE2BDE" w:rsidRDefault="00BE2BDE" w:rsidP="00BE2BDE">
      <w:pPr>
        <w:pStyle w:val="a3"/>
        <w:spacing w:before="100" w:line="228" w:lineRule="auto"/>
        <w:jc w:val="both"/>
        <w:rPr>
          <w:rFonts w:ascii="Times New Roman" w:hAnsi="Times New Roman"/>
          <w:sz w:val="24"/>
          <w:szCs w:val="24"/>
        </w:rPr>
      </w:pPr>
      <w:r w:rsidRPr="002E095F">
        <w:rPr>
          <w:rFonts w:ascii="Times New Roman" w:hAnsi="Times New Roman"/>
          <w:sz w:val="24"/>
          <w:szCs w:val="24"/>
        </w:rPr>
        <w:t>3) кількість зареєстрованих осіб у квартирі (приміщенні) споживача ____</w:t>
      </w:r>
      <w:r>
        <w:rPr>
          <w:rFonts w:ascii="Times New Roman" w:hAnsi="Times New Roman"/>
          <w:sz w:val="24"/>
          <w:szCs w:val="24"/>
        </w:rPr>
        <w:t>____</w:t>
      </w:r>
      <w:r w:rsidRPr="002E095F">
        <w:rPr>
          <w:rFonts w:ascii="Times New Roman" w:hAnsi="Times New Roman"/>
          <w:sz w:val="24"/>
          <w:szCs w:val="24"/>
        </w:rPr>
        <w:t>___.</w:t>
      </w:r>
    </w:p>
    <w:p w14:paraId="63D783D7" w14:textId="77777777" w:rsidR="00BE2BDE" w:rsidRDefault="00BE2BDE" w:rsidP="00BE2BDE">
      <w:pPr>
        <w:pStyle w:val="a3"/>
        <w:spacing w:before="100" w:line="228" w:lineRule="auto"/>
        <w:jc w:val="both"/>
        <w:rPr>
          <w:rFonts w:ascii="Times New Roman" w:hAnsi="Times New Roman"/>
          <w:sz w:val="24"/>
          <w:szCs w:val="24"/>
        </w:rPr>
      </w:pPr>
    </w:p>
    <w:p w14:paraId="5DE9A8F2" w14:textId="77777777" w:rsidR="00BE2BDE" w:rsidRDefault="00BE2BDE" w:rsidP="00BE2BDE">
      <w:pPr>
        <w:pStyle w:val="a3"/>
        <w:spacing w:before="0" w:line="228" w:lineRule="auto"/>
        <w:jc w:val="both"/>
        <w:rPr>
          <w:rFonts w:ascii="Times New Roman" w:hAnsi="Times New Roman"/>
          <w:sz w:val="24"/>
          <w:szCs w:val="24"/>
        </w:rPr>
      </w:pPr>
      <w:r>
        <w:rPr>
          <w:rFonts w:ascii="Times New Roman" w:hAnsi="Times New Roman"/>
          <w:sz w:val="24"/>
          <w:szCs w:val="24"/>
        </w:rPr>
        <w:t xml:space="preserve">2. </w:t>
      </w:r>
      <w:r w:rsidRPr="00AC5FFC">
        <w:rPr>
          <w:rFonts w:ascii="Times New Roman" w:hAnsi="Times New Roman"/>
          <w:sz w:val="24"/>
          <w:szCs w:val="24"/>
        </w:rPr>
        <w:t>Цією заявою</w:t>
      </w:r>
      <w:r>
        <w:rPr>
          <w:rFonts w:ascii="Times New Roman" w:hAnsi="Times New Roman"/>
          <w:sz w:val="24"/>
          <w:szCs w:val="24"/>
        </w:rPr>
        <w:t>-приєднання</w:t>
      </w:r>
      <w:r w:rsidRPr="00AC5FFC">
        <w:rPr>
          <w:rFonts w:ascii="Times New Roman" w:hAnsi="Times New Roman"/>
          <w:sz w:val="24"/>
          <w:szCs w:val="24"/>
        </w:rPr>
        <w:t xml:space="preserve"> я, без будь-якого примусу, добровільно</w:t>
      </w:r>
      <w:r>
        <w:rPr>
          <w:rFonts w:ascii="Times New Roman" w:hAnsi="Times New Roman"/>
          <w:sz w:val="24"/>
          <w:szCs w:val="24"/>
        </w:rPr>
        <w:t>:</w:t>
      </w:r>
    </w:p>
    <w:p w14:paraId="6803290C" w14:textId="690E2C55" w:rsidR="00BE2BDE" w:rsidRPr="00D02A60" w:rsidRDefault="00BE2BDE" w:rsidP="00BE2BDE">
      <w:pPr>
        <w:pStyle w:val="a3"/>
        <w:spacing w:before="0" w:line="233" w:lineRule="auto"/>
        <w:jc w:val="both"/>
        <w:rPr>
          <w:rFonts w:ascii="Times New Roman" w:hAnsi="Times New Roman"/>
          <w:sz w:val="24"/>
          <w:szCs w:val="24"/>
        </w:rPr>
      </w:pPr>
      <w:r>
        <w:rPr>
          <w:rFonts w:ascii="Times New Roman" w:hAnsi="Times New Roman"/>
          <w:sz w:val="24"/>
          <w:szCs w:val="24"/>
        </w:rPr>
        <w:t>-</w:t>
      </w:r>
      <w:r w:rsidRPr="00AC5FFC">
        <w:rPr>
          <w:rFonts w:ascii="Times New Roman" w:hAnsi="Times New Roman"/>
          <w:sz w:val="24"/>
          <w:szCs w:val="24"/>
        </w:rPr>
        <w:t xml:space="preserve"> приймаю умови та приєднуюсь до Публічного договору (типового індивідуального договору) від «</w:t>
      </w:r>
      <w:r>
        <w:rPr>
          <w:rFonts w:ascii="Times New Roman" w:hAnsi="Times New Roman"/>
          <w:sz w:val="24"/>
          <w:szCs w:val="24"/>
        </w:rPr>
        <w:t>__</w:t>
      </w:r>
      <w:r w:rsidRPr="00AC5FFC">
        <w:rPr>
          <w:rFonts w:ascii="Times New Roman" w:hAnsi="Times New Roman"/>
          <w:sz w:val="24"/>
          <w:szCs w:val="24"/>
        </w:rPr>
        <w:t xml:space="preserve">» </w:t>
      </w:r>
      <w:r w:rsidR="00246BAF">
        <w:rPr>
          <w:rFonts w:ascii="Times New Roman" w:hAnsi="Times New Roman"/>
          <w:sz w:val="24"/>
          <w:szCs w:val="24"/>
        </w:rPr>
        <w:t>квітня</w:t>
      </w:r>
      <w:r w:rsidRPr="00AC5FFC">
        <w:rPr>
          <w:rFonts w:ascii="Times New Roman" w:hAnsi="Times New Roman"/>
          <w:sz w:val="24"/>
          <w:szCs w:val="24"/>
        </w:rPr>
        <w:t xml:space="preserve"> 202</w:t>
      </w:r>
      <w:r>
        <w:rPr>
          <w:rFonts w:ascii="Times New Roman" w:hAnsi="Times New Roman"/>
          <w:sz w:val="24"/>
          <w:szCs w:val="24"/>
        </w:rPr>
        <w:t>4</w:t>
      </w:r>
      <w:r w:rsidRPr="00AC5FFC">
        <w:rPr>
          <w:rFonts w:ascii="Times New Roman" w:hAnsi="Times New Roman"/>
          <w:sz w:val="24"/>
          <w:szCs w:val="24"/>
        </w:rPr>
        <w:t xml:space="preserve"> року про надання послуг з поводження з побутовими відходами </w:t>
      </w:r>
      <w:r>
        <w:rPr>
          <w:rFonts w:ascii="Times New Roman" w:hAnsi="Times New Roman"/>
          <w:sz w:val="24"/>
          <w:szCs w:val="24"/>
        </w:rPr>
        <w:t xml:space="preserve">з ТОВ </w:t>
      </w:r>
      <w:r w:rsidRPr="00AC5FFC">
        <w:rPr>
          <w:rFonts w:ascii="Times New Roman" w:hAnsi="Times New Roman"/>
          <w:sz w:val="24"/>
          <w:szCs w:val="24"/>
        </w:rPr>
        <w:t xml:space="preserve">«ҐРІН БІН УКРАЇНА», опублікованого на офіційному веб-сайті </w:t>
      </w:r>
      <w:r w:rsidRPr="00561EEC">
        <w:rPr>
          <w:rFonts w:ascii="Times New Roman" w:hAnsi="Times New Roman" w:hint="eastAsia"/>
          <w:sz w:val="24"/>
          <w:szCs w:val="24"/>
        </w:rPr>
        <w:t>Житомирської</w:t>
      </w:r>
      <w:r w:rsidRPr="00561EEC">
        <w:rPr>
          <w:rFonts w:ascii="Times New Roman" w:hAnsi="Times New Roman"/>
          <w:sz w:val="24"/>
          <w:szCs w:val="24"/>
        </w:rPr>
        <w:t xml:space="preserve"> </w:t>
      </w:r>
      <w:r w:rsidRPr="00561EEC">
        <w:rPr>
          <w:rFonts w:ascii="Times New Roman" w:hAnsi="Times New Roman" w:hint="eastAsia"/>
          <w:sz w:val="24"/>
          <w:szCs w:val="24"/>
        </w:rPr>
        <w:t>міської</w:t>
      </w:r>
      <w:r w:rsidRPr="00561EEC">
        <w:rPr>
          <w:rFonts w:ascii="Times New Roman" w:hAnsi="Times New Roman"/>
          <w:sz w:val="24"/>
          <w:szCs w:val="24"/>
        </w:rPr>
        <w:t xml:space="preserve"> </w:t>
      </w:r>
      <w:r w:rsidRPr="003B3D8D">
        <w:rPr>
          <w:rFonts w:ascii="Times New Roman" w:hAnsi="Times New Roman" w:hint="eastAsia"/>
          <w:sz w:val="24"/>
          <w:szCs w:val="24"/>
        </w:rPr>
        <w:t>ради</w:t>
      </w:r>
      <w:r w:rsidRPr="003B3D8D">
        <w:rPr>
          <w:rFonts w:ascii="Times New Roman" w:hAnsi="Times New Roman"/>
          <w:sz w:val="24"/>
          <w:szCs w:val="24"/>
        </w:rPr>
        <w:t xml:space="preserve"> </w:t>
      </w:r>
      <w:r w:rsidRPr="003B3D8D">
        <w:rPr>
          <w:rFonts w:ascii="Times New Roman" w:hAnsi="Times New Roman" w:hint="eastAsia"/>
          <w:sz w:val="24"/>
          <w:szCs w:val="24"/>
        </w:rPr>
        <w:t>та</w:t>
      </w:r>
      <w:r w:rsidRPr="003B3D8D">
        <w:rPr>
          <w:rFonts w:ascii="Times New Roman" w:hAnsi="Times New Roman"/>
          <w:sz w:val="24"/>
          <w:szCs w:val="24"/>
        </w:rPr>
        <w:t>/</w:t>
      </w:r>
      <w:r w:rsidRPr="003B3D8D">
        <w:rPr>
          <w:rFonts w:ascii="Times New Roman" w:hAnsi="Times New Roman" w:hint="eastAsia"/>
          <w:sz w:val="24"/>
          <w:szCs w:val="24"/>
        </w:rPr>
        <w:t>або</w:t>
      </w:r>
      <w:r w:rsidRPr="003B3D8D">
        <w:rPr>
          <w:rFonts w:ascii="Times New Roman" w:hAnsi="Times New Roman"/>
          <w:sz w:val="24"/>
          <w:szCs w:val="24"/>
        </w:rPr>
        <w:t xml:space="preserve"> на </w:t>
      </w:r>
      <w:r w:rsidRPr="00D02A60">
        <w:rPr>
          <w:rFonts w:ascii="Times New Roman" w:hAnsi="Times New Roman"/>
          <w:sz w:val="24"/>
          <w:szCs w:val="24"/>
        </w:rPr>
        <w:t>веб-сайті виконавця за посиланням:</w:t>
      </w:r>
      <w:r w:rsidRPr="00D02A60">
        <w:t xml:space="preserve"> </w:t>
      </w:r>
      <w:hyperlink r:id="rId22" w:history="1">
        <w:r w:rsidRPr="00D02A60">
          <w:rPr>
            <w:rStyle w:val="af2"/>
            <w:rFonts w:ascii="Times New Roman" w:hAnsi="Times New Roman"/>
            <w:sz w:val="24"/>
            <w:szCs w:val="24"/>
          </w:rPr>
          <w:t>https://zt-rada.gov.ua/</w:t>
        </w:r>
      </w:hyperlink>
      <w:r w:rsidRPr="00D02A60">
        <w:rPr>
          <w:rFonts w:ascii="Times New Roman" w:hAnsi="Times New Roman"/>
          <w:sz w:val="24"/>
          <w:szCs w:val="24"/>
        </w:rPr>
        <w:t xml:space="preserve"> </w:t>
      </w:r>
      <w:r w:rsidRPr="00D02A60">
        <w:rPr>
          <w:rFonts w:ascii="Times New Roman" w:hAnsi="Times New Roman" w:hint="eastAsia"/>
          <w:sz w:val="24"/>
          <w:szCs w:val="24"/>
        </w:rPr>
        <w:t>та</w:t>
      </w:r>
      <w:r w:rsidRPr="00D02A60">
        <w:rPr>
          <w:rFonts w:ascii="Times New Roman" w:hAnsi="Times New Roman"/>
          <w:sz w:val="24"/>
          <w:szCs w:val="24"/>
        </w:rPr>
        <w:t>/</w:t>
      </w:r>
      <w:r w:rsidRPr="00D02A60">
        <w:rPr>
          <w:rFonts w:ascii="Times New Roman" w:hAnsi="Times New Roman" w:hint="eastAsia"/>
          <w:sz w:val="24"/>
          <w:szCs w:val="24"/>
        </w:rPr>
        <w:t>або</w:t>
      </w:r>
      <w:r w:rsidRPr="00D02A60">
        <w:rPr>
          <w:rFonts w:ascii="Times New Roman" w:hAnsi="Times New Roman"/>
          <w:sz w:val="24"/>
          <w:szCs w:val="24"/>
        </w:rPr>
        <w:t xml:space="preserve"> </w:t>
      </w:r>
      <w:hyperlink r:id="rId23" w:history="1">
        <w:r w:rsidRPr="00D02A60">
          <w:rPr>
            <w:rStyle w:val="af2"/>
            <w:rFonts w:ascii="Times New Roman" w:hAnsi="Times New Roman"/>
            <w:sz w:val="24"/>
            <w:szCs w:val="24"/>
          </w:rPr>
          <w:t>https://greenbean.one</w:t>
        </w:r>
      </w:hyperlink>
      <w:r w:rsidRPr="00D02A60">
        <w:rPr>
          <w:rFonts w:ascii="Times New Roman" w:hAnsi="Times New Roman"/>
          <w:sz w:val="24"/>
          <w:szCs w:val="24"/>
        </w:rPr>
        <w:t>;</w:t>
      </w:r>
    </w:p>
    <w:p w14:paraId="5C4AA918" w14:textId="77777777" w:rsidR="00BE2BDE" w:rsidRDefault="00BE2BDE" w:rsidP="00BE2BDE">
      <w:pPr>
        <w:pStyle w:val="a3"/>
        <w:spacing w:before="0" w:line="233" w:lineRule="auto"/>
        <w:jc w:val="both"/>
        <w:rPr>
          <w:rFonts w:ascii="Times New Roman" w:hAnsi="Times New Roman"/>
          <w:sz w:val="24"/>
          <w:szCs w:val="24"/>
        </w:rPr>
      </w:pPr>
      <w:r w:rsidRPr="00D02A60">
        <w:rPr>
          <w:rFonts w:ascii="Times New Roman" w:hAnsi="Times New Roman"/>
          <w:sz w:val="24"/>
          <w:szCs w:val="24"/>
        </w:rPr>
        <w:t>- підтверджую ознайомлення з Правилами надання послуг з поводження з побутовими відходами та витягами і</w:t>
      </w:r>
      <w:r w:rsidRPr="00A57539">
        <w:rPr>
          <w:rFonts w:ascii="Times New Roman" w:hAnsi="Times New Roman"/>
          <w:sz w:val="24"/>
          <w:szCs w:val="24"/>
        </w:rPr>
        <w:t>з законодавства про відходи, санітарними нормами і правилами поводження з побутовими відходами та утримання територій населених пунктів</w:t>
      </w:r>
      <w:r>
        <w:rPr>
          <w:rFonts w:ascii="Times New Roman" w:hAnsi="Times New Roman"/>
          <w:sz w:val="24"/>
          <w:szCs w:val="24"/>
        </w:rPr>
        <w:t>;</w:t>
      </w:r>
    </w:p>
    <w:p w14:paraId="3745E199" w14:textId="77777777" w:rsidR="00BE2BDE" w:rsidRPr="00AC5FFC" w:rsidRDefault="00BE2BDE" w:rsidP="00BE2BDE">
      <w:pPr>
        <w:pStyle w:val="a3"/>
        <w:spacing w:before="0" w:line="233" w:lineRule="auto"/>
        <w:jc w:val="both"/>
        <w:rPr>
          <w:rFonts w:ascii="Times New Roman" w:hAnsi="Times New Roman"/>
          <w:sz w:val="24"/>
          <w:szCs w:val="24"/>
        </w:rPr>
      </w:pPr>
      <w:r w:rsidRPr="00A57539">
        <w:rPr>
          <w:rFonts w:ascii="Times New Roman" w:hAnsi="Times New Roman"/>
          <w:sz w:val="24"/>
          <w:szCs w:val="24"/>
        </w:rPr>
        <w:t xml:space="preserve">- відповідно до Закону України «Про захист персональних даних» надаю згоду на </w:t>
      </w:r>
      <w:r>
        <w:rPr>
          <w:rFonts w:ascii="Times New Roman" w:hAnsi="Times New Roman"/>
          <w:sz w:val="24"/>
          <w:szCs w:val="24"/>
        </w:rPr>
        <w:t xml:space="preserve">автоматизовану </w:t>
      </w:r>
      <w:r w:rsidRPr="00A57539">
        <w:rPr>
          <w:rFonts w:ascii="Times New Roman" w:hAnsi="Times New Roman"/>
          <w:sz w:val="24"/>
          <w:szCs w:val="24"/>
        </w:rPr>
        <w:t>оброблення своїх</w:t>
      </w:r>
      <w:r w:rsidRPr="00AC5FFC">
        <w:rPr>
          <w:rFonts w:ascii="Times New Roman" w:hAnsi="Times New Roman"/>
          <w:sz w:val="24"/>
          <w:szCs w:val="24"/>
        </w:rPr>
        <w:t xml:space="preserve"> персональних даних</w:t>
      </w:r>
      <w:r w:rsidRPr="00060CBA">
        <w:t xml:space="preserve"> </w:t>
      </w:r>
      <w:r w:rsidRPr="00060CBA">
        <w:rPr>
          <w:rFonts w:ascii="Times New Roman" w:hAnsi="Times New Roman"/>
          <w:sz w:val="24"/>
          <w:szCs w:val="24"/>
        </w:rPr>
        <w:t xml:space="preserve">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w:t>
      </w:r>
      <w:r>
        <w:rPr>
          <w:rFonts w:ascii="Times New Roman" w:hAnsi="Times New Roman"/>
          <w:sz w:val="24"/>
          <w:szCs w:val="24"/>
        </w:rPr>
        <w:t>Д</w:t>
      </w:r>
      <w:r w:rsidRPr="00060CBA">
        <w:rPr>
          <w:rFonts w:ascii="Times New Roman" w:hAnsi="Times New Roman"/>
          <w:sz w:val="24"/>
          <w:szCs w:val="24"/>
        </w:rPr>
        <w:t>оговором послуг.</w:t>
      </w:r>
    </w:p>
    <w:p w14:paraId="0EEC894B" w14:textId="77777777" w:rsidR="00BE2BDE" w:rsidRPr="00AC5FFC" w:rsidRDefault="00BE2BDE" w:rsidP="00BE2BDE">
      <w:pPr>
        <w:pStyle w:val="a3"/>
        <w:spacing w:before="200" w:after="240"/>
        <w:jc w:val="center"/>
        <w:rPr>
          <w:rFonts w:ascii="Times New Roman" w:hAnsi="Times New Roman"/>
          <w:sz w:val="24"/>
          <w:szCs w:val="24"/>
        </w:rPr>
      </w:pPr>
    </w:p>
    <w:p w14:paraId="235BCC81" w14:textId="77777777" w:rsidR="00BE2BDE" w:rsidRPr="00AC5FFC" w:rsidRDefault="00BE2BDE" w:rsidP="00BE2BDE">
      <w:pPr>
        <w:pStyle w:val="a3"/>
        <w:spacing w:before="0"/>
        <w:jc w:val="center"/>
        <w:rPr>
          <w:rFonts w:ascii="Times New Roman" w:hAnsi="Times New Roman"/>
          <w:sz w:val="24"/>
          <w:szCs w:val="24"/>
        </w:rPr>
      </w:pPr>
      <w:r w:rsidRPr="00AC5FFC">
        <w:rPr>
          <w:rFonts w:ascii="Times New Roman" w:hAnsi="Times New Roman"/>
          <w:sz w:val="24"/>
          <w:szCs w:val="24"/>
        </w:rPr>
        <w:t xml:space="preserve">______________          </w:t>
      </w:r>
      <w:r>
        <w:rPr>
          <w:rFonts w:ascii="Times New Roman" w:hAnsi="Times New Roman"/>
          <w:sz w:val="24"/>
          <w:szCs w:val="24"/>
        </w:rPr>
        <w:t xml:space="preserve">       </w:t>
      </w:r>
      <w:r w:rsidRPr="00AC5FFC">
        <w:rPr>
          <w:rFonts w:ascii="Times New Roman" w:hAnsi="Times New Roman"/>
          <w:sz w:val="24"/>
          <w:szCs w:val="24"/>
        </w:rPr>
        <w:t>__</w:t>
      </w:r>
      <w:r>
        <w:rPr>
          <w:rFonts w:ascii="Times New Roman" w:hAnsi="Times New Roman"/>
          <w:sz w:val="24"/>
          <w:szCs w:val="24"/>
        </w:rPr>
        <w:t>___</w:t>
      </w:r>
      <w:r w:rsidRPr="00AC5FFC">
        <w:rPr>
          <w:rFonts w:ascii="Times New Roman" w:hAnsi="Times New Roman"/>
          <w:sz w:val="24"/>
          <w:szCs w:val="24"/>
        </w:rPr>
        <w:t>__________                 ____________________________</w:t>
      </w:r>
    </w:p>
    <w:p w14:paraId="13C12491" w14:textId="77777777" w:rsidR="00BE2BDE" w:rsidRPr="00AC5FFC" w:rsidRDefault="00BE2BDE" w:rsidP="00BE2BDE">
      <w:pPr>
        <w:pStyle w:val="a3"/>
        <w:spacing w:before="0"/>
        <w:ind w:firstLine="0"/>
        <w:jc w:val="center"/>
        <w:rPr>
          <w:rFonts w:ascii="Times New Roman" w:hAnsi="Times New Roman"/>
          <w:sz w:val="24"/>
          <w:szCs w:val="24"/>
        </w:rPr>
      </w:pPr>
      <w:r w:rsidRPr="00AC5FFC">
        <w:rPr>
          <w:rFonts w:ascii="Times New Roman" w:hAnsi="Times New Roman"/>
          <w:sz w:val="24"/>
          <w:szCs w:val="24"/>
        </w:rPr>
        <w:lastRenderedPageBreak/>
        <w:t xml:space="preserve">            дата                                           підпис                          ім’я та прізвище Споживача</w:t>
      </w:r>
    </w:p>
    <w:p w14:paraId="73A48EE3" w14:textId="77777777" w:rsidR="00341139" w:rsidRDefault="00341139" w:rsidP="00815561">
      <w:pPr>
        <w:pStyle w:val="a3"/>
        <w:spacing w:before="0"/>
        <w:ind w:firstLine="0"/>
        <w:jc w:val="right"/>
        <w:rPr>
          <w:rFonts w:ascii="Times New Roman" w:hAnsi="Times New Roman"/>
          <w:b/>
          <w:sz w:val="24"/>
          <w:szCs w:val="24"/>
        </w:rPr>
      </w:pPr>
    </w:p>
    <w:p w14:paraId="0B0A8DDC" w14:textId="77777777" w:rsidR="00341139" w:rsidRDefault="00341139" w:rsidP="00815561">
      <w:pPr>
        <w:pStyle w:val="a3"/>
        <w:spacing w:before="0"/>
        <w:ind w:firstLine="0"/>
        <w:jc w:val="right"/>
        <w:rPr>
          <w:rFonts w:ascii="Times New Roman" w:hAnsi="Times New Roman"/>
          <w:b/>
          <w:sz w:val="24"/>
          <w:szCs w:val="24"/>
        </w:rPr>
      </w:pPr>
    </w:p>
    <w:p w14:paraId="2EF0D9E9" w14:textId="77777777" w:rsidR="00341139" w:rsidRDefault="00341139" w:rsidP="00815561">
      <w:pPr>
        <w:pStyle w:val="a3"/>
        <w:spacing w:before="0"/>
        <w:ind w:firstLine="0"/>
        <w:jc w:val="right"/>
        <w:rPr>
          <w:rFonts w:ascii="Times New Roman" w:hAnsi="Times New Roman"/>
          <w:b/>
          <w:sz w:val="24"/>
          <w:szCs w:val="24"/>
        </w:rPr>
      </w:pPr>
    </w:p>
    <w:p w14:paraId="68E480D4" w14:textId="77777777" w:rsidR="00341139" w:rsidRDefault="00341139" w:rsidP="00815561">
      <w:pPr>
        <w:pStyle w:val="a3"/>
        <w:spacing w:before="0"/>
        <w:ind w:firstLine="0"/>
        <w:jc w:val="right"/>
        <w:rPr>
          <w:rFonts w:ascii="Times New Roman" w:hAnsi="Times New Roman"/>
          <w:b/>
          <w:sz w:val="24"/>
          <w:szCs w:val="24"/>
        </w:rPr>
      </w:pPr>
    </w:p>
    <w:p w14:paraId="212F4645" w14:textId="77777777" w:rsidR="00815561" w:rsidRDefault="00815561" w:rsidP="00815561">
      <w:pPr>
        <w:pStyle w:val="a3"/>
        <w:spacing w:before="0"/>
        <w:ind w:firstLine="0"/>
        <w:jc w:val="right"/>
        <w:rPr>
          <w:rFonts w:ascii="Times New Roman" w:hAnsi="Times New Roman"/>
          <w:b/>
          <w:sz w:val="24"/>
          <w:szCs w:val="24"/>
        </w:rPr>
      </w:pPr>
      <w:r w:rsidRPr="00AC5FFC">
        <w:rPr>
          <w:rFonts w:ascii="Times New Roman" w:hAnsi="Times New Roman"/>
          <w:b/>
          <w:sz w:val="24"/>
          <w:szCs w:val="24"/>
        </w:rPr>
        <w:t>Додаток №</w:t>
      </w:r>
      <w:r w:rsidR="00BE2BDE">
        <w:rPr>
          <w:rFonts w:ascii="Times New Roman" w:hAnsi="Times New Roman"/>
          <w:b/>
          <w:sz w:val="24"/>
          <w:szCs w:val="24"/>
        </w:rPr>
        <w:t>2</w:t>
      </w:r>
    </w:p>
    <w:p w14:paraId="2DA78535" w14:textId="77777777" w:rsidR="00815561" w:rsidRPr="00AC5FFC" w:rsidRDefault="00815561" w:rsidP="00815561">
      <w:pPr>
        <w:pStyle w:val="a3"/>
        <w:spacing w:before="0"/>
        <w:ind w:firstLine="0"/>
        <w:jc w:val="right"/>
        <w:rPr>
          <w:rFonts w:ascii="Times New Roman" w:hAnsi="Times New Roman"/>
          <w:b/>
          <w:sz w:val="24"/>
          <w:szCs w:val="24"/>
        </w:rPr>
      </w:pPr>
      <w:r>
        <w:rPr>
          <w:rFonts w:ascii="Times New Roman" w:hAnsi="Times New Roman"/>
          <w:b/>
          <w:sz w:val="24"/>
          <w:szCs w:val="24"/>
        </w:rPr>
        <w:t>д</w:t>
      </w:r>
      <w:r w:rsidRPr="00AC5FFC">
        <w:rPr>
          <w:rFonts w:ascii="Times New Roman" w:hAnsi="Times New Roman"/>
          <w:b/>
          <w:sz w:val="24"/>
          <w:szCs w:val="24"/>
        </w:rPr>
        <w:t>о</w:t>
      </w:r>
      <w:r>
        <w:rPr>
          <w:rFonts w:ascii="Times New Roman" w:hAnsi="Times New Roman"/>
          <w:b/>
          <w:sz w:val="24"/>
          <w:szCs w:val="24"/>
        </w:rPr>
        <w:t xml:space="preserve"> </w:t>
      </w:r>
      <w:r w:rsidRPr="00AC5FFC">
        <w:rPr>
          <w:rFonts w:ascii="Times New Roman" w:hAnsi="Times New Roman"/>
          <w:b/>
          <w:sz w:val="24"/>
          <w:szCs w:val="24"/>
        </w:rPr>
        <w:t>Публічного договору</w:t>
      </w:r>
    </w:p>
    <w:p w14:paraId="0EAE0851" w14:textId="77777777" w:rsidR="00815561" w:rsidRPr="00AC5FFC" w:rsidRDefault="00815561" w:rsidP="00815561">
      <w:pPr>
        <w:pStyle w:val="a3"/>
        <w:spacing w:before="0"/>
        <w:ind w:firstLine="0"/>
        <w:jc w:val="right"/>
        <w:rPr>
          <w:rFonts w:ascii="Times New Roman" w:hAnsi="Times New Roman"/>
          <w:b/>
          <w:sz w:val="24"/>
          <w:szCs w:val="24"/>
        </w:rPr>
      </w:pPr>
      <w:r w:rsidRPr="00AC5FFC">
        <w:rPr>
          <w:rFonts w:ascii="Times New Roman" w:hAnsi="Times New Roman"/>
          <w:b/>
          <w:sz w:val="24"/>
          <w:szCs w:val="24"/>
        </w:rPr>
        <w:t>(типового індивідуального договору)</w:t>
      </w:r>
    </w:p>
    <w:p w14:paraId="4581B888" w14:textId="77777777" w:rsidR="00815561" w:rsidRPr="00AC5FFC" w:rsidRDefault="00815561" w:rsidP="00815561">
      <w:pPr>
        <w:pStyle w:val="a3"/>
        <w:spacing w:before="0"/>
        <w:ind w:firstLine="0"/>
        <w:jc w:val="right"/>
        <w:rPr>
          <w:rFonts w:ascii="Times New Roman" w:hAnsi="Times New Roman"/>
          <w:b/>
          <w:sz w:val="24"/>
          <w:szCs w:val="24"/>
        </w:rPr>
      </w:pPr>
      <w:r w:rsidRPr="00AC5FFC">
        <w:rPr>
          <w:rFonts w:ascii="Times New Roman" w:hAnsi="Times New Roman"/>
          <w:b/>
          <w:sz w:val="24"/>
          <w:szCs w:val="24"/>
        </w:rPr>
        <w:t>про надання послуг з поводження з побутовими відходами</w:t>
      </w:r>
    </w:p>
    <w:p w14:paraId="1C912096" w14:textId="0C87B5EF" w:rsidR="00815561" w:rsidRPr="00AC5FFC" w:rsidRDefault="00815561" w:rsidP="00815561">
      <w:pPr>
        <w:pStyle w:val="a3"/>
        <w:spacing w:before="0"/>
        <w:ind w:firstLine="0"/>
        <w:jc w:val="right"/>
        <w:rPr>
          <w:rFonts w:ascii="Times New Roman" w:hAnsi="Times New Roman"/>
          <w:sz w:val="24"/>
          <w:szCs w:val="24"/>
        </w:rPr>
      </w:pPr>
      <w:r w:rsidRPr="00AC5FFC">
        <w:rPr>
          <w:rFonts w:ascii="Times New Roman" w:hAnsi="Times New Roman"/>
          <w:b/>
          <w:sz w:val="24"/>
          <w:szCs w:val="24"/>
        </w:rPr>
        <w:t>від «</w:t>
      </w:r>
      <w:r w:rsidR="00E43CF3">
        <w:rPr>
          <w:rFonts w:ascii="Times New Roman" w:hAnsi="Times New Roman"/>
          <w:b/>
          <w:sz w:val="24"/>
          <w:szCs w:val="24"/>
        </w:rPr>
        <w:t>__</w:t>
      </w:r>
      <w:r w:rsidRPr="00AC5FFC">
        <w:rPr>
          <w:rFonts w:ascii="Times New Roman" w:hAnsi="Times New Roman"/>
          <w:b/>
          <w:sz w:val="24"/>
          <w:szCs w:val="24"/>
        </w:rPr>
        <w:t xml:space="preserve">» </w:t>
      </w:r>
      <w:r w:rsidR="00246BAF">
        <w:rPr>
          <w:rFonts w:ascii="Times New Roman" w:hAnsi="Times New Roman"/>
          <w:b/>
          <w:sz w:val="24"/>
          <w:szCs w:val="24"/>
        </w:rPr>
        <w:t>квітня</w:t>
      </w:r>
      <w:r w:rsidRPr="00AC5FFC">
        <w:rPr>
          <w:rFonts w:ascii="Times New Roman" w:hAnsi="Times New Roman"/>
          <w:b/>
          <w:sz w:val="24"/>
          <w:szCs w:val="24"/>
        </w:rPr>
        <w:t xml:space="preserve"> 202</w:t>
      </w:r>
      <w:r w:rsidR="00E43CF3">
        <w:rPr>
          <w:rFonts w:ascii="Times New Roman" w:hAnsi="Times New Roman"/>
          <w:b/>
          <w:sz w:val="24"/>
          <w:szCs w:val="24"/>
        </w:rPr>
        <w:t>4</w:t>
      </w:r>
      <w:r w:rsidRPr="00AC5FFC">
        <w:rPr>
          <w:rFonts w:ascii="Times New Roman" w:hAnsi="Times New Roman"/>
          <w:b/>
          <w:sz w:val="24"/>
          <w:szCs w:val="24"/>
        </w:rPr>
        <w:t xml:space="preserve"> року</w:t>
      </w:r>
    </w:p>
    <w:p w14:paraId="069BD28B" w14:textId="77777777" w:rsidR="00BD6479" w:rsidRDefault="00BD6479" w:rsidP="006E1BF4">
      <w:pPr>
        <w:pStyle w:val="a3"/>
        <w:spacing w:before="0"/>
        <w:jc w:val="both"/>
        <w:rPr>
          <w:rFonts w:ascii="Times New Roman" w:hAnsi="Times New Roman"/>
          <w:sz w:val="24"/>
          <w:szCs w:val="24"/>
        </w:rPr>
      </w:pPr>
    </w:p>
    <w:p w14:paraId="22E8CCE1" w14:textId="77777777" w:rsidR="00BD6479" w:rsidRDefault="00BD6479" w:rsidP="006E1BF4">
      <w:pPr>
        <w:pStyle w:val="a3"/>
        <w:spacing w:before="0"/>
        <w:jc w:val="both"/>
        <w:rPr>
          <w:rFonts w:ascii="Times New Roman" w:hAnsi="Times New Roman"/>
          <w:sz w:val="24"/>
          <w:szCs w:val="24"/>
        </w:rPr>
      </w:pPr>
    </w:p>
    <w:p w14:paraId="580897EC" w14:textId="77777777" w:rsidR="00316581" w:rsidRDefault="00CE642D" w:rsidP="006E1BF4">
      <w:pPr>
        <w:pStyle w:val="a3"/>
        <w:spacing w:before="0"/>
        <w:jc w:val="both"/>
        <w:rPr>
          <w:rFonts w:ascii="Times New Roman" w:hAnsi="Times New Roman"/>
          <w:sz w:val="24"/>
          <w:szCs w:val="24"/>
        </w:rPr>
      </w:pPr>
      <w:r>
        <w:rPr>
          <w:rFonts w:ascii="Times New Roman" w:hAnsi="Times New Roman"/>
          <w:sz w:val="24"/>
          <w:szCs w:val="24"/>
        </w:rPr>
        <w:t>Н</w:t>
      </w:r>
      <w:r w:rsidRPr="00CE642D">
        <w:rPr>
          <w:rFonts w:ascii="Times New Roman" w:hAnsi="Times New Roman"/>
          <w:sz w:val="24"/>
          <w:szCs w:val="24"/>
        </w:rPr>
        <w:t xml:space="preserve">а підставі </w:t>
      </w:r>
      <w:r w:rsidR="007F58CD" w:rsidRPr="00341139">
        <w:rPr>
          <w:rFonts w:ascii="Times New Roman" w:hAnsi="Times New Roman"/>
          <w:sz w:val="24"/>
          <w:szCs w:val="24"/>
        </w:rPr>
        <w:t xml:space="preserve">рішення виконавчого комітету </w:t>
      </w:r>
      <w:r w:rsidR="007F58CD" w:rsidRPr="00341139">
        <w:rPr>
          <w:rFonts w:ascii="Times New Roman" w:hAnsi="Times New Roman"/>
          <w:noProof/>
          <w:sz w:val="24"/>
          <w:szCs w:val="24"/>
        </w:rPr>
        <w:t>Житомирської міської ради №2069 від 11.10.2020 року</w:t>
      </w:r>
      <w:r w:rsidR="007F58CD" w:rsidRPr="00341139">
        <w:rPr>
          <w:rFonts w:ascii="Times New Roman" w:hAnsi="Times New Roman"/>
          <w:sz w:val="24"/>
          <w:szCs w:val="24"/>
        </w:rPr>
        <w:t xml:space="preserve"> (розміщеного на офіційному веб-сайті </w:t>
      </w:r>
      <w:r w:rsidR="007F58CD" w:rsidRPr="00341139">
        <w:rPr>
          <w:rFonts w:ascii="Times New Roman" w:hAnsi="Times New Roman"/>
          <w:noProof/>
          <w:sz w:val="24"/>
          <w:szCs w:val="24"/>
        </w:rPr>
        <w:t xml:space="preserve">Житомирської міської ради </w:t>
      </w:r>
      <w:r w:rsidR="007F58CD" w:rsidRPr="00341139">
        <w:rPr>
          <w:rFonts w:ascii="Times New Roman" w:hAnsi="Times New Roman"/>
          <w:sz w:val="24"/>
          <w:szCs w:val="24"/>
        </w:rPr>
        <w:t xml:space="preserve">за посиланням </w:t>
      </w:r>
      <w:hyperlink r:id="rId24" w:history="1">
        <w:r w:rsidR="007F58CD" w:rsidRPr="00341139">
          <w:rPr>
            <w:rStyle w:val="af2"/>
            <w:rFonts w:ascii="Times New Roman" w:hAnsi="Times New Roman"/>
            <w:noProof/>
            <w:sz w:val="24"/>
            <w:szCs w:val="24"/>
          </w:rPr>
          <w:t>https://zt-rada.gov.ua/?doc_id=28390</w:t>
        </w:r>
      </w:hyperlink>
      <w:r w:rsidR="007F58CD" w:rsidRPr="00341139">
        <w:rPr>
          <w:rFonts w:ascii="Times New Roman" w:hAnsi="Times New Roman"/>
          <w:sz w:val="24"/>
          <w:szCs w:val="24"/>
        </w:rPr>
        <w:t xml:space="preserve">)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рішенням </w:t>
      </w:r>
      <w:r w:rsidR="007F58CD" w:rsidRPr="00341139">
        <w:rPr>
          <w:rFonts w:ascii="Times New Roman" w:hAnsi="Times New Roman"/>
          <w:noProof/>
          <w:sz w:val="24"/>
          <w:szCs w:val="24"/>
        </w:rPr>
        <w:t>Житомирської міської ради №286 від 23.09.2021 року</w:t>
      </w:r>
      <w:r w:rsidR="007F58CD" w:rsidRPr="00341139">
        <w:rPr>
          <w:rFonts w:ascii="Times New Roman" w:hAnsi="Times New Roman"/>
          <w:sz w:val="24"/>
          <w:szCs w:val="24"/>
        </w:rPr>
        <w:t xml:space="preserve"> (розміщених на офіційному веб-сайті </w:t>
      </w:r>
      <w:r w:rsidR="007F58CD" w:rsidRPr="00341139">
        <w:rPr>
          <w:rFonts w:ascii="Times New Roman" w:hAnsi="Times New Roman"/>
          <w:noProof/>
          <w:sz w:val="24"/>
          <w:szCs w:val="24"/>
        </w:rPr>
        <w:t>Житомирської міської ради</w:t>
      </w:r>
      <w:r w:rsidR="007F58CD" w:rsidRPr="00341139">
        <w:rPr>
          <w:rFonts w:ascii="Times New Roman" w:hAnsi="Times New Roman"/>
          <w:sz w:val="24"/>
          <w:szCs w:val="24"/>
        </w:rPr>
        <w:t xml:space="preserve"> за посиланням </w:t>
      </w:r>
      <w:hyperlink r:id="rId25" w:history="1">
        <w:r w:rsidR="007F58CD" w:rsidRPr="00341139">
          <w:rPr>
            <w:rStyle w:val="af2"/>
            <w:rFonts w:ascii="Times New Roman" w:hAnsi="Times New Roman"/>
            <w:sz w:val="24"/>
            <w:szCs w:val="24"/>
          </w:rPr>
          <w:t>https://zt-rada.gov.ua/?doc_id=32028</w:t>
        </w:r>
      </w:hyperlink>
      <w:r w:rsidR="007F58CD" w:rsidRPr="00341139">
        <w:rPr>
          <w:rFonts w:ascii="Times New Roman" w:hAnsi="Times New Roman"/>
          <w:sz w:val="24"/>
          <w:szCs w:val="24"/>
        </w:rPr>
        <w:t>)</w:t>
      </w:r>
      <w:r w:rsidR="006E1BF4" w:rsidRPr="00341139">
        <w:rPr>
          <w:rFonts w:ascii="Times New Roman" w:hAnsi="Times New Roman"/>
          <w:sz w:val="24"/>
          <w:szCs w:val="24"/>
        </w:rPr>
        <w:t xml:space="preserve"> Товариство з обмеженою відповідальністю «ҐРІН БІН УКРАЇНА» є </w:t>
      </w:r>
      <w:proofErr w:type="spellStart"/>
      <w:r w:rsidR="006E1BF4" w:rsidRPr="00341139">
        <w:rPr>
          <w:rFonts w:ascii="Times New Roman" w:hAnsi="Times New Roman"/>
          <w:sz w:val="24"/>
          <w:szCs w:val="24"/>
        </w:rPr>
        <w:t>офіціійно</w:t>
      </w:r>
      <w:proofErr w:type="spellEnd"/>
      <w:r w:rsidR="006E1BF4" w:rsidRPr="00341139">
        <w:rPr>
          <w:rFonts w:ascii="Times New Roman" w:hAnsi="Times New Roman"/>
          <w:sz w:val="24"/>
          <w:szCs w:val="24"/>
        </w:rPr>
        <w:t xml:space="preserve"> визначеним надавачем послуг з поводження з побутовими відходами в наступних </w:t>
      </w:r>
      <w:r w:rsidR="0065536F" w:rsidRPr="00341139">
        <w:rPr>
          <w:rFonts w:ascii="Times New Roman" w:hAnsi="Times New Roman"/>
          <w:sz w:val="24"/>
          <w:szCs w:val="24"/>
        </w:rPr>
        <w:t>межах міста Житомира</w:t>
      </w:r>
      <w:r w:rsidR="006E1BF4" w:rsidRPr="00341139">
        <w:rPr>
          <w:rFonts w:ascii="Times New Roman" w:hAnsi="Times New Roman"/>
          <w:sz w:val="24"/>
          <w:szCs w:val="24"/>
        </w:rPr>
        <w:t>:</w:t>
      </w:r>
    </w:p>
    <w:tbl>
      <w:tblPr>
        <w:tblW w:w="10080" w:type="dxa"/>
        <w:tblLook w:val="04A0" w:firstRow="1" w:lastRow="0" w:firstColumn="1" w:lastColumn="0" w:noHBand="0" w:noVBand="1"/>
      </w:tblPr>
      <w:tblGrid>
        <w:gridCol w:w="576"/>
        <w:gridCol w:w="7280"/>
        <w:gridCol w:w="2224"/>
      </w:tblGrid>
      <w:tr w:rsidR="0043435C" w:rsidRPr="0043435C" w14:paraId="44B98FAD" w14:textId="77777777" w:rsidTr="00BD6479">
        <w:trPr>
          <w:trHeight w:val="405"/>
        </w:trPr>
        <w:tc>
          <w:tcPr>
            <w:tcW w:w="10080" w:type="dxa"/>
            <w:gridSpan w:val="3"/>
            <w:tcBorders>
              <w:top w:val="nil"/>
              <w:left w:val="nil"/>
              <w:bottom w:val="nil"/>
              <w:right w:val="nil"/>
            </w:tcBorders>
            <w:shd w:val="clear" w:color="000000" w:fill="D9D9D9"/>
            <w:vAlign w:val="center"/>
            <w:hideMark/>
          </w:tcPr>
          <w:p w14:paraId="5CB91DD0"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Межі території № 1 </w:t>
            </w:r>
          </w:p>
        </w:tc>
      </w:tr>
      <w:tr w:rsidR="0043435C" w:rsidRPr="0043435C" w14:paraId="5E2D6EE2" w14:textId="77777777" w:rsidTr="00BD6479">
        <w:trPr>
          <w:trHeight w:val="20"/>
        </w:trPr>
        <w:tc>
          <w:tcPr>
            <w:tcW w:w="10080" w:type="dxa"/>
            <w:gridSpan w:val="3"/>
            <w:tcBorders>
              <w:top w:val="nil"/>
              <w:left w:val="nil"/>
              <w:bottom w:val="single" w:sz="4" w:space="0" w:color="auto"/>
              <w:right w:val="nil"/>
            </w:tcBorders>
            <w:shd w:val="clear" w:color="000000" w:fill="FFFFFF"/>
            <w:vAlign w:val="center"/>
            <w:hideMark/>
          </w:tcPr>
          <w:p w14:paraId="1DC9B4E5"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Перелік (назви) вулиць, провулків, проїздів, які знаходяться в межах визначеної території</w:t>
            </w:r>
          </w:p>
        </w:tc>
      </w:tr>
      <w:tr w:rsidR="0043435C" w:rsidRPr="0043435C" w14:paraId="6189630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003CF10"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 п/п</w:t>
            </w:r>
          </w:p>
        </w:tc>
        <w:tc>
          <w:tcPr>
            <w:tcW w:w="7280" w:type="dxa"/>
            <w:tcBorders>
              <w:top w:val="nil"/>
              <w:left w:val="nil"/>
              <w:bottom w:val="single" w:sz="4" w:space="0" w:color="auto"/>
              <w:right w:val="single" w:sz="4" w:space="0" w:color="auto"/>
            </w:tcBorders>
            <w:shd w:val="clear" w:color="000000" w:fill="FFFFFF"/>
            <w:vAlign w:val="center"/>
            <w:hideMark/>
          </w:tcPr>
          <w:p w14:paraId="7D2B4F0F"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Адреса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184DFC6"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Межі</w:t>
            </w:r>
          </w:p>
        </w:tc>
      </w:tr>
      <w:tr w:rsidR="0043435C" w:rsidRPr="0043435C" w14:paraId="6637419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EA8006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w:t>
            </w:r>
          </w:p>
        </w:tc>
        <w:tc>
          <w:tcPr>
            <w:tcW w:w="7280" w:type="dxa"/>
            <w:tcBorders>
              <w:top w:val="nil"/>
              <w:left w:val="nil"/>
              <w:bottom w:val="single" w:sz="4" w:space="0" w:color="auto"/>
              <w:right w:val="single" w:sz="4" w:space="0" w:color="auto"/>
            </w:tcBorders>
            <w:shd w:val="clear" w:color="000000" w:fill="FFFFFF"/>
            <w:noWrap/>
            <w:vAlign w:val="bottom"/>
            <w:hideMark/>
          </w:tcPr>
          <w:p w14:paraId="3E24F31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7-й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Соколовський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A8FB59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1BBF3A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0DB495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w:t>
            </w:r>
          </w:p>
        </w:tc>
        <w:tc>
          <w:tcPr>
            <w:tcW w:w="7280" w:type="dxa"/>
            <w:tcBorders>
              <w:top w:val="nil"/>
              <w:left w:val="nil"/>
              <w:bottom w:val="single" w:sz="4" w:space="0" w:color="auto"/>
              <w:right w:val="single" w:sz="4" w:space="0" w:color="auto"/>
            </w:tcBorders>
            <w:shd w:val="clear" w:color="000000" w:fill="FFFFFF"/>
            <w:noWrap/>
            <w:vAlign w:val="bottom"/>
            <w:hideMark/>
          </w:tcPr>
          <w:p w14:paraId="27997D8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6-й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Соколовський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6706AB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3ABDDC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27F5E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w:t>
            </w:r>
          </w:p>
        </w:tc>
        <w:tc>
          <w:tcPr>
            <w:tcW w:w="7280" w:type="dxa"/>
            <w:tcBorders>
              <w:top w:val="nil"/>
              <w:left w:val="nil"/>
              <w:bottom w:val="single" w:sz="4" w:space="0" w:color="auto"/>
              <w:right w:val="single" w:sz="4" w:space="0" w:color="auto"/>
            </w:tcBorders>
            <w:shd w:val="clear" w:color="000000" w:fill="FFFFFF"/>
            <w:noWrap/>
            <w:vAlign w:val="bottom"/>
            <w:hideMark/>
          </w:tcPr>
          <w:p w14:paraId="6B64D87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5-й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Соколовський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6D0CF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4A2509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368347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w:t>
            </w:r>
          </w:p>
        </w:tc>
        <w:tc>
          <w:tcPr>
            <w:tcW w:w="7280" w:type="dxa"/>
            <w:tcBorders>
              <w:top w:val="nil"/>
              <w:left w:val="nil"/>
              <w:bottom w:val="single" w:sz="4" w:space="0" w:color="auto"/>
              <w:right w:val="single" w:sz="4" w:space="0" w:color="auto"/>
            </w:tcBorders>
            <w:shd w:val="clear" w:color="000000" w:fill="FFFFFF"/>
            <w:noWrap/>
            <w:vAlign w:val="bottom"/>
            <w:hideMark/>
          </w:tcPr>
          <w:p w14:paraId="5FB0DDBE"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4-й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Соколовський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F37A4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BDA8F3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1FB00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w:t>
            </w:r>
          </w:p>
        </w:tc>
        <w:tc>
          <w:tcPr>
            <w:tcW w:w="7280" w:type="dxa"/>
            <w:tcBorders>
              <w:top w:val="nil"/>
              <w:left w:val="nil"/>
              <w:bottom w:val="single" w:sz="4" w:space="0" w:color="auto"/>
              <w:right w:val="single" w:sz="4" w:space="0" w:color="auto"/>
            </w:tcBorders>
            <w:shd w:val="clear" w:color="000000" w:fill="FFFFFF"/>
            <w:noWrap/>
            <w:vAlign w:val="bottom"/>
            <w:hideMark/>
          </w:tcPr>
          <w:p w14:paraId="2545B56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Грибний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E4DDB1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DA9A0A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AB5220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w:t>
            </w:r>
          </w:p>
        </w:tc>
        <w:tc>
          <w:tcPr>
            <w:tcW w:w="7280" w:type="dxa"/>
            <w:tcBorders>
              <w:top w:val="nil"/>
              <w:left w:val="nil"/>
              <w:bottom w:val="single" w:sz="4" w:space="0" w:color="auto"/>
              <w:right w:val="single" w:sz="4" w:space="0" w:color="auto"/>
            </w:tcBorders>
            <w:shd w:val="clear" w:color="000000" w:fill="FFFFFF"/>
            <w:noWrap/>
            <w:vAlign w:val="bottom"/>
            <w:hideMark/>
          </w:tcPr>
          <w:p w14:paraId="71E803DE"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Стадіонна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CE94FD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30F2C1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F844E7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w:t>
            </w:r>
          </w:p>
        </w:tc>
        <w:tc>
          <w:tcPr>
            <w:tcW w:w="7280" w:type="dxa"/>
            <w:tcBorders>
              <w:top w:val="nil"/>
              <w:left w:val="nil"/>
              <w:bottom w:val="single" w:sz="4" w:space="0" w:color="auto"/>
              <w:right w:val="single" w:sz="4" w:space="0" w:color="auto"/>
            </w:tcBorders>
            <w:shd w:val="clear" w:color="000000" w:fill="FFFFFF"/>
            <w:noWrap/>
            <w:vAlign w:val="bottom"/>
            <w:hideMark/>
          </w:tcPr>
          <w:p w14:paraId="11C3802E"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Стадіонний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41920E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550EA9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81BF5E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w:t>
            </w:r>
          </w:p>
        </w:tc>
        <w:tc>
          <w:tcPr>
            <w:tcW w:w="7280" w:type="dxa"/>
            <w:tcBorders>
              <w:top w:val="nil"/>
              <w:left w:val="nil"/>
              <w:bottom w:val="single" w:sz="4" w:space="0" w:color="auto"/>
              <w:right w:val="single" w:sz="4" w:space="0" w:color="auto"/>
            </w:tcBorders>
            <w:shd w:val="clear" w:color="000000" w:fill="FFFFFF"/>
            <w:noWrap/>
            <w:vAlign w:val="bottom"/>
            <w:hideMark/>
          </w:tcPr>
          <w:p w14:paraId="03B48C1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Фізкультурна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6DF4B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2644B4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C4476D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w:t>
            </w:r>
          </w:p>
        </w:tc>
        <w:tc>
          <w:tcPr>
            <w:tcW w:w="7280" w:type="dxa"/>
            <w:tcBorders>
              <w:top w:val="nil"/>
              <w:left w:val="nil"/>
              <w:bottom w:val="single" w:sz="4" w:space="0" w:color="auto"/>
              <w:right w:val="single" w:sz="4" w:space="0" w:color="auto"/>
            </w:tcBorders>
            <w:shd w:val="clear" w:color="000000" w:fill="FFFFFF"/>
            <w:noWrap/>
            <w:vAlign w:val="bottom"/>
            <w:hideMark/>
          </w:tcPr>
          <w:p w14:paraId="0990546D"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Швейний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1039B2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60A1BD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CA81B3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w:t>
            </w:r>
          </w:p>
        </w:tc>
        <w:tc>
          <w:tcPr>
            <w:tcW w:w="7280" w:type="dxa"/>
            <w:tcBorders>
              <w:top w:val="nil"/>
              <w:left w:val="nil"/>
              <w:bottom w:val="single" w:sz="4" w:space="0" w:color="auto"/>
              <w:right w:val="single" w:sz="4" w:space="0" w:color="auto"/>
            </w:tcBorders>
            <w:shd w:val="clear" w:color="000000" w:fill="FFFFFF"/>
            <w:noWrap/>
            <w:vAlign w:val="bottom"/>
            <w:hideMark/>
          </w:tcPr>
          <w:p w14:paraId="3829C69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Лейтенанта </w:t>
            </w:r>
            <w:proofErr w:type="spellStart"/>
            <w:r w:rsidRPr="0043435C">
              <w:rPr>
                <w:rFonts w:ascii="Times New Roman" w:hAnsi="Times New Roman"/>
                <w:color w:val="000000"/>
                <w:sz w:val="24"/>
                <w:szCs w:val="24"/>
                <w:lang w:eastAsia="uk-UA"/>
              </w:rPr>
              <w:t>Огурцова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5B46EC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59AC53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CDBABC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w:t>
            </w:r>
          </w:p>
        </w:tc>
        <w:tc>
          <w:tcPr>
            <w:tcW w:w="7280" w:type="dxa"/>
            <w:tcBorders>
              <w:top w:val="nil"/>
              <w:left w:val="nil"/>
              <w:bottom w:val="single" w:sz="4" w:space="0" w:color="auto"/>
              <w:right w:val="single" w:sz="4" w:space="0" w:color="auto"/>
            </w:tcBorders>
            <w:shd w:val="clear" w:color="000000" w:fill="FFFFFF"/>
            <w:noWrap/>
            <w:vAlign w:val="bottom"/>
            <w:hideMark/>
          </w:tcPr>
          <w:p w14:paraId="0259B78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Миру</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6E18AE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995045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D8CC52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w:t>
            </w:r>
          </w:p>
        </w:tc>
        <w:tc>
          <w:tcPr>
            <w:tcW w:w="7280" w:type="dxa"/>
            <w:tcBorders>
              <w:top w:val="nil"/>
              <w:left w:val="nil"/>
              <w:bottom w:val="single" w:sz="4" w:space="0" w:color="auto"/>
              <w:right w:val="single" w:sz="4" w:space="0" w:color="auto"/>
            </w:tcBorders>
            <w:shd w:val="clear" w:color="000000" w:fill="FFFFFF"/>
            <w:noWrap/>
            <w:vAlign w:val="bottom"/>
            <w:hideMark/>
          </w:tcPr>
          <w:p w14:paraId="0C73E11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Миру</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48E7E6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FE937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4D4A19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w:t>
            </w:r>
          </w:p>
        </w:tc>
        <w:tc>
          <w:tcPr>
            <w:tcW w:w="7280" w:type="dxa"/>
            <w:tcBorders>
              <w:top w:val="nil"/>
              <w:left w:val="nil"/>
              <w:bottom w:val="single" w:sz="4" w:space="0" w:color="auto"/>
              <w:right w:val="single" w:sz="4" w:space="0" w:color="auto"/>
            </w:tcBorders>
            <w:shd w:val="clear" w:color="000000" w:fill="FFFFFF"/>
            <w:noWrap/>
            <w:vAlign w:val="bottom"/>
            <w:hideMark/>
          </w:tcPr>
          <w:p w14:paraId="4C49422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Миру</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17ABF0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30B01C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D6BC04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w:t>
            </w:r>
          </w:p>
        </w:tc>
        <w:tc>
          <w:tcPr>
            <w:tcW w:w="7280" w:type="dxa"/>
            <w:tcBorders>
              <w:top w:val="nil"/>
              <w:left w:val="nil"/>
              <w:bottom w:val="single" w:sz="4" w:space="0" w:color="auto"/>
              <w:right w:val="single" w:sz="4" w:space="0" w:color="auto"/>
            </w:tcBorders>
            <w:shd w:val="clear" w:color="000000" w:fill="FFFFFF"/>
            <w:noWrap/>
            <w:vAlign w:val="bottom"/>
            <w:hideMark/>
          </w:tcPr>
          <w:p w14:paraId="09BC364B"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Миру</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47B8E3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0811DE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8504BE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w:t>
            </w:r>
          </w:p>
        </w:tc>
        <w:tc>
          <w:tcPr>
            <w:tcW w:w="7280" w:type="dxa"/>
            <w:tcBorders>
              <w:top w:val="nil"/>
              <w:left w:val="nil"/>
              <w:bottom w:val="single" w:sz="4" w:space="0" w:color="auto"/>
              <w:right w:val="single" w:sz="4" w:space="0" w:color="auto"/>
            </w:tcBorders>
            <w:shd w:val="clear" w:color="000000" w:fill="FFFFFF"/>
            <w:noWrap/>
            <w:vAlign w:val="center"/>
            <w:hideMark/>
          </w:tcPr>
          <w:p w14:paraId="7B7C5BCA"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проспект Миру</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CDA5F2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12D95E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466074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w:t>
            </w:r>
          </w:p>
        </w:tc>
        <w:tc>
          <w:tcPr>
            <w:tcW w:w="7280" w:type="dxa"/>
            <w:tcBorders>
              <w:top w:val="nil"/>
              <w:left w:val="nil"/>
              <w:bottom w:val="single" w:sz="4" w:space="0" w:color="auto"/>
              <w:right w:val="single" w:sz="4" w:space="0" w:color="auto"/>
            </w:tcBorders>
            <w:shd w:val="clear" w:color="000000" w:fill="FFFFFF"/>
            <w:noWrap/>
            <w:vAlign w:val="bottom"/>
            <w:hideMark/>
          </w:tcPr>
          <w:p w14:paraId="19331EFE"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В'ячеслава Липинського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938C01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94D47A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CDBD80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w:t>
            </w:r>
          </w:p>
        </w:tc>
        <w:tc>
          <w:tcPr>
            <w:tcW w:w="7280" w:type="dxa"/>
            <w:tcBorders>
              <w:top w:val="nil"/>
              <w:left w:val="nil"/>
              <w:bottom w:val="single" w:sz="4" w:space="0" w:color="auto"/>
              <w:right w:val="single" w:sz="4" w:space="0" w:color="auto"/>
            </w:tcBorders>
            <w:shd w:val="clear" w:color="000000" w:fill="FFFFFF"/>
            <w:noWrap/>
            <w:vAlign w:val="bottom"/>
            <w:hideMark/>
          </w:tcPr>
          <w:p w14:paraId="18FBE8DA"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Володимира </w:t>
            </w:r>
            <w:proofErr w:type="spellStart"/>
            <w:r w:rsidRPr="0043435C">
              <w:rPr>
                <w:rFonts w:ascii="Times New Roman" w:hAnsi="Times New Roman"/>
                <w:color w:val="000000"/>
                <w:sz w:val="24"/>
                <w:szCs w:val="24"/>
                <w:lang w:eastAsia="uk-UA"/>
              </w:rPr>
              <w:t>Менчиця</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320B85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02A402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4C2041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w:t>
            </w:r>
          </w:p>
        </w:tc>
        <w:tc>
          <w:tcPr>
            <w:tcW w:w="7280" w:type="dxa"/>
            <w:tcBorders>
              <w:top w:val="nil"/>
              <w:left w:val="nil"/>
              <w:bottom w:val="single" w:sz="4" w:space="0" w:color="auto"/>
              <w:right w:val="single" w:sz="4" w:space="0" w:color="auto"/>
            </w:tcBorders>
            <w:shd w:val="clear" w:color="000000" w:fill="FFFFFF"/>
            <w:noWrap/>
            <w:vAlign w:val="bottom"/>
            <w:hideMark/>
          </w:tcPr>
          <w:p w14:paraId="3224CCD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Набережна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8D2203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D0A56D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FEC337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w:t>
            </w:r>
          </w:p>
        </w:tc>
        <w:tc>
          <w:tcPr>
            <w:tcW w:w="7280" w:type="dxa"/>
            <w:tcBorders>
              <w:top w:val="nil"/>
              <w:left w:val="nil"/>
              <w:bottom w:val="single" w:sz="4" w:space="0" w:color="auto"/>
              <w:right w:val="single" w:sz="4" w:space="0" w:color="auto"/>
            </w:tcBorders>
            <w:shd w:val="clear" w:color="000000" w:fill="FFFFFF"/>
            <w:noWrap/>
            <w:vAlign w:val="bottom"/>
            <w:hideMark/>
          </w:tcPr>
          <w:p w14:paraId="1380575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w:t>
            </w:r>
            <w:proofErr w:type="spellStart"/>
            <w:r w:rsidRPr="0043435C">
              <w:rPr>
                <w:rFonts w:ascii="Times New Roman" w:hAnsi="Times New Roman"/>
                <w:color w:val="000000"/>
                <w:sz w:val="24"/>
                <w:szCs w:val="24"/>
                <w:lang w:eastAsia="uk-UA"/>
              </w:rPr>
              <w:t>Радіщева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DA48EE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CC46E4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0B2F8D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w:t>
            </w:r>
          </w:p>
        </w:tc>
        <w:tc>
          <w:tcPr>
            <w:tcW w:w="7280" w:type="dxa"/>
            <w:tcBorders>
              <w:top w:val="nil"/>
              <w:left w:val="nil"/>
              <w:bottom w:val="single" w:sz="4" w:space="0" w:color="auto"/>
              <w:right w:val="single" w:sz="4" w:space="0" w:color="auto"/>
            </w:tcBorders>
            <w:shd w:val="clear" w:color="000000" w:fill="FFFFFF"/>
            <w:noWrap/>
            <w:vAlign w:val="bottom"/>
            <w:hideMark/>
          </w:tcPr>
          <w:p w14:paraId="2D00E52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Радіщева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66431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955B31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6C6833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w:t>
            </w:r>
          </w:p>
        </w:tc>
        <w:tc>
          <w:tcPr>
            <w:tcW w:w="7280" w:type="dxa"/>
            <w:tcBorders>
              <w:top w:val="nil"/>
              <w:left w:val="nil"/>
              <w:bottom w:val="single" w:sz="4" w:space="0" w:color="auto"/>
              <w:right w:val="single" w:sz="4" w:space="0" w:color="auto"/>
            </w:tcBorders>
            <w:shd w:val="clear" w:color="000000" w:fill="FFFFFF"/>
            <w:noWrap/>
            <w:vAlign w:val="bottom"/>
            <w:hideMark/>
          </w:tcPr>
          <w:p w14:paraId="78A39E8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Клима Поліщука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80595E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07FE95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7C434D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w:t>
            </w:r>
          </w:p>
        </w:tc>
        <w:tc>
          <w:tcPr>
            <w:tcW w:w="7280" w:type="dxa"/>
            <w:tcBorders>
              <w:top w:val="nil"/>
              <w:left w:val="nil"/>
              <w:bottom w:val="single" w:sz="4" w:space="0" w:color="auto"/>
              <w:right w:val="single" w:sz="4" w:space="0" w:color="auto"/>
            </w:tcBorders>
            <w:shd w:val="clear" w:color="000000" w:fill="FFFFFF"/>
            <w:noWrap/>
            <w:vAlign w:val="bottom"/>
            <w:hideMark/>
          </w:tcPr>
          <w:p w14:paraId="3D2C4B37"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Сергія Остапенка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74E437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6511F8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62709F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23</w:t>
            </w:r>
          </w:p>
        </w:tc>
        <w:tc>
          <w:tcPr>
            <w:tcW w:w="7280" w:type="dxa"/>
            <w:tcBorders>
              <w:top w:val="nil"/>
              <w:left w:val="nil"/>
              <w:bottom w:val="single" w:sz="4" w:space="0" w:color="auto"/>
              <w:right w:val="single" w:sz="4" w:space="0" w:color="auto"/>
            </w:tcBorders>
            <w:shd w:val="clear" w:color="000000" w:fill="FFFFFF"/>
            <w:noWrap/>
            <w:vAlign w:val="bottom"/>
            <w:hideMark/>
          </w:tcPr>
          <w:p w14:paraId="22B6296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w:t>
            </w:r>
            <w:proofErr w:type="spellStart"/>
            <w:r w:rsidRPr="0043435C">
              <w:rPr>
                <w:rFonts w:ascii="Times New Roman" w:hAnsi="Times New Roman"/>
                <w:color w:val="000000"/>
                <w:sz w:val="24"/>
                <w:szCs w:val="24"/>
                <w:lang w:eastAsia="uk-UA"/>
              </w:rPr>
              <w:t>Кам'янська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15EA0F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9ED569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1347AE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24</w:t>
            </w:r>
          </w:p>
        </w:tc>
        <w:tc>
          <w:tcPr>
            <w:tcW w:w="7280" w:type="dxa"/>
            <w:tcBorders>
              <w:top w:val="nil"/>
              <w:left w:val="nil"/>
              <w:bottom w:val="single" w:sz="4" w:space="0" w:color="auto"/>
              <w:right w:val="single" w:sz="4" w:space="0" w:color="auto"/>
            </w:tcBorders>
            <w:shd w:val="clear" w:color="000000" w:fill="FFFFFF"/>
            <w:noWrap/>
            <w:vAlign w:val="bottom"/>
            <w:hideMark/>
          </w:tcPr>
          <w:p w14:paraId="655BD47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Тополина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EF2F6A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018B24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11E896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25</w:t>
            </w:r>
          </w:p>
        </w:tc>
        <w:tc>
          <w:tcPr>
            <w:tcW w:w="7280" w:type="dxa"/>
            <w:tcBorders>
              <w:top w:val="nil"/>
              <w:left w:val="nil"/>
              <w:bottom w:val="single" w:sz="4" w:space="0" w:color="auto"/>
              <w:right w:val="single" w:sz="4" w:space="0" w:color="auto"/>
            </w:tcBorders>
            <w:shd w:val="clear" w:color="000000" w:fill="FFFFFF"/>
            <w:noWrap/>
            <w:vAlign w:val="bottom"/>
            <w:hideMark/>
          </w:tcPr>
          <w:p w14:paraId="4B8961D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Павла </w:t>
            </w:r>
            <w:proofErr w:type="spellStart"/>
            <w:r w:rsidRPr="0043435C">
              <w:rPr>
                <w:rFonts w:ascii="Times New Roman" w:hAnsi="Times New Roman"/>
                <w:color w:val="000000"/>
                <w:sz w:val="24"/>
                <w:szCs w:val="24"/>
                <w:lang w:eastAsia="uk-UA"/>
              </w:rPr>
              <w:t>Тетері</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07B953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EAAE94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E7C305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26</w:t>
            </w:r>
          </w:p>
        </w:tc>
        <w:tc>
          <w:tcPr>
            <w:tcW w:w="7280" w:type="dxa"/>
            <w:tcBorders>
              <w:top w:val="nil"/>
              <w:left w:val="nil"/>
              <w:bottom w:val="single" w:sz="4" w:space="0" w:color="auto"/>
              <w:right w:val="single" w:sz="4" w:space="0" w:color="auto"/>
            </w:tcBorders>
            <w:shd w:val="clear" w:color="000000" w:fill="FFFFFF"/>
            <w:noWrap/>
            <w:vAlign w:val="bottom"/>
            <w:hideMark/>
          </w:tcPr>
          <w:p w14:paraId="5D56B48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Лановий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258406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EBB30A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DC46EC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27</w:t>
            </w:r>
          </w:p>
        </w:tc>
        <w:tc>
          <w:tcPr>
            <w:tcW w:w="7280" w:type="dxa"/>
            <w:tcBorders>
              <w:top w:val="nil"/>
              <w:left w:val="nil"/>
              <w:bottom w:val="single" w:sz="4" w:space="0" w:color="auto"/>
              <w:right w:val="single" w:sz="4" w:space="0" w:color="auto"/>
            </w:tcBorders>
            <w:shd w:val="clear" w:color="000000" w:fill="FFFFFF"/>
            <w:noWrap/>
            <w:vAlign w:val="bottom"/>
            <w:hideMark/>
          </w:tcPr>
          <w:p w14:paraId="63D9EF3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Корабельна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ABA78D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6020CB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E46D21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28</w:t>
            </w:r>
          </w:p>
        </w:tc>
        <w:tc>
          <w:tcPr>
            <w:tcW w:w="7280" w:type="dxa"/>
            <w:tcBorders>
              <w:top w:val="nil"/>
              <w:left w:val="nil"/>
              <w:bottom w:val="single" w:sz="4" w:space="0" w:color="auto"/>
              <w:right w:val="single" w:sz="4" w:space="0" w:color="auto"/>
            </w:tcBorders>
            <w:shd w:val="clear" w:color="000000" w:fill="FFFFFF"/>
            <w:noWrap/>
            <w:vAlign w:val="bottom"/>
            <w:hideMark/>
          </w:tcPr>
          <w:p w14:paraId="4DF55D4B"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Генерала Всеволода </w:t>
            </w:r>
            <w:proofErr w:type="spellStart"/>
            <w:r w:rsidRPr="0043435C">
              <w:rPr>
                <w:rFonts w:ascii="Times New Roman" w:hAnsi="Times New Roman"/>
                <w:color w:val="000000"/>
                <w:sz w:val="24"/>
                <w:szCs w:val="24"/>
                <w:lang w:eastAsia="uk-UA"/>
              </w:rPr>
              <w:t>Петріва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908E9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06BCE4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7AEEBD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29</w:t>
            </w:r>
          </w:p>
        </w:tc>
        <w:tc>
          <w:tcPr>
            <w:tcW w:w="7280" w:type="dxa"/>
            <w:tcBorders>
              <w:top w:val="nil"/>
              <w:left w:val="nil"/>
              <w:bottom w:val="single" w:sz="4" w:space="0" w:color="auto"/>
              <w:right w:val="single" w:sz="4" w:space="0" w:color="auto"/>
            </w:tcBorders>
            <w:shd w:val="clear" w:color="000000" w:fill="FFFFFF"/>
            <w:noWrap/>
            <w:vAlign w:val="bottom"/>
            <w:hideMark/>
          </w:tcPr>
          <w:p w14:paraId="6C99D69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Офіцерська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4CA4FF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AAE376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2D4DE6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30</w:t>
            </w:r>
          </w:p>
        </w:tc>
        <w:tc>
          <w:tcPr>
            <w:tcW w:w="7280" w:type="dxa"/>
            <w:tcBorders>
              <w:top w:val="nil"/>
              <w:left w:val="nil"/>
              <w:bottom w:val="single" w:sz="4" w:space="0" w:color="auto"/>
              <w:right w:val="single" w:sz="4" w:space="0" w:color="auto"/>
            </w:tcBorders>
            <w:shd w:val="clear" w:color="000000" w:fill="FFFFFF"/>
            <w:noWrap/>
            <w:vAlign w:val="bottom"/>
            <w:hideMark/>
          </w:tcPr>
          <w:p w14:paraId="3B63A9EB"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Гетьмана Самойловича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97A7A2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7E5CDB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8919FE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31</w:t>
            </w:r>
          </w:p>
        </w:tc>
        <w:tc>
          <w:tcPr>
            <w:tcW w:w="7280" w:type="dxa"/>
            <w:tcBorders>
              <w:top w:val="nil"/>
              <w:left w:val="nil"/>
              <w:bottom w:val="single" w:sz="4" w:space="0" w:color="auto"/>
              <w:right w:val="single" w:sz="4" w:space="0" w:color="auto"/>
            </w:tcBorders>
            <w:shd w:val="clear" w:color="000000" w:fill="FFFFFF"/>
            <w:noWrap/>
            <w:vAlign w:val="bottom"/>
            <w:hideMark/>
          </w:tcPr>
          <w:p w14:paraId="45B11194"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Рівний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4FC235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1F4600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61226B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32</w:t>
            </w:r>
          </w:p>
        </w:tc>
        <w:tc>
          <w:tcPr>
            <w:tcW w:w="7280" w:type="dxa"/>
            <w:tcBorders>
              <w:top w:val="nil"/>
              <w:left w:val="nil"/>
              <w:bottom w:val="single" w:sz="4" w:space="0" w:color="auto"/>
              <w:right w:val="single" w:sz="4" w:space="0" w:color="auto"/>
            </w:tcBorders>
            <w:shd w:val="clear" w:color="000000" w:fill="FFFFFF"/>
            <w:noWrap/>
            <w:vAlign w:val="bottom"/>
            <w:hideMark/>
          </w:tcPr>
          <w:p w14:paraId="11644BF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Героїв Базару</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C41F5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EEF570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71477D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33</w:t>
            </w:r>
          </w:p>
        </w:tc>
        <w:tc>
          <w:tcPr>
            <w:tcW w:w="7280" w:type="dxa"/>
            <w:tcBorders>
              <w:top w:val="nil"/>
              <w:left w:val="nil"/>
              <w:bottom w:val="single" w:sz="4" w:space="0" w:color="auto"/>
              <w:right w:val="single" w:sz="4" w:space="0" w:color="auto"/>
            </w:tcBorders>
            <w:shd w:val="clear" w:color="000000" w:fill="FFFFFF"/>
            <w:noWrap/>
            <w:vAlign w:val="bottom"/>
            <w:hideMark/>
          </w:tcPr>
          <w:p w14:paraId="3746F6C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Рівний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8772C6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2B0CA0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EEA07F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34</w:t>
            </w:r>
          </w:p>
        </w:tc>
        <w:tc>
          <w:tcPr>
            <w:tcW w:w="7280" w:type="dxa"/>
            <w:tcBorders>
              <w:top w:val="nil"/>
              <w:left w:val="nil"/>
              <w:bottom w:val="single" w:sz="4" w:space="0" w:color="auto"/>
              <w:right w:val="single" w:sz="4" w:space="0" w:color="auto"/>
            </w:tcBorders>
            <w:shd w:val="clear" w:color="000000" w:fill="FFFFFF"/>
            <w:noWrap/>
            <w:vAlign w:val="bottom"/>
            <w:hideMark/>
          </w:tcPr>
          <w:p w14:paraId="0341AFC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Романа Шухевича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A0165F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C34E85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34392E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35</w:t>
            </w:r>
          </w:p>
        </w:tc>
        <w:tc>
          <w:tcPr>
            <w:tcW w:w="7280" w:type="dxa"/>
            <w:tcBorders>
              <w:top w:val="nil"/>
              <w:left w:val="nil"/>
              <w:bottom w:val="single" w:sz="4" w:space="0" w:color="auto"/>
              <w:right w:val="single" w:sz="4" w:space="0" w:color="auto"/>
            </w:tcBorders>
            <w:shd w:val="clear" w:color="000000" w:fill="FFFFFF"/>
            <w:noWrap/>
            <w:vAlign w:val="bottom"/>
            <w:hideMark/>
          </w:tcPr>
          <w:p w14:paraId="52686CBB"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Лісна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B202B9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280E8B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4C1489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36</w:t>
            </w:r>
          </w:p>
        </w:tc>
        <w:tc>
          <w:tcPr>
            <w:tcW w:w="7280" w:type="dxa"/>
            <w:tcBorders>
              <w:top w:val="nil"/>
              <w:left w:val="nil"/>
              <w:bottom w:val="single" w:sz="4" w:space="0" w:color="auto"/>
              <w:right w:val="single" w:sz="4" w:space="0" w:color="auto"/>
            </w:tcBorders>
            <w:shd w:val="clear" w:color="000000" w:fill="FFFFFF"/>
            <w:noWrap/>
            <w:vAlign w:val="bottom"/>
            <w:hideMark/>
          </w:tcPr>
          <w:p w14:paraId="46098DC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Лісний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790365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B840AD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66D8BB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37</w:t>
            </w:r>
          </w:p>
        </w:tc>
        <w:tc>
          <w:tcPr>
            <w:tcW w:w="7280" w:type="dxa"/>
            <w:tcBorders>
              <w:top w:val="nil"/>
              <w:left w:val="nil"/>
              <w:bottom w:val="single" w:sz="4" w:space="0" w:color="auto"/>
              <w:right w:val="single" w:sz="4" w:space="0" w:color="auto"/>
            </w:tcBorders>
            <w:shd w:val="clear" w:color="000000" w:fill="FFFFFF"/>
            <w:noWrap/>
            <w:vAlign w:val="bottom"/>
            <w:hideMark/>
          </w:tcPr>
          <w:p w14:paraId="43963C2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Лісний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58E9F5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9811C5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3A107D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38</w:t>
            </w:r>
          </w:p>
        </w:tc>
        <w:tc>
          <w:tcPr>
            <w:tcW w:w="7280" w:type="dxa"/>
            <w:tcBorders>
              <w:top w:val="nil"/>
              <w:left w:val="nil"/>
              <w:bottom w:val="single" w:sz="4" w:space="0" w:color="auto"/>
              <w:right w:val="single" w:sz="4" w:space="0" w:color="auto"/>
            </w:tcBorders>
            <w:shd w:val="clear" w:color="000000" w:fill="FFFFFF"/>
            <w:noWrap/>
            <w:vAlign w:val="bottom"/>
            <w:hideMark/>
          </w:tcPr>
          <w:p w14:paraId="23B78BD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Лісний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37BA54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852C82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92822B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39</w:t>
            </w:r>
          </w:p>
        </w:tc>
        <w:tc>
          <w:tcPr>
            <w:tcW w:w="7280" w:type="dxa"/>
            <w:tcBorders>
              <w:top w:val="nil"/>
              <w:left w:val="nil"/>
              <w:bottom w:val="single" w:sz="4" w:space="0" w:color="auto"/>
              <w:right w:val="single" w:sz="4" w:space="0" w:color="auto"/>
            </w:tcBorders>
            <w:shd w:val="clear" w:color="000000" w:fill="FFFFFF"/>
            <w:noWrap/>
            <w:vAlign w:val="bottom"/>
            <w:hideMark/>
          </w:tcPr>
          <w:p w14:paraId="13C9D2A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4-й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Лісний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A22AD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B0A0A9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AD5940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40</w:t>
            </w:r>
          </w:p>
        </w:tc>
        <w:tc>
          <w:tcPr>
            <w:tcW w:w="7280" w:type="dxa"/>
            <w:tcBorders>
              <w:top w:val="nil"/>
              <w:left w:val="nil"/>
              <w:bottom w:val="single" w:sz="4" w:space="0" w:color="auto"/>
              <w:right w:val="single" w:sz="4" w:space="0" w:color="auto"/>
            </w:tcBorders>
            <w:shd w:val="clear" w:color="000000" w:fill="FFFFFF"/>
            <w:noWrap/>
            <w:vAlign w:val="bottom"/>
            <w:hideMark/>
          </w:tcPr>
          <w:p w14:paraId="3E9BAC4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5-й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Лісний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52DD9D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D7B0A5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B44C01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41</w:t>
            </w:r>
          </w:p>
        </w:tc>
        <w:tc>
          <w:tcPr>
            <w:tcW w:w="7280" w:type="dxa"/>
            <w:tcBorders>
              <w:top w:val="nil"/>
              <w:left w:val="nil"/>
              <w:bottom w:val="single" w:sz="4" w:space="0" w:color="auto"/>
              <w:right w:val="single" w:sz="4" w:space="0" w:color="auto"/>
            </w:tcBorders>
            <w:shd w:val="clear" w:color="000000" w:fill="FFFFFF"/>
            <w:noWrap/>
            <w:vAlign w:val="bottom"/>
            <w:hideMark/>
          </w:tcPr>
          <w:p w14:paraId="2789CA42"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Культурний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C211DA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28A17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448D63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42</w:t>
            </w:r>
          </w:p>
        </w:tc>
        <w:tc>
          <w:tcPr>
            <w:tcW w:w="7280" w:type="dxa"/>
            <w:tcBorders>
              <w:top w:val="nil"/>
              <w:left w:val="nil"/>
              <w:bottom w:val="single" w:sz="4" w:space="0" w:color="auto"/>
              <w:right w:val="single" w:sz="4" w:space="0" w:color="auto"/>
            </w:tcBorders>
            <w:shd w:val="clear" w:color="000000" w:fill="FFFFFF"/>
            <w:noWrap/>
            <w:vAlign w:val="bottom"/>
            <w:hideMark/>
          </w:tcPr>
          <w:p w14:paraId="794EECAB"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Пограничний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3DA638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AB4503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DC7E66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43</w:t>
            </w:r>
          </w:p>
        </w:tc>
        <w:tc>
          <w:tcPr>
            <w:tcW w:w="7280" w:type="dxa"/>
            <w:tcBorders>
              <w:top w:val="nil"/>
              <w:left w:val="nil"/>
              <w:bottom w:val="single" w:sz="4" w:space="0" w:color="auto"/>
              <w:right w:val="single" w:sz="4" w:space="0" w:color="auto"/>
            </w:tcBorders>
            <w:shd w:val="clear" w:color="000000" w:fill="FFFFFF"/>
            <w:noWrap/>
            <w:vAlign w:val="bottom"/>
            <w:hideMark/>
          </w:tcPr>
          <w:p w14:paraId="08DF5E9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Євгена Коновальця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C3C271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57594D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276CE2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44</w:t>
            </w:r>
          </w:p>
        </w:tc>
        <w:tc>
          <w:tcPr>
            <w:tcW w:w="7280" w:type="dxa"/>
            <w:tcBorders>
              <w:top w:val="nil"/>
              <w:left w:val="nil"/>
              <w:bottom w:val="single" w:sz="4" w:space="0" w:color="auto"/>
              <w:right w:val="single" w:sz="4" w:space="0" w:color="auto"/>
            </w:tcBorders>
            <w:shd w:val="clear" w:color="000000" w:fill="FFFFFF"/>
            <w:noWrap/>
            <w:vAlign w:val="bottom"/>
            <w:hideMark/>
          </w:tcPr>
          <w:p w14:paraId="02CFD5DD"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Лікарський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A4C200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2AB4F5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ADC0D6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45</w:t>
            </w:r>
          </w:p>
        </w:tc>
        <w:tc>
          <w:tcPr>
            <w:tcW w:w="7280" w:type="dxa"/>
            <w:tcBorders>
              <w:top w:val="nil"/>
              <w:left w:val="nil"/>
              <w:bottom w:val="single" w:sz="4" w:space="0" w:color="auto"/>
              <w:right w:val="single" w:sz="4" w:space="0" w:color="auto"/>
            </w:tcBorders>
            <w:shd w:val="clear" w:color="000000" w:fill="FFFFFF"/>
            <w:noWrap/>
            <w:vAlign w:val="bottom"/>
            <w:hideMark/>
          </w:tcPr>
          <w:p w14:paraId="06FA96E3"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Цілинний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67B48F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94E435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110E45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46</w:t>
            </w:r>
          </w:p>
        </w:tc>
        <w:tc>
          <w:tcPr>
            <w:tcW w:w="7280" w:type="dxa"/>
            <w:tcBorders>
              <w:top w:val="nil"/>
              <w:left w:val="nil"/>
              <w:bottom w:val="single" w:sz="4" w:space="0" w:color="auto"/>
              <w:right w:val="single" w:sz="4" w:space="0" w:color="auto"/>
            </w:tcBorders>
            <w:shd w:val="clear" w:color="000000" w:fill="FFFFFF"/>
            <w:noWrap/>
            <w:vAlign w:val="bottom"/>
            <w:hideMark/>
          </w:tcPr>
          <w:p w14:paraId="501424C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Зелена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FD4FF2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37EA41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A7AC40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47</w:t>
            </w:r>
          </w:p>
        </w:tc>
        <w:tc>
          <w:tcPr>
            <w:tcW w:w="7280" w:type="dxa"/>
            <w:tcBorders>
              <w:top w:val="nil"/>
              <w:left w:val="nil"/>
              <w:bottom w:val="single" w:sz="4" w:space="0" w:color="auto"/>
              <w:right w:val="single" w:sz="4" w:space="0" w:color="auto"/>
            </w:tcBorders>
            <w:shd w:val="clear" w:color="000000" w:fill="FFFFFF"/>
            <w:noWrap/>
            <w:vAlign w:val="bottom"/>
            <w:hideMark/>
          </w:tcPr>
          <w:p w14:paraId="02BE8BA6"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Зелений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30009A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1F363B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C6A943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48</w:t>
            </w:r>
          </w:p>
        </w:tc>
        <w:tc>
          <w:tcPr>
            <w:tcW w:w="7280" w:type="dxa"/>
            <w:tcBorders>
              <w:top w:val="nil"/>
              <w:left w:val="nil"/>
              <w:bottom w:val="single" w:sz="4" w:space="0" w:color="auto"/>
              <w:right w:val="single" w:sz="4" w:space="0" w:color="auto"/>
            </w:tcBorders>
            <w:shd w:val="clear" w:color="000000" w:fill="FFFFFF"/>
            <w:noWrap/>
            <w:vAlign w:val="bottom"/>
            <w:hideMark/>
          </w:tcPr>
          <w:p w14:paraId="1FC6191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Зелений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DBC757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25970B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1447B1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49</w:t>
            </w:r>
          </w:p>
        </w:tc>
        <w:tc>
          <w:tcPr>
            <w:tcW w:w="7280" w:type="dxa"/>
            <w:tcBorders>
              <w:top w:val="nil"/>
              <w:left w:val="nil"/>
              <w:bottom w:val="single" w:sz="4" w:space="0" w:color="auto"/>
              <w:right w:val="single" w:sz="4" w:space="0" w:color="auto"/>
            </w:tcBorders>
            <w:shd w:val="clear" w:color="000000" w:fill="FFFFFF"/>
            <w:noWrap/>
            <w:vAlign w:val="bottom"/>
            <w:hideMark/>
          </w:tcPr>
          <w:p w14:paraId="7B3393A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Зелений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4B517A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57481D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C45A01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50</w:t>
            </w:r>
          </w:p>
        </w:tc>
        <w:tc>
          <w:tcPr>
            <w:tcW w:w="7280" w:type="dxa"/>
            <w:tcBorders>
              <w:top w:val="nil"/>
              <w:left w:val="nil"/>
              <w:bottom w:val="single" w:sz="4" w:space="0" w:color="auto"/>
              <w:right w:val="single" w:sz="4" w:space="0" w:color="auto"/>
            </w:tcBorders>
            <w:shd w:val="clear" w:color="000000" w:fill="FFFFFF"/>
            <w:noWrap/>
            <w:vAlign w:val="bottom"/>
            <w:hideMark/>
          </w:tcPr>
          <w:p w14:paraId="061AEE5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Зелений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235651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23635C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1A513E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51</w:t>
            </w:r>
          </w:p>
        </w:tc>
        <w:tc>
          <w:tcPr>
            <w:tcW w:w="7280" w:type="dxa"/>
            <w:tcBorders>
              <w:top w:val="nil"/>
              <w:left w:val="nil"/>
              <w:bottom w:val="single" w:sz="4" w:space="0" w:color="auto"/>
              <w:right w:val="single" w:sz="4" w:space="0" w:color="auto"/>
            </w:tcBorders>
            <w:shd w:val="clear" w:color="000000" w:fill="FFFFFF"/>
            <w:noWrap/>
            <w:vAlign w:val="bottom"/>
            <w:hideMark/>
          </w:tcPr>
          <w:p w14:paraId="74FA659A"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4-й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Зелений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518C47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D8FB5C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4BA6C6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52</w:t>
            </w:r>
          </w:p>
        </w:tc>
        <w:tc>
          <w:tcPr>
            <w:tcW w:w="7280" w:type="dxa"/>
            <w:tcBorders>
              <w:top w:val="nil"/>
              <w:left w:val="nil"/>
              <w:bottom w:val="single" w:sz="4" w:space="0" w:color="auto"/>
              <w:right w:val="single" w:sz="4" w:space="0" w:color="auto"/>
            </w:tcBorders>
            <w:shd w:val="clear" w:color="000000" w:fill="FFFFFF"/>
            <w:noWrap/>
            <w:vAlign w:val="bottom"/>
            <w:hideMark/>
          </w:tcPr>
          <w:p w14:paraId="0EDEC74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Бондарна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3909A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969A36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D3CED6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53</w:t>
            </w:r>
          </w:p>
        </w:tc>
        <w:tc>
          <w:tcPr>
            <w:tcW w:w="7280" w:type="dxa"/>
            <w:tcBorders>
              <w:top w:val="nil"/>
              <w:left w:val="nil"/>
              <w:bottom w:val="single" w:sz="4" w:space="0" w:color="auto"/>
              <w:right w:val="single" w:sz="4" w:space="0" w:color="auto"/>
            </w:tcBorders>
            <w:shd w:val="clear" w:color="000000" w:fill="FFFFFF"/>
            <w:noWrap/>
            <w:vAlign w:val="bottom"/>
            <w:hideMark/>
          </w:tcPr>
          <w:p w14:paraId="256B7F87"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Бондарний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808171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4A7303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4AF1B3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54</w:t>
            </w:r>
          </w:p>
        </w:tc>
        <w:tc>
          <w:tcPr>
            <w:tcW w:w="7280" w:type="dxa"/>
            <w:tcBorders>
              <w:top w:val="nil"/>
              <w:left w:val="nil"/>
              <w:bottom w:val="single" w:sz="4" w:space="0" w:color="auto"/>
              <w:right w:val="single" w:sz="4" w:space="0" w:color="auto"/>
            </w:tcBorders>
            <w:shd w:val="clear" w:color="000000" w:fill="FFFFFF"/>
            <w:noWrap/>
            <w:vAlign w:val="bottom"/>
            <w:hideMark/>
          </w:tcPr>
          <w:p w14:paraId="0CB3AA3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Бондарний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395609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1BC5FB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CF159A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55</w:t>
            </w:r>
          </w:p>
        </w:tc>
        <w:tc>
          <w:tcPr>
            <w:tcW w:w="7280" w:type="dxa"/>
            <w:tcBorders>
              <w:top w:val="nil"/>
              <w:left w:val="nil"/>
              <w:bottom w:val="single" w:sz="4" w:space="0" w:color="auto"/>
              <w:right w:val="single" w:sz="4" w:space="0" w:color="auto"/>
            </w:tcBorders>
            <w:shd w:val="clear" w:color="000000" w:fill="FFFFFF"/>
            <w:noWrap/>
            <w:vAlign w:val="bottom"/>
            <w:hideMark/>
          </w:tcPr>
          <w:p w14:paraId="6209A4B3"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Молодіжний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7004DF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B06C74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2AFC40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56</w:t>
            </w:r>
          </w:p>
        </w:tc>
        <w:tc>
          <w:tcPr>
            <w:tcW w:w="7280" w:type="dxa"/>
            <w:tcBorders>
              <w:top w:val="nil"/>
              <w:left w:val="nil"/>
              <w:bottom w:val="single" w:sz="4" w:space="0" w:color="auto"/>
              <w:right w:val="single" w:sz="4" w:space="0" w:color="auto"/>
            </w:tcBorders>
            <w:shd w:val="clear" w:color="000000" w:fill="FFFFFF"/>
            <w:noWrap/>
            <w:vAlign w:val="bottom"/>
            <w:hideMark/>
          </w:tcPr>
          <w:p w14:paraId="6C00C36B"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Санаторна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455CF8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1A056F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E18D8C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57</w:t>
            </w:r>
          </w:p>
        </w:tc>
        <w:tc>
          <w:tcPr>
            <w:tcW w:w="7280" w:type="dxa"/>
            <w:tcBorders>
              <w:top w:val="nil"/>
              <w:left w:val="nil"/>
              <w:bottom w:val="single" w:sz="4" w:space="0" w:color="auto"/>
              <w:right w:val="single" w:sz="4" w:space="0" w:color="auto"/>
            </w:tcBorders>
            <w:shd w:val="clear" w:color="000000" w:fill="FFFFFF"/>
            <w:noWrap/>
            <w:vAlign w:val="bottom"/>
            <w:hideMark/>
          </w:tcPr>
          <w:p w14:paraId="4A40EAD0"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Санаторний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77D011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AFF7F4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F34A8E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58</w:t>
            </w:r>
          </w:p>
        </w:tc>
        <w:tc>
          <w:tcPr>
            <w:tcW w:w="7280" w:type="dxa"/>
            <w:tcBorders>
              <w:top w:val="nil"/>
              <w:left w:val="nil"/>
              <w:bottom w:val="single" w:sz="4" w:space="0" w:color="auto"/>
              <w:right w:val="single" w:sz="4" w:space="0" w:color="auto"/>
            </w:tcBorders>
            <w:shd w:val="clear" w:color="000000" w:fill="FFFFFF"/>
            <w:noWrap/>
            <w:vAlign w:val="bottom"/>
            <w:hideMark/>
          </w:tcPr>
          <w:p w14:paraId="72418794"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Хвойний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6FB1FC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F4BAD5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6C3443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59</w:t>
            </w:r>
          </w:p>
        </w:tc>
        <w:tc>
          <w:tcPr>
            <w:tcW w:w="7280" w:type="dxa"/>
            <w:tcBorders>
              <w:top w:val="nil"/>
              <w:left w:val="nil"/>
              <w:bottom w:val="single" w:sz="4" w:space="0" w:color="auto"/>
              <w:right w:val="single" w:sz="4" w:space="0" w:color="auto"/>
            </w:tcBorders>
            <w:shd w:val="clear" w:color="000000" w:fill="FFFFFF"/>
            <w:noWrap/>
            <w:vAlign w:val="bottom"/>
            <w:hideMark/>
          </w:tcPr>
          <w:p w14:paraId="7C1C3E5A"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Хвойний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290FD2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D1CEEA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545879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60</w:t>
            </w:r>
          </w:p>
        </w:tc>
        <w:tc>
          <w:tcPr>
            <w:tcW w:w="7280" w:type="dxa"/>
            <w:tcBorders>
              <w:top w:val="nil"/>
              <w:left w:val="nil"/>
              <w:bottom w:val="single" w:sz="4" w:space="0" w:color="auto"/>
              <w:right w:val="single" w:sz="4" w:space="0" w:color="auto"/>
            </w:tcBorders>
            <w:shd w:val="clear" w:color="000000" w:fill="FFFFFF"/>
            <w:noWrap/>
            <w:vAlign w:val="bottom"/>
            <w:hideMark/>
          </w:tcPr>
          <w:p w14:paraId="1770AE6A"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Хвойний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8DFCF3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8D0FA2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9FC8B0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61</w:t>
            </w:r>
          </w:p>
        </w:tc>
        <w:tc>
          <w:tcPr>
            <w:tcW w:w="7280" w:type="dxa"/>
            <w:tcBorders>
              <w:top w:val="nil"/>
              <w:left w:val="nil"/>
              <w:bottom w:val="single" w:sz="4" w:space="0" w:color="auto"/>
              <w:right w:val="single" w:sz="4" w:space="0" w:color="auto"/>
            </w:tcBorders>
            <w:shd w:val="clear" w:color="000000" w:fill="FFFFFF"/>
            <w:noWrap/>
            <w:vAlign w:val="bottom"/>
            <w:hideMark/>
          </w:tcPr>
          <w:p w14:paraId="686E903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Митрополита </w:t>
            </w:r>
            <w:proofErr w:type="spellStart"/>
            <w:r w:rsidRPr="0043435C">
              <w:rPr>
                <w:rFonts w:ascii="Times New Roman" w:hAnsi="Times New Roman"/>
                <w:color w:val="000000"/>
                <w:sz w:val="24"/>
                <w:szCs w:val="24"/>
                <w:lang w:eastAsia="uk-UA"/>
              </w:rPr>
              <w:t>Андрея</w:t>
            </w:r>
            <w:proofErr w:type="spellEnd"/>
            <w:r w:rsidRPr="0043435C">
              <w:rPr>
                <w:rFonts w:ascii="Times New Roman" w:hAnsi="Times New Roman"/>
                <w:color w:val="000000"/>
                <w:sz w:val="24"/>
                <w:szCs w:val="24"/>
                <w:lang w:eastAsia="uk-UA"/>
              </w:rPr>
              <w:t xml:space="preserve"> Шептицького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4A0685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640CA7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419648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62</w:t>
            </w:r>
          </w:p>
        </w:tc>
        <w:tc>
          <w:tcPr>
            <w:tcW w:w="7280" w:type="dxa"/>
            <w:tcBorders>
              <w:top w:val="nil"/>
              <w:left w:val="nil"/>
              <w:bottom w:val="single" w:sz="4" w:space="0" w:color="auto"/>
              <w:right w:val="single" w:sz="4" w:space="0" w:color="auto"/>
            </w:tcBorders>
            <w:shd w:val="clear" w:color="000000" w:fill="FFFFFF"/>
            <w:noWrap/>
            <w:vAlign w:val="bottom"/>
            <w:hideMark/>
          </w:tcPr>
          <w:p w14:paraId="2D32C8B7"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Генерала Жуковського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04AF25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D0CEBD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EA48B5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63</w:t>
            </w:r>
          </w:p>
        </w:tc>
        <w:tc>
          <w:tcPr>
            <w:tcW w:w="7280" w:type="dxa"/>
            <w:tcBorders>
              <w:top w:val="nil"/>
              <w:left w:val="nil"/>
              <w:bottom w:val="single" w:sz="4" w:space="0" w:color="auto"/>
              <w:right w:val="single" w:sz="4" w:space="0" w:color="auto"/>
            </w:tcBorders>
            <w:shd w:val="clear" w:color="000000" w:fill="FFFFFF"/>
            <w:noWrap/>
            <w:vAlign w:val="bottom"/>
            <w:hideMark/>
          </w:tcPr>
          <w:p w14:paraId="2982DE27"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Миколи </w:t>
            </w:r>
            <w:proofErr w:type="spellStart"/>
            <w:r w:rsidRPr="0043435C">
              <w:rPr>
                <w:rFonts w:ascii="Times New Roman" w:hAnsi="Times New Roman"/>
                <w:color w:val="000000"/>
                <w:sz w:val="24"/>
                <w:szCs w:val="24"/>
                <w:lang w:eastAsia="uk-UA"/>
              </w:rPr>
              <w:t>Величківського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C914B9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D98847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3C1769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64</w:t>
            </w:r>
          </w:p>
        </w:tc>
        <w:tc>
          <w:tcPr>
            <w:tcW w:w="7280" w:type="dxa"/>
            <w:tcBorders>
              <w:top w:val="nil"/>
              <w:left w:val="nil"/>
              <w:bottom w:val="single" w:sz="4" w:space="0" w:color="auto"/>
              <w:right w:val="single" w:sz="4" w:space="0" w:color="auto"/>
            </w:tcBorders>
            <w:shd w:val="clear" w:color="000000" w:fill="FFFFFF"/>
            <w:noWrap/>
            <w:vAlign w:val="bottom"/>
            <w:hideMark/>
          </w:tcPr>
          <w:p w14:paraId="6FEF81FA"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Тараса Сенюка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25A4F1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F07BE1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F1E86A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65</w:t>
            </w:r>
          </w:p>
        </w:tc>
        <w:tc>
          <w:tcPr>
            <w:tcW w:w="7280" w:type="dxa"/>
            <w:tcBorders>
              <w:top w:val="nil"/>
              <w:left w:val="nil"/>
              <w:bottom w:val="single" w:sz="4" w:space="0" w:color="auto"/>
              <w:right w:val="single" w:sz="4" w:space="0" w:color="auto"/>
            </w:tcBorders>
            <w:shd w:val="clear" w:color="000000" w:fill="FFFFFF"/>
            <w:noWrap/>
            <w:vAlign w:val="bottom"/>
            <w:hideMark/>
          </w:tcPr>
          <w:p w14:paraId="21214C3A"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Миколи </w:t>
            </w:r>
            <w:proofErr w:type="spellStart"/>
            <w:r w:rsidRPr="0043435C">
              <w:rPr>
                <w:rFonts w:ascii="Times New Roman" w:hAnsi="Times New Roman"/>
                <w:color w:val="000000"/>
                <w:sz w:val="24"/>
                <w:szCs w:val="24"/>
                <w:lang w:eastAsia="uk-UA"/>
              </w:rPr>
              <w:t>Капустянського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5761B7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6911A0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714D58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66</w:t>
            </w:r>
          </w:p>
        </w:tc>
        <w:tc>
          <w:tcPr>
            <w:tcW w:w="7280" w:type="dxa"/>
            <w:tcBorders>
              <w:top w:val="nil"/>
              <w:left w:val="nil"/>
              <w:bottom w:val="single" w:sz="4" w:space="0" w:color="auto"/>
              <w:right w:val="single" w:sz="4" w:space="0" w:color="auto"/>
            </w:tcBorders>
            <w:shd w:val="clear" w:color="000000" w:fill="FFFFFF"/>
            <w:noWrap/>
            <w:vAlign w:val="bottom"/>
            <w:hideMark/>
          </w:tcPr>
          <w:p w14:paraId="15511721"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пров.Сергія</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Калужинського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2F11A7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D4F77D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7A04D5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67</w:t>
            </w:r>
          </w:p>
        </w:tc>
        <w:tc>
          <w:tcPr>
            <w:tcW w:w="7280" w:type="dxa"/>
            <w:tcBorders>
              <w:top w:val="nil"/>
              <w:left w:val="nil"/>
              <w:bottom w:val="single" w:sz="4" w:space="0" w:color="auto"/>
              <w:right w:val="single" w:sz="4" w:space="0" w:color="auto"/>
            </w:tcBorders>
            <w:shd w:val="clear" w:color="000000" w:fill="FFFFFF"/>
            <w:noWrap/>
            <w:vAlign w:val="bottom"/>
            <w:hideMark/>
          </w:tcPr>
          <w:p w14:paraId="7BC4EC4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Соснова</w:t>
            </w:r>
          </w:p>
        </w:tc>
        <w:tc>
          <w:tcPr>
            <w:tcW w:w="2320" w:type="dxa"/>
            <w:tcBorders>
              <w:top w:val="single" w:sz="4" w:space="0" w:color="auto"/>
              <w:left w:val="nil"/>
              <w:bottom w:val="single" w:sz="4" w:space="0" w:color="auto"/>
              <w:right w:val="single" w:sz="4" w:space="0" w:color="000000"/>
            </w:tcBorders>
            <w:shd w:val="clear" w:color="000000" w:fill="FFFFFF"/>
            <w:vAlign w:val="bottom"/>
            <w:hideMark/>
          </w:tcPr>
          <w:p w14:paraId="4CA97DE4"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окрім 11,13</w:t>
            </w:r>
          </w:p>
        </w:tc>
      </w:tr>
      <w:tr w:rsidR="0043435C" w:rsidRPr="0043435C" w14:paraId="1B9F0E7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CB5F93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68</w:t>
            </w:r>
          </w:p>
        </w:tc>
        <w:tc>
          <w:tcPr>
            <w:tcW w:w="7280" w:type="dxa"/>
            <w:tcBorders>
              <w:top w:val="nil"/>
              <w:left w:val="nil"/>
              <w:bottom w:val="single" w:sz="4" w:space="0" w:color="auto"/>
              <w:right w:val="single" w:sz="4" w:space="0" w:color="auto"/>
            </w:tcBorders>
            <w:shd w:val="clear" w:color="000000" w:fill="FFFFFF"/>
            <w:noWrap/>
            <w:vAlign w:val="bottom"/>
            <w:hideMark/>
          </w:tcPr>
          <w:p w14:paraId="3C26284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Сосновий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EE3938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854197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FFB9B9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69</w:t>
            </w:r>
          </w:p>
        </w:tc>
        <w:tc>
          <w:tcPr>
            <w:tcW w:w="7280" w:type="dxa"/>
            <w:tcBorders>
              <w:top w:val="nil"/>
              <w:left w:val="nil"/>
              <w:bottom w:val="single" w:sz="4" w:space="0" w:color="auto"/>
              <w:right w:val="single" w:sz="4" w:space="0" w:color="auto"/>
            </w:tcBorders>
            <w:shd w:val="clear" w:color="000000" w:fill="FFFFFF"/>
            <w:noWrap/>
            <w:vAlign w:val="bottom"/>
            <w:hideMark/>
          </w:tcPr>
          <w:p w14:paraId="328CC2F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Сосновий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D1FCEF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BA1CCB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D6209D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70</w:t>
            </w:r>
          </w:p>
        </w:tc>
        <w:tc>
          <w:tcPr>
            <w:tcW w:w="7280" w:type="dxa"/>
            <w:tcBorders>
              <w:top w:val="nil"/>
              <w:left w:val="nil"/>
              <w:bottom w:val="single" w:sz="4" w:space="0" w:color="auto"/>
              <w:right w:val="single" w:sz="4" w:space="0" w:color="auto"/>
            </w:tcBorders>
            <w:shd w:val="clear" w:color="000000" w:fill="FFFFFF"/>
            <w:noWrap/>
            <w:vAlign w:val="center"/>
            <w:hideMark/>
          </w:tcPr>
          <w:p w14:paraId="751FDFCE"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Сосновий</w:t>
            </w:r>
          </w:p>
        </w:tc>
        <w:tc>
          <w:tcPr>
            <w:tcW w:w="2320" w:type="dxa"/>
            <w:tcBorders>
              <w:top w:val="single" w:sz="4" w:space="0" w:color="auto"/>
              <w:left w:val="nil"/>
              <w:bottom w:val="single" w:sz="4" w:space="0" w:color="auto"/>
              <w:right w:val="single" w:sz="4" w:space="0" w:color="000000"/>
            </w:tcBorders>
            <w:shd w:val="clear" w:color="000000" w:fill="FFFFFF"/>
            <w:vAlign w:val="bottom"/>
            <w:hideMark/>
          </w:tcPr>
          <w:p w14:paraId="62D9E136"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окрім 6,8,10,12,12а, 12б,14.14б,16</w:t>
            </w:r>
          </w:p>
        </w:tc>
      </w:tr>
      <w:tr w:rsidR="0043435C" w:rsidRPr="0043435C" w14:paraId="7378B04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937DBE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71</w:t>
            </w:r>
          </w:p>
        </w:tc>
        <w:tc>
          <w:tcPr>
            <w:tcW w:w="7280" w:type="dxa"/>
            <w:tcBorders>
              <w:top w:val="nil"/>
              <w:left w:val="nil"/>
              <w:bottom w:val="single" w:sz="4" w:space="0" w:color="auto"/>
              <w:right w:val="single" w:sz="4" w:space="0" w:color="auto"/>
            </w:tcBorders>
            <w:shd w:val="clear" w:color="000000" w:fill="FFFFFF"/>
            <w:noWrap/>
            <w:vAlign w:val="bottom"/>
            <w:hideMark/>
          </w:tcPr>
          <w:p w14:paraId="1EFD039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майдан Сосновий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B7E9DC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FC9744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80FF99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72</w:t>
            </w:r>
          </w:p>
        </w:tc>
        <w:tc>
          <w:tcPr>
            <w:tcW w:w="7280" w:type="dxa"/>
            <w:tcBorders>
              <w:top w:val="nil"/>
              <w:left w:val="nil"/>
              <w:bottom w:val="single" w:sz="4" w:space="0" w:color="auto"/>
              <w:right w:val="single" w:sz="4" w:space="0" w:color="auto"/>
            </w:tcBorders>
            <w:shd w:val="clear" w:color="000000" w:fill="FFFFFF"/>
            <w:noWrap/>
            <w:vAlign w:val="bottom"/>
            <w:hideMark/>
          </w:tcPr>
          <w:p w14:paraId="17E74005"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Федора Терещенка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D8FC6C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2E5F91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E7F3D5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73</w:t>
            </w:r>
          </w:p>
        </w:tc>
        <w:tc>
          <w:tcPr>
            <w:tcW w:w="7280" w:type="dxa"/>
            <w:tcBorders>
              <w:top w:val="nil"/>
              <w:left w:val="nil"/>
              <w:bottom w:val="single" w:sz="4" w:space="0" w:color="auto"/>
              <w:right w:val="single" w:sz="4" w:space="0" w:color="auto"/>
            </w:tcBorders>
            <w:shd w:val="clear" w:color="000000" w:fill="FFFFFF"/>
            <w:noWrap/>
            <w:vAlign w:val="bottom"/>
            <w:hideMark/>
          </w:tcPr>
          <w:p w14:paraId="5260C8C9"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Живичний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60397D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A7213E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B92A2B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74</w:t>
            </w:r>
          </w:p>
        </w:tc>
        <w:tc>
          <w:tcPr>
            <w:tcW w:w="7280" w:type="dxa"/>
            <w:tcBorders>
              <w:top w:val="nil"/>
              <w:left w:val="nil"/>
              <w:bottom w:val="single" w:sz="4" w:space="0" w:color="auto"/>
              <w:right w:val="single" w:sz="4" w:space="0" w:color="auto"/>
            </w:tcBorders>
            <w:shd w:val="clear" w:color="000000" w:fill="FFFFFF"/>
            <w:noWrap/>
            <w:vAlign w:val="bottom"/>
            <w:hideMark/>
          </w:tcPr>
          <w:p w14:paraId="0379A79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1-й Богунський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D1E320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76B477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5726B5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75</w:t>
            </w:r>
          </w:p>
        </w:tc>
        <w:tc>
          <w:tcPr>
            <w:tcW w:w="7280" w:type="dxa"/>
            <w:tcBorders>
              <w:top w:val="nil"/>
              <w:left w:val="nil"/>
              <w:bottom w:val="single" w:sz="4" w:space="0" w:color="auto"/>
              <w:right w:val="single" w:sz="4" w:space="0" w:color="auto"/>
            </w:tcBorders>
            <w:shd w:val="clear" w:color="000000" w:fill="FFFFFF"/>
            <w:noWrap/>
            <w:vAlign w:val="bottom"/>
            <w:hideMark/>
          </w:tcPr>
          <w:p w14:paraId="518CF46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2-й Богунський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789AAD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CD94C6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9A10F1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76</w:t>
            </w:r>
          </w:p>
        </w:tc>
        <w:tc>
          <w:tcPr>
            <w:tcW w:w="7280" w:type="dxa"/>
            <w:tcBorders>
              <w:top w:val="nil"/>
              <w:left w:val="nil"/>
              <w:bottom w:val="single" w:sz="4" w:space="0" w:color="auto"/>
              <w:right w:val="single" w:sz="4" w:space="0" w:color="auto"/>
            </w:tcBorders>
            <w:shd w:val="clear" w:color="000000" w:fill="FFFFFF"/>
            <w:noWrap/>
            <w:vAlign w:val="bottom"/>
            <w:hideMark/>
          </w:tcPr>
          <w:p w14:paraId="52CC0EE3"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3-й Богунський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964032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06A28B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754DA7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77</w:t>
            </w:r>
          </w:p>
        </w:tc>
        <w:tc>
          <w:tcPr>
            <w:tcW w:w="7280" w:type="dxa"/>
            <w:tcBorders>
              <w:top w:val="nil"/>
              <w:left w:val="nil"/>
              <w:bottom w:val="single" w:sz="4" w:space="0" w:color="auto"/>
              <w:right w:val="single" w:sz="4" w:space="0" w:color="auto"/>
            </w:tcBorders>
            <w:shd w:val="clear" w:color="000000" w:fill="FFFFFF"/>
            <w:noWrap/>
            <w:vAlign w:val="bottom"/>
            <w:hideMark/>
          </w:tcPr>
          <w:p w14:paraId="5D4DF94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4-й Богунський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360B77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28E231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3A7E27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78</w:t>
            </w:r>
          </w:p>
        </w:tc>
        <w:tc>
          <w:tcPr>
            <w:tcW w:w="7280" w:type="dxa"/>
            <w:tcBorders>
              <w:top w:val="nil"/>
              <w:left w:val="nil"/>
              <w:bottom w:val="single" w:sz="4" w:space="0" w:color="auto"/>
              <w:right w:val="single" w:sz="4" w:space="0" w:color="auto"/>
            </w:tcBorders>
            <w:shd w:val="clear" w:color="000000" w:fill="FFFFFF"/>
            <w:noWrap/>
            <w:vAlign w:val="bottom"/>
            <w:hideMark/>
          </w:tcPr>
          <w:p w14:paraId="5AA7089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5-й Богунський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50100F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B8EFB8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1E45D9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79</w:t>
            </w:r>
          </w:p>
        </w:tc>
        <w:tc>
          <w:tcPr>
            <w:tcW w:w="7280" w:type="dxa"/>
            <w:tcBorders>
              <w:top w:val="nil"/>
              <w:left w:val="nil"/>
              <w:bottom w:val="single" w:sz="4" w:space="0" w:color="auto"/>
              <w:right w:val="single" w:sz="4" w:space="0" w:color="auto"/>
            </w:tcBorders>
            <w:shd w:val="clear" w:color="000000" w:fill="FFFFFF"/>
            <w:noWrap/>
            <w:vAlign w:val="bottom"/>
            <w:hideMark/>
          </w:tcPr>
          <w:p w14:paraId="70E7C4A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Дачна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66FD6C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203E5D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754AAE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80</w:t>
            </w:r>
          </w:p>
        </w:tc>
        <w:tc>
          <w:tcPr>
            <w:tcW w:w="7280" w:type="dxa"/>
            <w:tcBorders>
              <w:top w:val="nil"/>
              <w:left w:val="nil"/>
              <w:bottom w:val="single" w:sz="4" w:space="0" w:color="auto"/>
              <w:right w:val="single" w:sz="4" w:space="0" w:color="auto"/>
            </w:tcBorders>
            <w:shd w:val="clear" w:color="000000" w:fill="FFFFFF"/>
            <w:noWrap/>
            <w:vAlign w:val="bottom"/>
            <w:hideMark/>
          </w:tcPr>
          <w:p w14:paraId="562D74F3"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Дачний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8EC72F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0FE463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A946C9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81</w:t>
            </w:r>
          </w:p>
        </w:tc>
        <w:tc>
          <w:tcPr>
            <w:tcW w:w="7280" w:type="dxa"/>
            <w:tcBorders>
              <w:top w:val="nil"/>
              <w:left w:val="nil"/>
              <w:bottom w:val="single" w:sz="4" w:space="0" w:color="auto"/>
              <w:right w:val="single" w:sz="4" w:space="0" w:color="auto"/>
            </w:tcBorders>
            <w:shd w:val="clear" w:color="000000" w:fill="FFFFFF"/>
            <w:noWrap/>
            <w:vAlign w:val="bottom"/>
            <w:hideMark/>
          </w:tcPr>
          <w:p w14:paraId="6B162196"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Дачний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B135DB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4AAAC2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5D8699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82</w:t>
            </w:r>
          </w:p>
        </w:tc>
        <w:tc>
          <w:tcPr>
            <w:tcW w:w="7280" w:type="dxa"/>
            <w:tcBorders>
              <w:top w:val="nil"/>
              <w:left w:val="nil"/>
              <w:bottom w:val="single" w:sz="4" w:space="0" w:color="auto"/>
              <w:right w:val="single" w:sz="4" w:space="0" w:color="auto"/>
            </w:tcBorders>
            <w:shd w:val="clear" w:color="000000" w:fill="FFFFFF"/>
            <w:noWrap/>
            <w:vAlign w:val="bottom"/>
            <w:hideMark/>
          </w:tcPr>
          <w:p w14:paraId="0A56EBB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4-й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Дачний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39DB80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F55504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9A4CE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83</w:t>
            </w:r>
          </w:p>
        </w:tc>
        <w:tc>
          <w:tcPr>
            <w:tcW w:w="7280" w:type="dxa"/>
            <w:tcBorders>
              <w:top w:val="nil"/>
              <w:left w:val="nil"/>
              <w:bottom w:val="single" w:sz="4" w:space="0" w:color="auto"/>
              <w:right w:val="single" w:sz="4" w:space="0" w:color="auto"/>
            </w:tcBorders>
            <w:shd w:val="clear" w:color="000000" w:fill="FFFFFF"/>
            <w:noWrap/>
            <w:vAlign w:val="bottom"/>
            <w:hideMark/>
          </w:tcPr>
          <w:p w14:paraId="2485D8E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5-й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Дачний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DDE970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BB8F26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6F547A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84</w:t>
            </w:r>
          </w:p>
        </w:tc>
        <w:tc>
          <w:tcPr>
            <w:tcW w:w="7280" w:type="dxa"/>
            <w:tcBorders>
              <w:top w:val="nil"/>
              <w:left w:val="nil"/>
              <w:bottom w:val="single" w:sz="4" w:space="0" w:color="auto"/>
              <w:right w:val="single" w:sz="4" w:space="0" w:color="auto"/>
            </w:tcBorders>
            <w:shd w:val="clear" w:color="000000" w:fill="FFFFFF"/>
            <w:noWrap/>
            <w:vAlign w:val="bottom"/>
            <w:hideMark/>
          </w:tcPr>
          <w:p w14:paraId="2ACA8A5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6-й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Дачний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729053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A98E38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1375B5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85</w:t>
            </w:r>
          </w:p>
        </w:tc>
        <w:tc>
          <w:tcPr>
            <w:tcW w:w="7280" w:type="dxa"/>
            <w:tcBorders>
              <w:top w:val="nil"/>
              <w:left w:val="nil"/>
              <w:bottom w:val="single" w:sz="4" w:space="0" w:color="auto"/>
              <w:right w:val="single" w:sz="4" w:space="0" w:color="auto"/>
            </w:tcBorders>
            <w:shd w:val="clear" w:color="000000" w:fill="FFFFFF"/>
            <w:noWrap/>
            <w:vAlign w:val="bottom"/>
            <w:hideMark/>
          </w:tcPr>
          <w:p w14:paraId="03B6F15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8-й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Дачний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C566CC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7E5037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65D202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86</w:t>
            </w:r>
          </w:p>
        </w:tc>
        <w:tc>
          <w:tcPr>
            <w:tcW w:w="7280" w:type="dxa"/>
            <w:tcBorders>
              <w:top w:val="nil"/>
              <w:left w:val="nil"/>
              <w:bottom w:val="single" w:sz="4" w:space="0" w:color="auto"/>
              <w:right w:val="single" w:sz="4" w:space="0" w:color="auto"/>
            </w:tcBorders>
            <w:shd w:val="clear" w:color="000000" w:fill="FFFFFF"/>
            <w:noWrap/>
            <w:vAlign w:val="bottom"/>
            <w:hideMark/>
          </w:tcPr>
          <w:p w14:paraId="0DA6A8B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9-й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Дачний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DA46C8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EBA0D8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7C1AB9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87</w:t>
            </w:r>
          </w:p>
        </w:tc>
        <w:tc>
          <w:tcPr>
            <w:tcW w:w="7280" w:type="dxa"/>
            <w:tcBorders>
              <w:top w:val="nil"/>
              <w:left w:val="nil"/>
              <w:bottom w:val="single" w:sz="4" w:space="0" w:color="auto"/>
              <w:right w:val="single" w:sz="4" w:space="0" w:color="auto"/>
            </w:tcBorders>
            <w:shd w:val="clear" w:color="000000" w:fill="FFFFFF"/>
            <w:noWrap/>
            <w:vAlign w:val="bottom"/>
            <w:hideMark/>
          </w:tcPr>
          <w:p w14:paraId="0BE099C6"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10-й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Дачний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277F33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E316AD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2A59C4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88</w:t>
            </w:r>
          </w:p>
        </w:tc>
        <w:tc>
          <w:tcPr>
            <w:tcW w:w="7280" w:type="dxa"/>
            <w:tcBorders>
              <w:top w:val="nil"/>
              <w:left w:val="nil"/>
              <w:bottom w:val="single" w:sz="4" w:space="0" w:color="auto"/>
              <w:right w:val="single" w:sz="4" w:space="0" w:color="auto"/>
            </w:tcBorders>
            <w:shd w:val="clear" w:color="000000" w:fill="FFFFFF"/>
            <w:vAlign w:val="center"/>
            <w:hideMark/>
          </w:tcPr>
          <w:p w14:paraId="76693E6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Олександра </w:t>
            </w:r>
            <w:proofErr w:type="spellStart"/>
            <w:r w:rsidRPr="0043435C">
              <w:rPr>
                <w:rFonts w:ascii="Times New Roman" w:hAnsi="Times New Roman"/>
                <w:sz w:val="24"/>
                <w:szCs w:val="24"/>
                <w:lang w:eastAsia="uk-UA"/>
              </w:rPr>
              <w:t>Клосовського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E8B39B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7B74F2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8DD43C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89</w:t>
            </w:r>
          </w:p>
        </w:tc>
        <w:tc>
          <w:tcPr>
            <w:tcW w:w="7280" w:type="dxa"/>
            <w:tcBorders>
              <w:top w:val="nil"/>
              <w:left w:val="nil"/>
              <w:bottom w:val="single" w:sz="4" w:space="0" w:color="auto"/>
              <w:right w:val="single" w:sz="4" w:space="0" w:color="auto"/>
            </w:tcBorders>
            <w:shd w:val="clear" w:color="000000" w:fill="FFFFFF"/>
            <w:vAlign w:val="center"/>
            <w:hideMark/>
          </w:tcPr>
          <w:p w14:paraId="6B7EED3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Маликова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F5EED0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E64421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E64548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90</w:t>
            </w:r>
          </w:p>
        </w:tc>
        <w:tc>
          <w:tcPr>
            <w:tcW w:w="7280" w:type="dxa"/>
            <w:tcBorders>
              <w:top w:val="nil"/>
              <w:left w:val="nil"/>
              <w:bottom w:val="single" w:sz="4" w:space="0" w:color="auto"/>
              <w:right w:val="single" w:sz="4" w:space="0" w:color="auto"/>
            </w:tcBorders>
            <w:shd w:val="clear" w:color="000000" w:fill="FFFFFF"/>
            <w:vAlign w:val="center"/>
            <w:hideMark/>
          </w:tcPr>
          <w:p w14:paraId="7A0B6BE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Бульвар Польський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338355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D35E86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7478E1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91</w:t>
            </w:r>
          </w:p>
        </w:tc>
        <w:tc>
          <w:tcPr>
            <w:tcW w:w="7280" w:type="dxa"/>
            <w:tcBorders>
              <w:top w:val="nil"/>
              <w:left w:val="nil"/>
              <w:bottom w:val="single" w:sz="4" w:space="0" w:color="auto"/>
              <w:right w:val="single" w:sz="4" w:space="0" w:color="auto"/>
            </w:tcBorders>
            <w:shd w:val="clear" w:color="000000" w:fill="FFFFFF"/>
            <w:vAlign w:val="center"/>
            <w:hideMark/>
          </w:tcPr>
          <w:p w14:paraId="7F231B9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пров.Червоний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0E646C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14EA39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820B1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92</w:t>
            </w:r>
          </w:p>
        </w:tc>
        <w:tc>
          <w:tcPr>
            <w:tcW w:w="7280" w:type="dxa"/>
            <w:tcBorders>
              <w:top w:val="nil"/>
              <w:left w:val="nil"/>
              <w:bottom w:val="single" w:sz="4" w:space="0" w:color="auto"/>
              <w:right w:val="single" w:sz="4" w:space="0" w:color="auto"/>
            </w:tcBorders>
            <w:shd w:val="clear" w:color="000000" w:fill="FFFFFF"/>
            <w:vAlign w:val="center"/>
            <w:hideMark/>
          </w:tcPr>
          <w:p w14:paraId="59558FAB"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Індістріальна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27583D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720333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E6E0A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93</w:t>
            </w:r>
          </w:p>
        </w:tc>
        <w:tc>
          <w:tcPr>
            <w:tcW w:w="7280" w:type="dxa"/>
            <w:tcBorders>
              <w:top w:val="nil"/>
              <w:left w:val="nil"/>
              <w:bottom w:val="single" w:sz="4" w:space="0" w:color="auto"/>
              <w:right w:val="single" w:sz="4" w:space="0" w:color="auto"/>
            </w:tcBorders>
            <w:shd w:val="clear" w:color="000000" w:fill="FFFFFF"/>
            <w:vAlign w:val="center"/>
            <w:hideMark/>
          </w:tcPr>
          <w:p w14:paraId="24461A4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Індустріальний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069D51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01735C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9597B6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94</w:t>
            </w:r>
          </w:p>
        </w:tc>
        <w:tc>
          <w:tcPr>
            <w:tcW w:w="7280" w:type="dxa"/>
            <w:tcBorders>
              <w:top w:val="nil"/>
              <w:left w:val="nil"/>
              <w:bottom w:val="single" w:sz="4" w:space="0" w:color="auto"/>
              <w:right w:val="single" w:sz="4" w:space="0" w:color="auto"/>
            </w:tcBorders>
            <w:shd w:val="clear" w:color="000000" w:fill="FFFFFF"/>
            <w:vAlign w:val="center"/>
            <w:hideMark/>
          </w:tcPr>
          <w:p w14:paraId="58DF0D2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Індустріальний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007A37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765CA1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577889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95</w:t>
            </w:r>
          </w:p>
        </w:tc>
        <w:tc>
          <w:tcPr>
            <w:tcW w:w="7280" w:type="dxa"/>
            <w:tcBorders>
              <w:top w:val="nil"/>
              <w:left w:val="nil"/>
              <w:bottom w:val="single" w:sz="4" w:space="0" w:color="auto"/>
              <w:right w:val="single" w:sz="4" w:space="0" w:color="auto"/>
            </w:tcBorders>
            <w:shd w:val="clear" w:color="000000" w:fill="FFFFFF"/>
            <w:vAlign w:val="center"/>
            <w:hideMark/>
          </w:tcPr>
          <w:p w14:paraId="65C0A44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3-й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Індустріальний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A6C4A2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BAE5AB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707450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96</w:t>
            </w:r>
          </w:p>
        </w:tc>
        <w:tc>
          <w:tcPr>
            <w:tcW w:w="7280" w:type="dxa"/>
            <w:tcBorders>
              <w:top w:val="nil"/>
              <w:left w:val="nil"/>
              <w:bottom w:val="single" w:sz="4" w:space="0" w:color="auto"/>
              <w:right w:val="single" w:sz="4" w:space="0" w:color="auto"/>
            </w:tcBorders>
            <w:shd w:val="clear" w:color="000000" w:fill="FFFFFF"/>
            <w:vAlign w:val="center"/>
            <w:hideMark/>
          </w:tcPr>
          <w:p w14:paraId="2CEFE18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проїзд Індустріальний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9AAE20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283839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ADC254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97</w:t>
            </w:r>
          </w:p>
        </w:tc>
        <w:tc>
          <w:tcPr>
            <w:tcW w:w="7280" w:type="dxa"/>
            <w:tcBorders>
              <w:top w:val="nil"/>
              <w:left w:val="nil"/>
              <w:bottom w:val="single" w:sz="4" w:space="0" w:color="auto"/>
              <w:right w:val="single" w:sz="4" w:space="0" w:color="auto"/>
            </w:tcBorders>
            <w:shd w:val="clear" w:color="000000" w:fill="FFFFFF"/>
            <w:vAlign w:val="center"/>
            <w:hideMark/>
          </w:tcPr>
          <w:p w14:paraId="1A900BF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Туркенича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327A22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4E6852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A5BE2C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98</w:t>
            </w:r>
          </w:p>
        </w:tc>
        <w:tc>
          <w:tcPr>
            <w:tcW w:w="7280" w:type="dxa"/>
            <w:tcBorders>
              <w:top w:val="nil"/>
              <w:left w:val="nil"/>
              <w:bottom w:val="single" w:sz="4" w:space="0" w:color="auto"/>
              <w:right w:val="single" w:sz="4" w:space="0" w:color="auto"/>
            </w:tcBorders>
            <w:shd w:val="clear" w:color="000000" w:fill="FFFFFF"/>
            <w:vAlign w:val="center"/>
            <w:hideMark/>
          </w:tcPr>
          <w:p w14:paraId="42183C4B"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Каракульна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6CDEC1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B9EB52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A8EBA0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99</w:t>
            </w:r>
          </w:p>
        </w:tc>
        <w:tc>
          <w:tcPr>
            <w:tcW w:w="7280" w:type="dxa"/>
            <w:tcBorders>
              <w:top w:val="nil"/>
              <w:left w:val="nil"/>
              <w:bottom w:val="single" w:sz="4" w:space="0" w:color="auto"/>
              <w:right w:val="single" w:sz="4" w:space="0" w:color="auto"/>
            </w:tcBorders>
            <w:shd w:val="clear" w:color="000000" w:fill="FFFFFF"/>
            <w:vAlign w:val="center"/>
            <w:hideMark/>
          </w:tcPr>
          <w:p w14:paraId="0083735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Каракульний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DED81F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F91257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29833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100</w:t>
            </w:r>
          </w:p>
        </w:tc>
        <w:tc>
          <w:tcPr>
            <w:tcW w:w="7280" w:type="dxa"/>
            <w:tcBorders>
              <w:top w:val="nil"/>
              <w:left w:val="nil"/>
              <w:bottom w:val="single" w:sz="4" w:space="0" w:color="auto"/>
              <w:right w:val="single" w:sz="4" w:space="0" w:color="auto"/>
            </w:tcBorders>
            <w:shd w:val="clear" w:color="000000" w:fill="FFFFFF"/>
            <w:vAlign w:val="center"/>
            <w:hideMark/>
          </w:tcPr>
          <w:p w14:paraId="23F8733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Каракульний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D68264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11B6F0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E58395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101</w:t>
            </w:r>
          </w:p>
        </w:tc>
        <w:tc>
          <w:tcPr>
            <w:tcW w:w="7280" w:type="dxa"/>
            <w:tcBorders>
              <w:top w:val="nil"/>
              <w:left w:val="nil"/>
              <w:bottom w:val="single" w:sz="4" w:space="0" w:color="auto"/>
              <w:right w:val="single" w:sz="4" w:space="0" w:color="auto"/>
            </w:tcBorders>
            <w:shd w:val="clear" w:color="000000" w:fill="FFFFFF"/>
            <w:vAlign w:val="center"/>
            <w:hideMark/>
          </w:tcPr>
          <w:p w14:paraId="099CFECD"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3-й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Каракульний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6E7AE6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3F0BE3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47F3AC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102</w:t>
            </w:r>
          </w:p>
        </w:tc>
        <w:tc>
          <w:tcPr>
            <w:tcW w:w="7280" w:type="dxa"/>
            <w:tcBorders>
              <w:top w:val="nil"/>
              <w:left w:val="nil"/>
              <w:bottom w:val="single" w:sz="4" w:space="0" w:color="auto"/>
              <w:right w:val="single" w:sz="4" w:space="0" w:color="auto"/>
            </w:tcBorders>
            <w:shd w:val="clear" w:color="000000" w:fill="FFFFFF"/>
            <w:vAlign w:val="center"/>
            <w:hideMark/>
          </w:tcPr>
          <w:p w14:paraId="4FFFD3D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4-й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Каракульний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46DD0D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8A538F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5BEFB9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103</w:t>
            </w:r>
          </w:p>
        </w:tc>
        <w:tc>
          <w:tcPr>
            <w:tcW w:w="7280" w:type="dxa"/>
            <w:tcBorders>
              <w:top w:val="nil"/>
              <w:left w:val="nil"/>
              <w:bottom w:val="single" w:sz="4" w:space="0" w:color="auto"/>
              <w:right w:val="single" w:sz="4" w:space="0" w:color="auto"/>
            </w:tcBorders>
            <w:shd w:val="clear" w:color="000000" w:fill="FFFFFF"/>
            <w:vAlign w:val="center"/>
            <w:hideMark/>
          </w:tcPr>
          <w:p w14:paraId="6AC7542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Старопоштовий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BF45D1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7E9019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587395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104</w:t>
            </w:r>
          </w:p>
        </w:tc>
        <w:tc>
          <w:tcPr>
            <w:tcW w:w="7280" w:type="dxa"/>
            <w:tcBorders>
              <w:top w:val="nil"/>
              <w:left w:val="nil"/>
              <w:bottom w:val="single" w:sz="4" w:space="0" w:color="auto"/>
              <w:right w:val="single" w:sz="4" w:space="0" w:color="auto"/>
            </w:tcBorders>
            <w:shd w:val="clear" w:color="000000" w:fill="FFFFFF"/>
            <w:vAlign w:val="center"/>
            <w:hideMark/>
          </w:tcPr>
          <w:p w14:paraId="4FAEAD3E"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Оранжевий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B39150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23806F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0EED97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105</w:t>
            </w:r>
          </w:p>
        </w:tc>
        <w:tc>
          <w:tcPr>
            <w:tcW w:w="7280" w:type="dxa"/>
            <w:tcBorders>
              <w:top w:val="nil"/>
              <w:left w:val="nil"/>
              <w:bottom w:val="single" w:sz="4" w:space="0" w:color="auto"/>
              <w:right w:val="single" w:sz="4" w:space="0" w:color="auto"/>
            </w:tcBorders>
            <w:shd w:val="clear" w:color="000000" w:fill="FFFFFF"/>
            <w:vAlign w:val="center"/>
            <w:hideMark/>
          </w:tcPr>
          <w:p w14:paraId="061A963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Новосінна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5023F0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від 1 по 29, парна сторона від 4 по 32 включно</w:t>
            </w:r>
          </w:p>
        </w:tc>
      </w:tr>
      <w:tr w:rsidR="0043435C" w:rsidRPr="0043435C" w14:paraId="2A027B7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A6F35E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106</w:t>
            </w:r>
          </w:p>
        </w:tc>
        <w:tc>
          <w:tcPr>
            <w:tcW w:w="7280" w:type="dxa"/>
            <w:tcBorders>
              <w:top w:val="nil"/>
              <w:left w:val="nil"/>
              <w:bottom w:val="single" w:sz="4" w:space="0" w:color="auto"/>
              <w:right w:val="single" w:sz="4" w:space="0" w:color="auto"/>
            </w:tcBorders>
            <w:shd w:val="clear" w:color="000000" w:fill="FFFFFF"/>
            <w:vAlign w:val="center"/>
            <w:hideMark/>
          </w:tcPr>
          <w:p w14:paraId="5772A28D"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Богунська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3D2D35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BB2F1F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C4722F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107</w:t>
            </w:r>
          </w:p>
        </w:tc>
        <w:tc>
          <w:tcPr>
            <w:tcW w:w="7280" w:type="dxa"/>
            <w:tcBorders>
              <w:top w:val="nil"/>
              <w:left w:val="nil"/>
              <w:bottom w:val="single" w:sz="4" w:space="0" w:color="auto"/>
              <w:right w:val="single" w:sz="4" w:space="0" w:color="auto"/>
            </w:tcBorders>
            <w:shd w:val="clear" w:color="000000" w:fill="FFFFFF"/>
            <w:vAlign w:val="center"/>
            <w:hideMark/>
          </w:tcPr>
          <w:p w14:paraId="1014B04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Богунський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4BA574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20F527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AF993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108</w:t>
            </w:r>
          </w:p>
        </w:tc>
        <w:tc>
          <w:tcPr>
            <w:tcW w:w="7280" w:type="dxa"/>
            <w:tcBorders>
              <w:top w:val="nil"/>
              <w:left w:val="nil"/>
              <w:bottom w:val="single" w:sz="4" w:space="0" w:color="auto"/>
              <w:right w:val="single" w:sz="4" w:space="0" w:color="auto"/>
            </w:tcBorders>
            <w:shd w:val="clear" w:color="000000" w:fill="FFFFFF"/>
            <w:vAlign w:val="center"/>
            <w:hideMark/>
          </w:tcPr>
          <w:p w14:paraId="73930EA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Богунський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BA55DE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04041F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0DC3F7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109</w:t>
            </w:r>
          </w:p>
        </w:tc>
        <w:tc>
          <w:tcPr>
            <w:tcW w:w="7280" w:type="dxa"/>
            <w:tcBorders>
              <w:top w:val="nil"/>
              <w:left w:val="nil"/>
              <w:bottom w:val="single" w:sz="4" w:space="0" w:color="auto"/>
              <w:right w:val="single" w:sz="4" w:space="0" w:color="auto"/>
            </w:tcBorders>
            <w:shd w:val="clear" w:color="000000" w:fill="FFFFFF"/>
            <w:vAlign w:val="center"/>
            <w:hideMark/>
          </w:tcPr>
          <w:p w14:paraId="7C7C22C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Свободи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14E347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2160D7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C2EFD5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110</w:t>
            </w:r>
          </w:p>
        </w:tc>
        <w:tc>
          <w:tcPr>
            <w:tcW w:w="7280" w:type="dxa"/>
            <w:tcBorders>
              <w:top w:val="nil"/>
              <w:left w:val="nil"/>
              <w:bottom w:val="single" w:sz="4" w:space="0" w:color="auto"/>
              <w:right w:val="single" w:sz="4" w:space="0" w:color="auto"/>
            </w:tcBorders>
            <w:shd w:val="clear" w:color="000000" w:fill="FFFFFF"/>
            <w:vAlign w:val="center"/>
            <w:hideMark/>
          </w:tcPr>
          <w:p w14:paraId="61BABCD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Свободи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3EA644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0BCE8C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310BE3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111</w:t>
            </w:r>
          </w:p>
        </w:tc>
        <w:tc>
          <w:tcPr>
            <w:tcW w:w="7280" w:type="dxa"/>
            <w:tcBorders>
              <w:top w:val="nil"/>
              <w:left w:val="nil"/>
              <w:bottom w:val="single" w:sz="4" w:space="0" w:color="auto"/>
              <w:right w:val="single" w:sz="4" w:space="0" w:color="auto"/>
            </w:tcBorders>
            <w:shd w:val="clear" w:color="000000" w:fill="FFFFFF"/>
            <w:vAlign w:val="center"/>
            <w:hideMark/>
          </w:tcPr>
          <w:p w14:paraId="345D3DB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Безименського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81535C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6161A4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A3B4A9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112</w:t>
            </w:r>
          </w:p>
        </w:tc>
        <w:tc>
          <w:tcPr>
            <w:tcW w:w="7280" w:type="dxa"/>
            <w:tcBorders>
              <w:top w:val="nil"/>
              <w:left w:val="nil"/>
              <w:bottom w:val="single" w:sz="4" w:space="0" w:color="auto"/>
              <w:right w:val="single" w:sz="4" w:space="0" w:color="auto"/>
            </w:tcBorders>
            <w:shd w:val="clear" w:color="000000" w:fill="FFFFFF"/>
            <w:vAlign w:val="center"/>
            <w:hideMark/>
          </w:tcPr>
          <w:p w14:paraId="5FA9B8C8"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Котляревського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D22AB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1C6337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8FA244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113</w:t>
            </w:r>
          </w:p>
        </w:tc>
        <w:tc>
          <w:tcPr>
            <w:tcW w:w="7280" w:type="dxa"/>
            <w:tcBorders>
              <w:top w:val="nil"/>
              <w:left w:val="nil"/>
              <w:bottom w:val="single" w:sz="4" w:space="0" w:color="auto"/>
              <w:right w:val="single" w:sz="4" w:space="0" w:color="auto"/>
            </w:tcBorders>
            <w:shd w:val="clear" w:color="000000" w:fill="FFFFFF"/>
            <w:vAlign w:val="center"/>
            <w:hideMark/>
          </w:tcPr>
          <w:p w14:paraId="4F4E8A8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3-й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Вільський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324B1D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8BC0AB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BB0E08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114</w:t>
            </w:r>
          </w:p>
        </w:tc>
        <w:tc>
          <w:tcPr>
            <w:tcW w:w="7280" w:type="dxa"/>
            <w:tcBorders>
              <w:top w:val="nil"/>
              <w:left w:val="nil"/>
              <w:bottom w:val="single" w:sz="4" w:space="0" w:color="auto"/>
              <w:right w:val="single" w:sz="4" w:space="0" w:color="auto"/>
            </w:tcBorders>
            <w:shd w:val="clear" w:color="000000" w:fill="FFFFFF"/>
            <w:vAlign w:val="center"/>
            <w:hideMark/>
          </w:tcPr>
          <w:p w14:paraId="3BA175E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4-й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Вільський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C3502D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4DE00F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0F2EE6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115</w:t>
            </w:r>
          </w:p>
        </w:tc>
        <w:tc>
          <w:tcPr>
            <w:tcW w:w="7280" w:type="dxa"/>
            <w:tcBorders>
              <w:top w:val="nil"/>
              <w:left w:val="nil"/>
              <w:bottom w:val="single" w:sz="4" w:space="0" w:color="auto"/>
              <w:right w:val="single" w:sz="4" w:space="0" w:color="auto"/>
            </w:tcBorders>
            <w:shd w:val="clear" w:color="000000" w:fill="FFFFFF"/>
            <w:vAlign w:val="center"/>
            <w:hideMark/>
          </w:tcPr>
          <w:p w14:paraId="42B1F2C3"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Козубського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FBB05E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46DCF9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3D8480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116</w:t>
            </w:r>
          </w:p>
        </w:tc>
        <w:tc>
          <w:tcPr>
            <w:tcW w:w="7280" w:type="dxa"/>
            <w:tcBorders>
              <w:top w:val="nil"/>
              <w:left w:val="nil"/>
              <w:bottom w:val="single" w:sz="4" w:space="0" w:color="auto"/>
              <w:right w:val="single" w:sz="4" w:space="0" w:color="auto"/>
            </w:tcBorders>
            <w:shd w:val="clear" w:color="000000" w:fill="FFFFFF"/>
            <w:vAlign w:val="center"/>
            <w:hideMark/>
          </w:tcPr>
          <w:p w14:paraId="2B50A3F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Кар'єрний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AE152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908441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3C1683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117</w:t>
            </w:r>
          </w:p>
        </w:tc>
        <w:tc>
          <w:tcPr>
            <w:tcW w:w="7280" w:type="dxa"/>
            <w:tcBorders>
              <w:top w:val="nil"/>
              <w:left w:val="nil"/>
              <w:bottom w:val="single" w:sz="4" w:space="0" w:color="auto"/>
              <w:right w:val="single" w:sz="4" w:space="0" w:color="auto"/>
            </w:tcBorders>
            <w:shd w:val="clear" w:color="000000" w:fill="FFFFFF"/>
            <w:vAlign w:val="center"/>
            <w:hideMark/>
          </w:tcPr>
          <w:p w14:paraId="0DC8AF3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Кар'єрний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6F6E6F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AAA2F4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D29DBF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118</w:t>
            </w:r>
          </w:p>
        </w:tc>
        <w:tc>
          <w:tcPr>
            <w:tcW w:w="7280" w:type="dxa"/>
            <w:tcBorders>
              <w:top w:val="nil"/>
              <w:left w:val="nil"/>
              <w:bottom w:val="single" w:sz="4" w:space="0" w:color="auto"/>
              <w:right w:val="single" w:sz="4" w:space="0" w:color="auto"/>
            </w:tcBorders>
            <w:shd w:val="clear" w:color="000000" w:fill="FFFFFF"/>
            <w:vAlign w:val="center"/>
            <w:hideMark/>
          </w:tcPr>
          <w:p w14:paraId="09E8348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3-й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Кар'єрний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C33CF7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AF4CEF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DE512C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119</w:t>
            </w:r>
          </w:p>
        </w:tc>
        <w:tc>
          <w:tcPr>
            <w:tcW w:w="7280" w:type="dxa"/>
            <w:tcBorders>
              <w:top w:val="nil"/>
              <w:left w:val="nil"/>
              <w:bottom w:val="single" w:sz="4" w:space="0" w:color="auto"/>
              <w:right w:val="single" w:sz="4" w:space="0" w:color="auto"/>
            </w:tcBorders>
            <w:shd w:val="clear" w:color="000000" w:fill="FFFFFF"/>
            <w:vAlign w:val="center"/>
            <w:hideMark/>
          </w:tcPr>
          <w:p w14:paraId="680E67E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Новопівнічна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BB4322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6AE582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CB4E0E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120</w:t>
            </w:r>
          </w:p>
        </w:tc>
        <w:tc>
          <w:tcPr>
            <w:tcW w:w="7280" w:type="dxa"/>
            <w:tcBorders>
              <w:top w:val="nil"/>
              <w:left w:val="nil"/>
              <w:bottom w:val="single" w:sz="4" w:space="0" w:color="auto"/>
              <w:right w:val="single" w:sz="4" w:space="0" w:color="auto"/>
            </w:tcBorders>
            <w:shd w:val="clear" w:color="000000" w:fill="FFFFFF"/>
            <w:vAlign w:val="center"/>
            <w:hideMark/>
          </w:tcPr>
          <w:p w14:paraId="0224CB7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Новопівнічний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89E945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BC28ED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977B82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121</w:t>
            </w:r>
          </w:p>
        </w:tc>
        <w:tc>
          <w:tcPr>
            <w:tcW w:w="7280" w:type="dxa"/>
            <w:tcBorders>
              <w:top w:val="nil"/>
              <w:left w:val="nil"/>
              <w:bottom w:val="single" w:sz="4" w:space="0" w:color="auto"/>
              <w:right w:val="single" w:sz="4" w:space="0" w:color="auto"/>
            </w:tcBorders>
            <w:shd w:val="clear" w:color="000000" w:fill="FFFFFF"/>
            <w:vAlign w:val="center"/>
            <w:hideMark/>
          </w:tcPr>
          <w:p w14:paraId="00E001D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Новопівнічний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CB44B8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1B2E6B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1EF1C8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122</w:t>
            </w:r>
          </w:p>
        </w:tc>
        <w:tc>
          <w:tcPr>
            <w:tcW w:w="7280" w:type="dxa"/>
            <w:tcBorders>
              <w:top w:val="nil"/>
              <w:left w:val="nil"/>
              <w:bottom w:val="single" w:sz="4" w:space="0" w:color="auto"/>
              <w:right w:val="single" w:sz="4" w:space="0" w:color="auto"/>
            </w:tcBorders>
            <w:shd w:val="clear" w:color="000000" w:fill="FFFFFF"/>
            <w:vAlign w:val="center"/>
            <w:hideMark/>
          </w:tcPr>
          <w:p w14:paraId="1D25076C"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Метеорологічний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09A7C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915683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74A67B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123</w:t>
            </w:r>
          </w:p>
        </w:tc>
        <w:tc>
          <w:tcPr>
            <w:tcW w:w="7280" w:type="dxa"/>
            <w:tcBorders>
              <w:top w:val="nil"/>
              <w:left w:val="nil"/>
              <w:bottom w:val="single" w:sz="4" w:space="0" w:color="auto"/>
              <w:right w:val="single" w:sz="4" w:space="0" w:color="auto"/>
            </w:tcBorders>
            <w:shd w:val="clear" w:color="000000" w:fill="FFFFFF"/>
            <w:vAlign w:val="center"/>
            <w:hideMark/>
          </w:tcPr>
          <w:p w14:paraId="3C7AB10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Метеорологічний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9E59F1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54A46E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54BA93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124</w:t>
            </w:r>
          </w:p>
        </w:tc>
        <w:tc>
          <w:tcPr>
            <w:tcW w:w="7280" w:type="dxa"/>
            <w:tcBorders>
              <w:top w:val="nil"/>
              <w:left w:val="nil"/>
              <w:bottom w:val="single" w:sz="4" w:space="0" w:color="auto"/>
              <w:right w:val="single" w:sz="4" w:space="0" w:color="auto"/>
            </w:tcBorders>
            <w:shd w:val="clear" w:color="000000" w:fill="FFFFFF"/>
            <w:vAlign w:val="center"/>
            <w:hideMark/>
          </w:tcPr>
          <w:p w14:paraId="12A6CB3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Метеорологічний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3CFC87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B24BE7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D8E3B2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125</w:t>
            </w:r>
          </w:p>
        </w:tc>
        <w:tc>
          <w:tcPr>
            <w:tcW w:w="7280" w:type="dxa"/>
            <w:tcBorders>
              <w:top w:val="nil"/>
              <w:left w:val="nil"/>
              <w:bottom w:val="single" w:sz="4" w:space="0" w:color="auto"/>
              <w:right w:val="single" w:sz="4" w:space="0" w:color="auto"/>
            </w:tcBorders>
            <w:shd w:val="clear" w:color="000000" w:fill="FFFFFF"/>
            <w:vAlign w:val="center"/>
            <w:hideMark/>
          </w:tcPr>
          <w:p w14:paraId="147FDBC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проїзд Метеорологічний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81F12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64C52B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BABF54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126</w:t>
            </w:r>
          </w:p>
        </w:tc>
        <w:tc>
          <w:tcPr>
            <w:tcW w:w="7280" w:type="dxa"/>
            <w:tcBorders>
              <w:top w:val="nil"/>
              <w:left w:val="nil"/>
              <w:bottom w:val="single" w:sz="4" w:space="0" w:color="auto"/>
              <w:right w:val="single" w:sz="4" w:space="0" w:color="auto"/>
            </w:tcBorders>
            <w:shd w:val="clear" w:color="000000" w:fill="FFFFFF"/>
            <w:vAlign w:val="center"/>
            <w:hideMark/>
          </w:tcPr>
          <w:p w14:paraId="4EEDB66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Хмельовий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07A7E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E6358D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90E5B9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127</w:t>
            </w:r>
          </w:p>
        </w:tc>
        <w:tc>
          <w:tcPr>
            <w:tcW w:w="7280" w:type="dxa"/>
            <w:tcBorders>
              <w:top w:val="nil"/>
              <w:left w:val="nil"/>
              <w:bottom w:val="single" w:sz="4" w:space="0" w:color="auto"/>
              <w:right w:val="single" w:sz="4" w:space="0" w:color="auto"/>
            </w:tcBorders>
            <w:shd w:val="clear" w:color="000000" w:fill="FFFFFF"/>
            <w:vAlign w:val="center"/>
            <w:hideMark/>
          </w:tcPr>
          <w:p w14:paraId="36DDC97D"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Хмельовий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5879B7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3F2DAE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454878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128</w:t>
            </w:r>
          </w:p>
        </w:tc>
        <w:tc>
          <w:tcPr>
            <w:tcW w:w="7280" w:type="dxa"/>
            <w:tcBorders>
              <w:top w:val="nil"/>
              <w:left w:val="nil"/>
              <w:bottom w:val="single" w:sz="4" w:space="0" w:color="auto"/>
              <w:right w:val="single" w:sz="4" w:space="0" w:color="auto"/>
            </w:tcBorders>
            <w:shd w:val="clear" w:color="000000" w:fill="FFFFFF"/>
            <w:vAlign w:val="center"/>
            <w:hideMark/>
          </w:tcPr>
          <w:p w14:paraId="69E001E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Ливарний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1B6269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D01CA7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6C583C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129</w:t>
            </w:r>
          </w:p>
        </w:tc>
        <w:tc>
          <w:tcPr>
            <w:tcW w:w="7280" w:type="dxa"/>
            <w:tcBorders>
              <w:top w:val="nil"/>
              <w:left w:val="nil"/>
              <w:bottom w:val="single" w:sz="4" w:space="0" w:color="auto"/>
              <w:right w:val="single" w:sz="4" w:space="0" w:color="auto"/>
            </w:tcBorders>
            <w:shd w:val="clear" w:color="000000" w:fill="FFFFFF"/>
            <w:vAlign w:val="center"/>
            <w:hideMark/>
          </w:tcPr>
          <w:p w14:paraId="025E10D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Ливарний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DB7BE0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F751D0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8C02EF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130</w:t>
            </w:r>
          </w:p>
        </w:tc>
        <w:tc>
          <w:tcPr>
            <w:tcW w:w="7280" w:type="dxa"/>
            <w:tcBorders>
              <w:top w:val="nil"/>
              <w:left w:val="nil"/>
              <w:bottom w:val="single" w:sz="4" w:space="0" w:color="auto"/>
              <w:right w:val="single" w:sz="4" w:space="0" w:color="auto"/>
            </w:tcBorders>
            <w:shd w:val="clear" w:color="000000" w:fill="FFFFFF"/>
            <w:vAlign w:val="center"/>
            <w:hideMark/>
          </w:tcPr>
          <w:p w14:paraId="4FD57784"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Леоніда </w:t>
            </w:r>
            <w:proofErr w:type="spellStart"/>
            <w:r w:rsidRPr="0043435C">
              <w:rPr>
                <w:rFonts w:ascii="Times New Roman" w:hAnsi="Times New Roman"/>
                <w:sz w:val="24"/>
                <w:szCs w:val="24"/>
                <w:lang w:eastAsia="uk-UA"/>
              </w:rPr>
              <w:t>Ступницького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B56E3F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A3E87F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AE67CC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131</w:t>
            </w:r>
          </w:p>
        </w:tc>
        <w:tc>
          <w:tcPr>
            <w:tcW w:w="7280" w:type="dxa"/>
            <w:tcBorders>
              <w:top w:val="nil"/>
              <w:left w:val="nil"/>
              <w:bottom w:val="single" w:sz="4" w:space="0" w:color="auto"/>
              <w:right w:val="single" w:sz="4" w:space="0" w:color="auto"/>
            </w:tcBorders>
            <w:shd w:val="clear" w:color="000000" w:fill="FFFFFF"/>
            <w:vAlign w:val="center"/>
            <w:hideMark/>
          </w:tcPr>
          <w:p w14:paraId="674D370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Винокурний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84500D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506597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BF296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132</w:t>
            </w:r>
          </w:p>
        </w:tc>
        <w:tc>
          <w:tcPr>
            <w:tcW w:w="7280" w:type="dxa"/>
            <w:tcBorders>
              <w:top w:val="nil"/>
              <w:left w:val="nil"/>
              <w:bottom w:val="single" w:sz="4" w:space="0" w:color="auto"/>
              <w:right w:val="single" w:sz="4" w:space="0" w:color="auto"/>
            </w:tcBorders>
            <w:shd w:val="clear" w:color="000000" w:fill="FFFFFF"/>
            <w:vAlign w:val="center"/>
            <w:hideMark/>
          </w:tcPr>
          <w:p w14:paraId="6493C7AD"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Винокурний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46014B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E4093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FA1EBB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133</w:t>
            </w:r>
          </w:p>
        </w:tc>
        <w:tc>
          <w:tcPr>
            <w:tcW w:w="7280" w:type="dxa"/>
            <w:tcBorders>
              <w:top w:val="nil"/>
              <w:left w:val="nil"/>
              <w:bottom w:val="single" w:sz="4" w:space="0" w:color="auto"/>
              <w:right w:val="single" w:sz="4" w:space="0" w:color="auto"/>
            </w:tcBorders>
            <w:shd w:val="clear" w:color="000000" w:fill="FFFFFF"/>
            <w:vAlign w:val="center"/>
            <w:hideMark/>
          </w:tcPr>
          <w:p w14:paraId="21DB9C2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4-й </w:t>
            </w:r>
            <w:proofErr w:type="spellStart"/>
            <w:r w:rsidRPr="0043435C">
              <w:rPr>
                <w:rFonts w:ascii="Times New Roman" w:hAnsi="Times New Roman"/>
                <w:sz w:val="24"/>
                <w:szCs w:val="24"/>
                <w:lang w:eastAsia="uk-UA"/>
              </w:rPr>
              <w:t>пров.Винокурний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102362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484B3E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341C89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134</w:t>
            </w:r>
          </w:p>
        </w:tc>
        <w:tc>
          <w:tcPr>
            <w:tcW w:w="7280" w:type="dxa"/>
            <w:tcBorders>
              <w:top w:val="nil"/>
              <w:left w:val="nil"/>
              <w:bottom w:val="single" w:sz="4" w:space="0" w:color="auto"/>
              <w:right w:val="single" w:sz="4" w:space="0" w:color="auto"/>
            </w:tcBorders>
            <w:shd w:val="clear" w:color="000000" w:fill="FFFFFF"/>
            <w:vAlign w:val="center"/>
            <w:hideMark/>
          </w:tcPr>
          <w:p w14:paraId="6DBA013B"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проїзд. Винокурний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3CE183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C4F565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1F6734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135</w:t>
            </w:r>
          </w:p>
        </w:tc>
        <w:tc>
          <w:tcPr>
            <w:tcW w:w="7280" w:type="dxa"/>
            <w:tcBorders>
              <w:top w:val="nil"/>
              <w:left w:val="nil"/>
              <w:bottom w:val="single" w:sz="4" w:space="0" w:color="auto"/>
              <w:right w:val="single" w:sz="4" w:space="0" w:color="auto"/>
            </w:tcBorders>
            <w:shd w:val="clear" w:color="000000" w:fill="FFFFFF"/>
            <w:vAlign w:val="center"/>
            <w:hideMark/>
          </w:tcPr>
          <w:p w14:paraId="76B1DDE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Середній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09C03E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AE8181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AB121A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136</w:t>
            </w:r>
          </w:p>
        </w:tc>
        <w:tc>
          <w:tcPr>
            <w:tcW w:w="7280" w:type="dxa"/>
            <w:tcBorders>
              <w:top w:val="nil"/>
              <w:left w:val="nil"/>
              <w:bottom w:val="single" w:sz="4" w:space="0" w:color="auto"/>
              <w:right w:val="single" w:sz="4" w:space="0" w:color="auto"/>
            </w:tcBorders>
            <w:shd w:val="clear" w:color="000000" w:fill="FFFFFF"/>
            <w:noWrap/>
            <w:vAlign w:val="bottom"/>
            <w:hideMark/>
          </w:tcPr>
          <w:p w14:paraId="6863C9EB"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Короленка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746318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A1271B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4F0D55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137</w:t>
            </w:r>
          </w:p>
        </w:tc>
        <w:tc>
          <w:tcPr>
            <w:tcW w:w="7280" w:type="dxa"/>
            <w:tcBorders>
              <w:top w:val="nil"/>
              <w:left w:val="nil"/>
              <w:bottom w:val="single" w:sz="4" w:space="0" w:color="auto"/>
              <w:right w:val="single" w:sz="4" w:space="0" w:color="auto"/>
            </w:tcBorders>
            <w:shd w:val="clear" w:color="000000" w:fill="FFFFFF"/>
            <w:noWrap/>
            <w:vAlign w:val="bottom"/>
            <w:hideMark/>
          </w:tcPr>
          <w:p w14:paraId="563634AA"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Тайберів</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88F3C8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422098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0A175C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138</w:t>
            </w:r>
          </w:p>
        </w:tc>
        <w:tc>
          <w:tcPr>
            <w:tcW w:w="7280" w:type="dxa"/>
            <w:tcBorders>
              <w:top w:val="nil"/>
              <w:left w:val="nil"/>
              <w:bottom w:val="single" w:sz="4" w:space="0" w:color="auto"/>
              <w:right w:val="single" w:sz="4" w:space="0" w:color="auto"/>
            </w:tcBorders>
            <w:shd w:val="clear" w:color="000000" w:fill="FFFFFF"/>
            <w:noWrap/>
            <w:vAlign w:val="bottom"/>
            <w:hideMark/>
          </w:tcPr>
          <w:p w14:paraId="6D3086F8"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Друкарський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9B6C7F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3409B3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8D5305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139</w:t>
            </w:r>
          </w:p>
        </w:tc>
        <w:tc>
          <w:tcPr>
            <w:tcW w:w="7280" w:type="dxa"/>
            <w:tcBorders>
              <w:top w:val="nil"/>
              <w:left w:val="nil"/>
              <w:bottom w:val="single" w:sz="4" w:space="0" w:color="auto"/>
              <w:right w:val="single" w:sz="4" w:space="0" w:color="auto"/>
            </w:tcBorders>
            <w:shd w:val="clear" w:color="000000" w:fill="FFFFFF"/>
            <w:noWrap/>
            <w:vAlign w:val="bottom"/>
            <w:hideMark/>
          </w:tcPr>
          <w:p w14:paraId="05ABD2B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Колективний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BBFAC4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EF918F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08FB07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140</w:t>
            </w:r>
          </w:p>
        </w:tc>
        <w:tc>
          <w:tcPr>
            <w:tcW w:w="7280" w:type="dxa"/>
            <w:tcBorders>
              <w:top w:val="nil"/>
              <w:left w:val="nil"/>
              <w:bottom w:val="single" w:sz="4" w:space="0" w:color="auto"/>
              <w:right w:val="single" w:sz="4" w:space="0" w:color="auto"/>
            </w:tcBorders>
            <w:shd w:val="clear" w:color="000000" w:fill="FFFFFF"/>
            <w:noWrap/>
            <w:vAlign w:val="bottom"/>
            <w:hideMark/>
          </w:tcPr>
          <w:p w14:paraId="7371F8FB"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Колективний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669AC0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156E94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53F1A1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141</w:t>
            </w:r>
          </w:p>
        </w:tc>
        <w:tc>
          <w:tcPr>
            <w:tcW w:w="7280" w:type="dxa"/>
            <w:tcBorders>
              <w:top w:val="nil"/>
              <w:left w:val="nil"/>
              <w:bottom w:val="single" w:sz="4" w:space="0" w:color="auto"/>
              <w:right w:val="single" w:sz="4" w:space="0" w:color="auto"/>
            </w:tcBorders>
            <w:shd w:val="clear" w:color="000000" w:fill="FFFFFF"/>
            <w:noWrap/>
            <w:vAlign w:val="bottom"/>
            <w:hideMark/>
          </w:tcPr>
          <w:p w14:paraId="20D8A8D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Колективний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2D21AB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D664F1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E40B8C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142</w:t>
            </w:r>
          </w:p>
        </w:tc>
        <w:tc>
          <w:tcPr>
            <w:tcW w:w="7280" w:type="dxa"/>
            <w:tcBorders>
              <w:top w:val="nil"/>
              <w:left w:val="nil"/>
              <w:bottom w:val="single" w:sz="4" w:space="0" w:color="auto"/>
              <w:right w:val="single" w:sz="4" w:space="0" w:color="auto"/>
            </w:tcBorders>
            <w:shd w:val="clear" w:color="000000" w:fill="FFFFFF"/>
            <w:noWrap/>
            <w:vAlign w:val="bottom"/>
            <w:hideMark/>
          </w:tcPr>
          <w:p w14:paraId="53FDEF5A"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Виробничий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D444F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99E6C5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8F5B26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143</w:t>
            </w:r>
          </w:p>
        </w:tc>
        <w:tc>
          <w:tcPr>
            <w:tcW w:w="7280" w:type="dxa"/>
            <w:tcBorders>
              <w:top w:val="nil"/>
              <w:left w:val="nil"/>
              <w:bottom w:val="single" w:sz="4" w:space="0" w:color="auto"/>
              <w:right w:val="single" w:sz="4" w:space="0" w:color="auto"/>
            </w:tcBorders>
            <w:shd w:val="clear" w:color="000000" w:fill="FFFFFF"/>
            <w:noWrap/>
            <w:vAlign w:val="bottom"/>
            <w:hideMark/>
          </w:tcPr>
          <w:p w14:paraId="04CABD7E"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Малий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0D43FB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DAC309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DAEF31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144</w:t>
            </w:r>
          </w:p>
        </w:tc>
        <w:tc>
          <w:tcPr>
            <w:tcW w:w="7280" w:type="dxa"/>
            <w:tcBorders>
              <w:top w:val="nil"/>
              <w:left w:val="nil"/>
              <w:bottom w:val="single" w:sz="4" w:space="0" w:color="auto"/>
              <w:right w:val="single" w:sz="4" w:space="0" w:color="auto"/>
            </w:tcBorders>
            <w:shd w:val="clear" w:color="000000" w:fill="FFFFFF"/>
            <w:noWrap/>
            <w:vAlign w:val="center"/>
            <w:hideMark/>
          </w:tcPr>
          <w:p w14:paraId="6BB076A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Миколи </w:t>
            </w:r>
            <w:proofErr w:type="spellStart"/>
            <w:r w:rsidRPr="0043435C">
              <w:rPr>
                <w:rFonts w:ascii="Times New Roman" w:hAnsi="Times New Roman"/>
                <w:color w:val="000000"/>
                <w:sz w:val="24"/>
                <w:szCs w:val="24"/>
                <w:lang w:eastAsia="uk-UA"/>
              </w:rPr>
              <w:t>Сціборського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BC488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від 5 по 37 включно</w:t>
            </w:r>
          </w:p>
        </w:tc>
      </w:tr>
      <w:tr w:rsidR="0043435C" w:rsidRPr="0043435C" w14:paraId="53C23B8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1D1820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145</w:t>
            </w:r>
          </w:p>
        </w:tc>
        <w:tc>
          <w:tcPr>
            <w:tcW w:w="7280" w:type="dxa"/>
            <w:tcBorders>
              <w:top w:val="nil"/>
              <w:left w:val="nil"/>
              <w:bottom w:val="single" w:sz="4" w:space="0" w:color="auto"/>
              <w:right w:val="single" w:sz="4" w:space="0" w:color="auto"/>
            </w:tcBorders>
            <w:shd w:val="clear" w:color="000000" w:fill="FFFFFF"/>
            <w:noWrap/>
            <w:vAlign w:val="center"/>
            <w:hideMark/>
          </w:tcPr>
          <w:p w14:paraId="5D76FB2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Покровська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88EA7A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непарна сторона 71-89 </w:t>
            </w:r>
            <w:proofErr w:type="spellStart"/>
            <w:r w:rsidRPr="0043435C">
              <w:rPr>
                <w:rFonts w:ascii="Times New Roman" w:hAnsi="Times New Roman"/>
                <w:sz w:val="24"/>
                <w:szCs w:val="24"/>
                <w:lang w:eastAsia="uk-UA"/>
              </w:rPr>
              <w:t>включо</w:t>
            </w:r>
            <w:proofErr w:type="spellEnd"/>
            <w:r w:rsidRPr="0043435C">
              <w:rPr>
                <w:rFonts w:ascii="Times New Roman" w:hAnsi="Times New Roman"/>
                <w:sz w:val="24"/>
                <w:szCs w:val="24"/>
                <w:lang w:eastAsia="uk-UA"/>
              </w:rPr>
              <w:t xml:space="preserve"> </w:t>
            </w:r>
          </w:p>
        </w:tc>
      </w:tr>
      <w:tr w:rsidR="0043435C" w:rsidRPr="0043435C" w14:paraId="0927DB1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D73B5E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146</w:t>
            </w:r>
          </w:p>
        </w:tc>
        <w:tc>
          <w:tcPr>
            <w:tcW w:w="7280" w:type="dxa"/>
            <w:tcBorders>
              <w:top w:val="nil"/>
              <w:left w:val="nil"/>
              <w:bottom w:val="single" w:sz="4" w:space="0" w:color="auto"/>
              <w:right w:val="single" w:sz="4" w:space="0" w:color="auto"/>
            </w:tcBorders>
            <w:shd w:val="clear" w:color="000000" w:fill="FFFFFF"/>
            <w:noWrap/>
            <w:vAlign w:val="center"/>
            <w:hideMark/>
          </w:tcPr>
          <w:p w14:paraId="3B15B69B"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Чехова</w:t>
            </w:r>
          </w:p>
        </w:tc>
        <w:tc>
          <w:tcPr>
            <w:tcW w:w="2320" w:type="dxa"/>
            <w:tcBorders>
              <w:top w:val="single" w:sz="4" w:space="0" w:color="auto"/>
              <w:left w:val="nil"/>
              <w:bottom w:val="single" w:sz="4" w:space="0" w:color="auto"/>
              <w:right w:val="single" w:sz="4" w:space="0" w:color="000000"/>
            </w:tcBorders>
            <w:shd w:val="clear" w:color="000000" w:fill="FFFFFF"/>
            <w:vAlign w:val="bottom"/>
            <w:hideMark/>
          </w:tcPr>
          <w:p w14:paraId="4B0B3CC9"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непарна від 3 по 33, парна сторона від 5/9 по 30 </w:t>
            </w:r>
          </w:p>
        </w:tc>
      </w:tr>
      <w:tr w:rsidR="0043435C" w:rsidRPr="0043435C" w14:paraId="741A66F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90DB7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147</w:t>
            </w:r>
          </w:p>
        </w:tc>
        <w:tc>
          <w:tcPr>
            <w:tcW w:w="7280" w:type="dxa"/>
            <w:tcBorders>
              <w:top w:val="nil"/>
              <w:left w:val="nil"/>
              <w:bottom w:val="single" w:sz="4" w:space="0" w:color="auto"/>
              <w:right w:val="single" w:sz="4" w:space="0" w:color="auto"/>
            </w:tcBorders>
            <w:shd w:val="clear" w:color="000000" w:fill="FFFFFF"/>
            <w:noWrap/>
            <w:vAlign w:val="center"/>
            <w:hideMark/>
          </w:tcPr>
          <w:p w14:paraId="7E39632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проспект Незалежності</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A9D001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парна сторона від 2 по 22 включно</w:t>
            </w:r>
          </w:p>
        </w:tc>
      </w:tr>
      <w:tr w:rsidR="0043435C" w:rsidRPr="0043435C" w14:paraId="0E9D5E3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3ED43D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148</w:t>
            </w:r>
          </w:p>
        </w:tc>
        <w:tc>
          <w:tcPr>
            <w:tcW w:w="7280" w:type="dxa"/>
            <w:tcBorders>
              <w:top w:val="nil"/>
              <w:left w:val="nil"/>
              <w:bottom w:val="single" w:sz="4" w:space="0" w:color="auto"/>
              <w:right w:val="single" w:sz="4" w:space="0" w:color="auto"/>
            </w:tcBorders>
            <w:shd w:val="clear" w:color="000000" w:fill="FFFFFF"/>
            <w:noWrap/>
            <w:vAlign w:val="center"/>
            <w:hideMark/>
          </w:tcPr>
          <w:p w14:paraId="3050397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Тараса Бульби-Боровця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0B86F9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від 21 по 67/62 включно</w:t>
            </w:r>
          </w:p>
        </w:tc>
      </w:tr>
      <w:tr w:rsidR="0043435C" w:rsidRPr="0043435C" w14:paraId="454805F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633B7C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149</w:t>
            </w:r>
          </w:p>
        </w:tc>
        <w:tc>
          <w:tcPr>
            <w:tcW w:w="7280" w:type="dxa"/>
            <w:tcBorders>
              <w:top w:val="nil"/>
              <w:left w:val="nil"/>
              <w:bottom w:val="single" w:sz="4" w:space="0" w:color="auto"/>
              <w:right w:val="single" w:sz="4" w:space="0" w:color="auto"/>
            </w:tcBorders>
            <w:shd w:val="clear" w:color="000000" w:fill="FFFFFF"/>
            <w:noWrap/>
            <w:vAlign w:val="bottom"/>
            <w:hideMark/>
          </w:tcPr>
          <w:p w14:paraId="491DFA53"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Спортивний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E19225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9C47E1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719360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150</w:t>
            </w:r>
          </w:p>
        </w:tc>
        <w:tc>
          <w:tcPr>
            <w:tcW w:w="7280" w:type="dxa"/>
            <w:tcBorders>
              <w:top w:val="nil"/>
              <w:left w:val="nil"/>
              <w:bottom w:val="single" w:sz="4" w:space="0" w:color="auto"/>
              <w:right w:val="single" w:sz="4" w:space="0" w:color="auto"/>
            </w:tcBorders>
            <w:shd w:val="clear" w:color="000000" w:fill="FFFFFF"/>
            <w:noWrap/>
            <w:vAlign w:val="bottom"/>
            <w:hideMark/>
          </w:tcPr>
          <w:p w14:paraId="1D39D8C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Видумка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3EDD8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9CAF70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2255B1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151</w:t>
            </w:r>
          </w:p>
        </w:tc>
        <w:tc>
          <w:tcPr>
            <w:tcW w:w="7280" w:type="dxa"/>
            <w:tcBorders>
              <w:top w:val="nil"/>
              <w:left w:val="nil"/>
              <w:bottom w:val="single" w:sz="4" w:space="0" w:color="auto"/>
              <w:right w:val="single" w:sz="4" w:space="0" w:color="auto"/>
            </w:tcBorders>
            <w:shd w:val="clear" w:color="000000" w:fill="FFFFFF"/>
            <w:noWrap/>
            <w:vAlign w:val="bottom"/>
            <w:hideMark/>
          </w:tcPr>
          <w:p w14:paraId="2E2395E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Привітна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63AD35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806398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A732DB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152</w:t>
            </w:r>
          </w:p>
        </w:tc>
        <w:tc>
          <w:tcPr>
            <w:tcW w:w="7280" w:type="dxa"/>
            <w:tcBorders>
              <w:top w:val="nil"/>
              <w:left w:val="nil"/>
              <w:bottom w:val="single" w:sz="4" w:space="0" w:color="auto"/>
              <w:right w:val="single" w:sz="4" w:space="0" w:color="auto"/>
            </w:tcBorders>
            <w:shd w:val="clear" w:color="000000" w:fill="FFFFFF"/>
            <w:noWrap/>
            <w:vAlign w:val="bottom"/>
            <w:hideMark/>
          </w:tcPr>
          <w:p w14:paraId="6FACC5F3"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Кавалерійський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232F5A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7526E6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1D96BD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153</w:t>
            </w:r>
          </w:p>
        </w:tc>
        <w:tc>
          <w:tcPr>
            <w:tcW w:w="7280" w:type="dxa"/>
            <w:tcBorders>
              <w:top w:val="nil"/>
              <w:left w:val="nil"/>
              <w:bottom w:val="single" w:sz="4" w:space="0" w:color="auto"/>
              <w:right w:val="single" w:sz="4" w:space="0" w:color="auto"/>
            </w:tcBorders>
            <w:shd w:val="clear" w:color="000000" w:fill="FFFFFF"/>
            <w:noWrap/>
            <w:vAlign w:val="bottom"/>
            <w:hideMark/>
          </w:tcPr>
          <w:p w14:paraId="3D0B371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Труда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24CCC9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E40B22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062A82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154</w:t>
            </w:r>
          </w:p>
        </w:tc>
        <w:tc>
          <w:tcPr>
            <w:tcW w:w="7280" w:type="dxa"/>
            <w:tcBorders>
              <w:top w:val="nil"/>
              <w:left w:val="nil"/>
              <w:bottom w:val="single" w:sz="4" w:space="0" w:color="auto"/>
              <w:right w:val="single" w:sz="4" w:space="0" w:color="auto"/>
            </w:tcBorders>
            <w:shd w:val="clear" w:color="000000" w:fill="FFFFFF"/>
            <w:noWrap/>
            <w:vAlign w:val="bottom"/>
            <w:hideMark/>
          </w:tcPr>
          <w:p w14:paraId="63D9E39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Осокоровий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8FD08A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CE5AEC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FF355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155</w:t>
            </w:r>
          </w:p>
        </w:tc>
        <w:tc>
          <w:tcPr>
            <w:tcW w:w="7280" w:type="dxa"/>
            <w:tcBorders>
              <w:top w:val="nil"/>
              <w:left w:val="nil"/>
              <w:bottom w:val="single" w:sz="4" w:space="0" w:color="auto"/>
              <w:right w:val="single" w:sz="4" w:space="0" w:color="auto"/>
            </w:tcBorders>
            <w:shd w:val="clear" w:color="000000" w:fill="FFFFFF"/>
            <w:noWrap/>
            <w:vAlign w:val="bottom"/>
            <w:hideMark/>
          </w:tcPr>
          <w:p w14:paraId="43AE4D2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Професора Антоновича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0D1D50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E7B512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6DF3B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156</w:t>
            </w:r>
          </w:p>
        </w:tc>
        <w:tc>
          <w:tcPr>
            <w:tcW w:w="7280" w:type="dxa"/>
            <w:tcBorders>
              <w:top w:val="nil"/>
              <w:left w:val="nil"/>
              <w:bottom w:val="single" w:sz="4" w:space="0" w:color="auto"/>
              <w:right w:val="single" w:sz="4" w:space="0" w:color="auto"/>
            </w:tcBorders>
            <w:shd w:val="clear" w:color="000000" w:fill="FFFFFF"/>
            <w:noWrap/>
            <w:vAlign w:val="bottom"/>
            <w:hideMark/>
          </w:tcPr>
          <w:p w14:paraId="7F2B5F8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w:t>
            </w:r>
            <w:proofErr w:type="spellStart"/>
            <w:r w:rsidRPr="0043435C">
              <w:rPr>
                <w:rFonts w:ascii="Times New Roman" w:hAnsi="Times New Roman"/>
                <w:color w:val="000000"/>
                <w:sz w:val="24"/>
                <w:szCs w:val="24"/>
                <w:lang w:eastAsia="uk-UA"/>
              </w:rPr>
              <w:t>Миклухо-Маклае</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DFD037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19AAE4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BE482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157</w:t>
            </w:r>
          </w:p>
        </w:tc>
        <w:tc>
          <w:tcPr>
            <w:tcW w:w="7280" w:type="dxa"/>
            <w:tcBorders>
              <w:top w:val="nil"/>
              <w:left w:val="nil"/>
              <w:bottom w:val="single" w:sz="4" w:space="0" w:color="auto"/>
              <w:right w:val="single" w:sz="4" w:space="0" w:color="auto"/>
            </w:tcBorders>
            <w:shd w:val="clear" w:color="000000" w:fill="FFFFFF"/>
            <w:noWrap/>
            <w:vAlign w:val="bottom"/>
            <w:hideMark/>
          </w:tcPr>
          <w:p w14:paraId="18631015"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Троковицький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B6CA24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DDDCAA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61B9E0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158</w:t>
            </w:r>
          </w:p>
        </w:tc>
        <w:tc>
          <w:tcPr>
            <w:tcW w:w="7280" w:type="dxa"/>
            <w:tcBorders>
              <w:top w:val="nil"/>
              <w:left w:val="nil"/>
              <w:bottom w:val="single" w:sz="4" w:space="0" w:color="auto"/>
              <w:right w:val="single" w:sz="4" w:space="0" w:color="auto"/>
            </w:tcBorders>
            <w:shd w:val="clear" w:color="000000" w:fill="FFFFFF"/>
            <w:noWrap/>
            <w:vAlign w:val="bottom"/>
            <w:hideMark/>
          </w:tcPr>
          <w:p w14:paraId="0C8A1EAE"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Скіфський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9C7B7A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353728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0B4AC0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159</w:t>
            </w:r>
          </w:p>
        </w:tc>
        <w:tc>
          <w:tcPr>
            <w:tcW w:w="7280" w:type="dxa"/>
            <w:tcBorders>
              <w:top w:val="nil"/>
              <w:left w:val="nil"/>
              <w:bottom w:val="single" w:sz="4" w:space="0" w:color="auto"/>
              <w:right w:val="single" w:sz="4" w:space="0" w:color="auto"/>
            </w:tcBorders>
            <w:shd w:val="clear" w:color="000000" w:fill="FFFFFF"/>
            <w:noWrap/>
            <w:vAlign w:val="bottom"/>
            <w:hideMark/>
          </w:tcPr>
          <w:p w14:paraId="5E3900C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Академіка </w:t>
            </w:r>
            <w:proofErr w:type="spellStart"/>
            <w:r w:rsidRPr="0043435C">
              <w:rPr>
                <w:rFonts w:ascii="Times New Roman" w:hAnsi="Times New Roman"/>
                <w:color w:val="000000"/>
                <w:sz w:val="24"/>
                <w:szCs w:val="24"/>
                <w:lang w:eastAsia="uk-UA"/>
              </w:rPr>
              <w:t>Скальського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BDFC9F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DEF4D3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35E6E0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160</w:t>
            </w:r>
          </w:p>
        </w:tc>
        <w:tc>
          <w:tcPr>
            <w:tcW w:w="7280" w:type="dxa"/>
            <w:tcBorders>
              <w:top w:val="nil"/>
              <w:left w:val="nil"/>
              <w:bottom w:val="single" w:sz="4" w:space="0" w:color="auto"/>
              <w:right w:val="single" w:sz="4" w:space="0" w:color="auto"/>
            </w:tcBorders>
            <w:shd w:val="clear" w:color="000000" w:fill="FFFFFF"/>
            <w:noWrap/>
            <w:vAlign w:val="bottom"/>
            <w:hideMark/>
          </w:tcPr>
          <w:p w14:paraId="28B0D8F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Луцька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380595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937767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73350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161</w:t>
            </w:r>
          </w:p>
        </w:tc>
        <w:tc>
          <w:tcPr>
            <w:tcW w:w="7280" w:type="dxa"/>
            <w:tcBorders>
              <w:top w:val="nil"/>
              <w:left w:val="nil"/>
              <w:bottom w:val="single" w:sz="4" w:space="0" w:color="auto"/>
              <w:right w:val="single" w:sz="4" w:space="0" w:color="auto"/>
            </w:tcBorders>
            <w:shd w:val="clear" w:color="000000" w:fill="FFFFFF"/>
            <w:noWrap/>
            <w:vAlign w:val="bottom"/>
            <w:hideMark/>
          </w:tcPr>
          <w:p w14:paraId="4EC6A19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Луцький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531F95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44ABCB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FC98B3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162</w:t>
            </w:r>
          </w:p>
        </w:tc>
        <w:tc>
          <w:tcPr>
            <w:tcW w:w="7280" w:type="dxa"/>
            <w:tcBorders>
              <w:top w:val="nil"/>
              <w:left w:val="nil"/>
              <w:bottom w:val="single" w:sz="4" w:space="0" w:color="auto"/>
              <w:right w:val="single" w:sz="4" w:space="0" w:color="auto"/>
            </w:tcBorders>
            <w:shd w:val="clear" w:color="000000" w:fill="FFFFFF"/>
            <w:noWrap/>
            <w:vAlign w:val="bottom"/>
            <w:hideMark/>
          </w:tcPr>
          <w:p w14:paraId="31EF068A"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Археологічний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9DAA72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39F891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2375C0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163</w:t>
            </w:r>
          </w:p>
        </w:tc>
        <w:tc>
          <w:tcPr>
            <w:tcW w:w="7280" w:type="dxa"/>
            <w:tcBorders>
              <w:top w:val="nil"/>
              <w:left w:val="nil"/>
              <w:bottom w:val="single" w:sz="4" w:space="0" w:color="auto"/>
              <w:right w:val="single" w:sz="4" w:space="0" w:color="auto"/>
            </w:tcBorders>
            <w:shd w:val="clear" w:color="000000" w:fill="FFFFFF"/>
            <w:noWrap/>
            <w:vAlign w:val="bottom"/>
            <w:hideMark/>
          </w:tcPr>
          <w:p w14:paraId="70D2495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Археологічна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E537AE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208B87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A5C5ED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164</w:t>
            </w:r>
          </w:p>
        </w:tc>
        <w:tc>
          <w:tcPr>
            <w:tcW w:w="7280" w:type="dxa"/>
            <w:tcBorders>
              <w:top w:val="nil"/>
              <w:left w:val="nil"/>
              <w:bottom w:val="single" w:sz="4" w:space="0" w:color="auto"/>
              <w:right w:val="single" w:sz="4" w:space="0" w:color="auto"/>
            </w:tcBorders>
            <w:shd w:val="clear" w:color="000000" w:fill="FFFFFF"/>
            <w:noWrap/>
            <w:vAlign w:val="bottom"/>
            <w:hideMark/>
          </w:tcPr>
          <w:p w14:paraId="54AF9CF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Гаражна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024E24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3AE3F4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39AB4B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165</w:t>
            </w:r>
          </w:p>
        </w:tc>
        <w:tc>
          <w:tcPr>
            <w:tcW w:w="7280" w:type="dxa"/>
            <w:tcBorders>
              <w:top w:val="nil"/>
              <w:left w:val="nil"/>
              <w:bottom w:val="single" w:sz="4" w:space="0" w:color="auto"/>
              <w:right w:val="single" w:sz="4" w:space="0" w:color="auto"/>
            </w:tcBorders>
            <w:shd w:val="clear" w:color="000000" w:fill="FFFFFF"/>
            <w:noWrap/>
            <w:vAlign w:val="center"/>
            <w:hideMark/>
          </w:tcPr>
          <w:p w14:paraId="5114468B"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w:t>
            </w:r>
            <w:proofErr w:type="spellStart"/>
            <w:r w:rsidRPr="0043435C">
              <w:rPr>
                <w:rFonts w:ascii="Times New Roman" w:hAnsi="Times New Roman"/>
                <w:color w:val="000000"/>
                <w:sz w:val="24"/>
                <w:szCs w:val="24"/>
                <w:lang w:eastAsia="uk-UA"/>
              </w:rPr>
              <w:t>Вільський</w:t>
            </w:r>
            <w:proofErr w:type="spellEnd"/>
            <w:r w:rsidRPr="0043435C">
              <w:rPr>
                <w:rFonts w:ascii="Times New Roman" w:hAnsi="Times New Roman"/>
                <w:color w:val="000000"/>
                <w:sz w:val="24"/>
                <w:szCs w:val="24"/>
                <w:lang w:eastAsia="uk-UA"/>
              </w:rPr>
              <w:t xml:space="preserve"> Шлях</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1E32FD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5BC4C4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EBED5F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166</w:t>
            </w:r>
          </w:p>
        </w:tc>
        <w:tc>
          <w:tcPr>
            <w:tcW w:w="7280" w:type="dxa"/>
            <w:tcBorders>
              <w:top w:val="nil"/>
              <w:left w:val="nil"/>
              <w:bottom w:val="single" w:sz="4" w:space="0" w:color="auto"/>
              <w:right w:val="single" w:sz="4" w:space="0" w:color="auto"/>
            </w:tcBorders>
            <w:shd w:val="clear" w:color="000000" w:fill="FFFFFF"/>
            <w:noWrap/>
            <w:vAlign w:val="bottom"/>
            <w:hideMark/>
          </w:tcPr>
          <w:p w14:paraId="5A236DF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Соколовський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C3FC6D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43E64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3C7D4C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167</w:t>
            </w:r>
          </w:p>
        </w:tc>
        <w:tc>
          <w:tcPr>
            <w:tcW w:w="7280" w:type="dxa"/>
            <w:tcBorders>
              <w:top w:val="nil"/>
              <w:left w:val="nil"/>
              <w:bottom w:val="single" w:sz="4" w:space="0" w:color="auto"/>
              <w:right w:val="single" w:sz="4" w:space="0" w:color="auto"/>
            </w:tcBorders>
            <w:shd w:val="clear" w:color="000000" w:fill="FFFFFF"/>
            <w:noWrap/>
            <w:vAlign w:val="bottom"/>
            <w:hideMark/>
          </w:tcPr>
          <w:p w14:paraId="143BAA7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Василя </w:t>
            </w:r>
            <w:proofErr w:type="spellStart"/>
            <w:r w:rsidRPr="0043435C">
              <w:rPr>
                <w:rFonts w:ascii="Times New Roman" w:hAnsi="Times New Roman"/>
                <w:color w:val="000000"/>
                <w:sz w:val="24"/>
                <w:szCs w:val="24"/>
                <w:lang w:eastAsia="uk-UA"/>
              </w:rPr>
              <w:t>Максютова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00789F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C239F9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3E5F1B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168</w:t>
            </w:r>
          </w:p>
        </w:tc>
        <w:tc>
          <w:tcPr>
            <w:tcW w:w="7280" w:type="dxa"/>
            <w:tcBorders>
              <w:top w:val="nil"/>
              <w:left w:val="nil"/>
              <w:bottom w:val="single" w:sz="4" w:space="0" w:color="auto"/>
              <w:right w:val="single" w:sz="4" w:space="0" w:color="auto"/>
            </w:tcBorders>
            <w:shd w:val="clear" w:color="000000" w:fill="FFFFFF"/>
            <w:noWrap/>
            <w:vAlign w:val="bottom"/>
            <w:hideMark/>
          </w:tcPr>
          <w:p w14:paraId="07768446"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Соколовський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8BD2A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936686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DAEE64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169</w:t>
            </w:r>
          </w:p>
        </w:tc>
        <w:tc>
          <w:tcPr>
            <w:tcW w:w="7280" w:type="dxa"/>
            <w:tcBorders>
              <w:top w:val="nil"/>
              <w:left w:val="nil"/>
              <w:bottom w:val="single" w:sz="4" w:space="0" w:color="auto"/>
              <w:right w:val="single" w:sz="4" w:space="0" w:color="auto"/>
            </w:tcBorders>
            <w:shd w:val="clear" w:color="000000" w:fill="FFFFFF"/>
            <w:noWrap/>
            <w:vAlign w:val="bottom"/>
            <w:hideMark/>
          </w:tcPr>
          <w:p w14:paraId="79C5445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Соколовський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FDC15A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7ABD75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74F0F2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170</w:t>
            </w:r>
          </w:p>
        </w:tc>
        <w:tc>
          <w:tcPr>
            <w:tcW w:w="7280" w:type="dxa"/>
            <w:tcBorders>
              <w:top w:val="nil"/>
              <w:left w:val="nil"/>
              <w:bottom w:val="single" w:sz="4" w:space="0" w:color="auto"/>
              <w:right w:val="single" w:sz="4" w:space="0" w:color="auto"/>
            </w:tcBorders>
            <w:shd w:val="clear" w:color="000000" w:fill="FFFFFF"/>
            <w:noWrap/>
            <w:vAlign w:val="bottom"/>
            <w:hideMark/>
          </w:tcPr>
          <w:p w14:paraId="4F04402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площа Соколовська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11EDA5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52F3E0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671B97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171</w:t>
            </w:r>
          </w:p>
        </w:tc>
        <w:tc>
          <w:tcPr>
            <w:tcW w:w="7280" w:type="dxa"/>
            <w:tcBorders>
              <w:top w:val="nil"/>
              <w:left w:val="nil"/>
              <w:bottom w:val="single" w:sz="4" w:space="0" w:color="auto"/>
              <w:right w:val="single" w:sz="4" w:space="0" w:color="auto"/>
            </w:tcBorders>
            <w:shd w:val="clear" w:color="000000" w:fill="FFFFFF"/>
            <w:noWrap/>
            <w:vAlign w:val="bottom"/>
            <w:hideMark/>
          </w:tcPr>
          <w:p w14:paraId="73E4EA4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Соколова Гора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FFCED7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A31123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06AA0A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172</w:t>
            </w:r>
          </w:p>
        </w:tc>
        <w:tc>
          <w:tcPr>
            <w:tcW w:w="7280" w:type="dxa"/>
            <w:tcBorders>
              <w:top w:val="nil"/>
              <w:left w:val="nil"/>
              <w:bottom w:val="single" w:sz="4" w:space="0" w:color="auto"/>
              <w:right w:val="single" w:sz="4" w:space="0" w:color="auto"/>
            </w:tcBorders>
            <w:shd w:val="clear" w:color="000000" w:fill="FFFFFF"/>
            <w:noWrap/>
            <w:vAlign w:val="bottom"/>
            <w:hideMark/>
          </w:tcPr>
          <w:p w14:paraId="25A1FCEA"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Соколовський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270531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0B4AD8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793C46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173</w:t>
            </w:r>
          </w:p>
        </w:tc>
        <w:tc>
          <w:tcPr>
            <w:tcW w:w="7280" w:type="dxa"/>
            <w:tcBorders>
              <w:top w:val="nil"/>
              <w:left w:val="nil"/>
              <w:bottom w:val="single" w:sz="4" w:space="0" w:color="auto"/>
              <w:right w:val="single" w:sz="4" w:space="0" w:color="auto"/>
            </w:tcBorders>
            <w:shd w:val="clear" w:color="000000" w:fill="FFFFFF"/>
            <w:noWrap/>
            <w:vAlign w:val="bottom"/>
            <w:hideMark/>
          </w:tcPr>
          <w:p w14:paraId="4AE2A51E"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Вузький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3E559D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76C861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E71E9D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174</w:t>
            </w:r>
          </w:p>
        </w:tc>
        <w:tc>
          <w:tcPr>
            <w:tcW w:w="7280" w:type="dxa"/>
            <w:tcBorders>
              <w:top w:val="nil"/>
              <w:left w:val="nil"/>
              <w:bottom w:val="single" w:sz="4" w:space="0" w:color="auto"/>
              <w:right w:val="single" w:sz="4" w:space="0" w:color="auto"/>
            </w:tcBorders>
            <w:shd w:val="clear" w:color="000000" w:fill="FFFFFF"/>
            <w:noWrap/>
            <w:vAlign w:val="bottom"/>
            <w:hideMark/>
          </w:tcPr>
          <w:p w14:paraId="23248FC2"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Курганний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CABD73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DA95EF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960044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175</w:t>
            </w:r>
          </w:p>
        </w:tc>
        <w:tc>
          <w:tcPr>
            <w:tcW w:w="7280" w:type="dxa"/>
            <w:tcBorders>
              <w:top w:val="nil"/>
              <w:left w:val="nil"/>
              <w:bottom w:val="single" w:sz="4" w:space="0" w:color="auto"/>
              <w:right w:val="single" w:sz="4" w:space="0" w:color="auto"/>
            </w:tcBorders>
            <w:shd w:val="clear" w:color="000000" w:fill="FFFFFF"/>
            <w:noWrap/>
            <w:vAlign w:val="bottom"/>
            <w:hideMark/>
          </w:tcPr>
          <w:p w14:paraId="13910A5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Курганний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E473AD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33AD3E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5ADE6A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176</w:t>
            </w:r>
          </w:p>
        </w:tc>
        <w:tc>
          <w:tcPr>
            <w:tcW w:w="7280" w:type="dxa"/>
            <w:tcBorders>
              <w:top w:val="nil"/>
              <w:left w:val="nil"/>
              <w:bottom w:val="single" w:sz="4" w:space="0" w:color="auto"/>
              <w:right w:val="single" w:sz="4" w:space="0" w:color="auto"/>
            </w:tcBorders>
            <w:shd w:val="clear" w:color="000000" w:fill="FFFFFF"/>
            <w:noWrap/>
            <w:vAlign w:val="bottom"/>
            <w:hideMark/>
          </w:tcPr>
          <w:p w14:paraId="2B7761BA"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2-йпров. Курганний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DECDF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F3A2B3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2E0503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177</w:t>
            </w:r>
          </w:p>
        </w:tc>
        <w:tc>
          <w:tcPr>
            <w:tcW w:w="7280" w:type="dxa"/>
            <w:tcBorders>
              <w:top w:val="nil"/>
              <w:left w:val="nil"/>
              <w:bottom w:val="single" w:sz="4" w:space="0" w:color="auto"/>
              <w:right w:val="single" w:sz="4" w:space="0" w:color="auto"/>
            </w:tcBorders>
            <w:shd w:val="clear" w:color="000000" w:fill="FFFFFF"/>
            <w:noWrap/>
            <w:vAlign w:val="bottom"/>
            <w:hideMark/>
          </w:tcPr>
          <w:p w14:paraId="1271F4C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Курганний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8C8ED0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73A629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598B89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178</w:t>
            </w:r>
          </w:p>
        </w:tc>
        <w:tc>
          <w:tcPr>
            <w:tcW w:w="7280" w:type="dxa"/>
            <w:tcBorders>
              <w:top w:val="nil"/>
              <w:left w:val="nil"/>
              <w:bottom w:val="single" w:sz="4" w:space="0" w:color="auto"/>
              <w:right w:val="single" w:sz="4" w:space="0" w:color="auto"/>
            </w:tcBorders>
            <w:shd w:val="clear" w:color="000000" w:fill="FFFFFF"/>
            <w:noWrap/>
            <w:vAlign w:val="bottom"/>
            <w:hideMark/>
          </w:tcPr>
          <w:p w14:paraId="0EEF64D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майдан Визволення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0FD0F2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45FF08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5E43EF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179</w:t>
            </w:r>
          </w:p>
        </w:tc>
        <w:tc>
          <w:tcPr>
            <w:tcW w:w="7280" w:type="dxa"/>
            <w:tcBorders>
              <w:top w:val="nil"/>
              <w:left w:val="nil"/>
              <w:bottom w:val="single" w:sz="4" w:space="0" w:color="auto"/>
              <w:right w:val="single" w:sz="4" w:space="0" w:color="auto"/>
            </w:tcBorders>
            <w:shd w:val="clear" w:color="000000" w:fill="FFFFFF"/>
            <w:noWrap/>
            <w:vAlign w:val="bottom"/>
            <w:hideMark/>
          </w:tcPr>
          <w:p w14:paraId="5051B32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Козацька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953869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847DB3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F9B4D6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180</w:t>
            </w:r>
          </w:p>
        </w:tc>
        <w:tc>
          <w:tcPr>
            <w:tcW w:w="7280" w:type="dxa"/>
            <w:tcBorders>
              <w:top w:val="nil"/>
              <w:left w:val="nil"/>
              <w:bottom w:val="single" w:sz="4" w:space="0" w:color="auto"/>
              <w:right w:val="single" w:sz="4" w:space="0" w:color="auto"/>
            </w:tcBorders>
            <w:shd w:val="clear" w:color="000000" w:fill="FFFFFF"/>
            <w:noWrap/>
            <w:vAlign w:val="bottom"/>
            <w:hideMark/>
          </w:tcPr>
          <w:p w14:paraId="73F6150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Фабричний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291A3D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28A6A8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7B1412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181</w:t>
            </w:r>
          </w:p>
        </w:tc>
        <w:tc>
          <w:tcPr>
            <w:tcW w:w="7280" w:type="dxa"/>
            <w:tcBorders>
              <w:top w:val="nil"/>
              <w:left w:val="nil"/>
              <w:bottom w:val="single" w:sz="4" w:space="0" w:color="auto"/>
              <w:right w:val="single" w:sz="4" w:space="0" w:color="auto"/>
            </w:tcBorders>
            <w:shd w:val="clear" w:color="000000" w:fill="FFFFFF"/>
            <w:noWrap/>
            <w:vAlign w:val="bottom"/>
            <w:hideMark/>
          </w:tcPr>
          <w:p w14:paraId="561CE77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Фабричний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DE8442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6E609F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3265E6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182</w:t>
            </w:r>
          </w:p>
        </w:tc>
        <w:tc>
          <w:tcPr>
            <w:tcW w:w="7280" w:type="dxa"/>
            <w:tcBorders>
              <w:top w:val="nil"/>
              <w:left w:val="nil"/>
              <w:bottom w:val="single" w:sz="4" w:space="0" w:color="auto"/>
              <w:right w:val="single" w:sz="4" w:space="0" w:color="auto"/>
            </w:tcBorders>
            <w:shd w:val="clear" w:color="000000" w:fill="FFFFFF"/>
            <w:noWrap/>
            <w:vAlign w:val="bottom"/>
            <w:hideMark/>
          </w:tcPr>
          <w:p w14:paraId="0200F56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Бєльського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9D2612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D29486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219D9D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183</w:t>
            </w:r>
          </w:p>
        </w:tc>
        <w:tc>
          <w:tcPr>
            <w:tcW w:w="7280" w:type="dxa"/>
            <w:tcBorders>
              <w:top w:val="nil"/>
              <w:left w:val="nil"/>
              <w:bottom w:val="single" w:sz="4" w:space="0" w:color="auto"/>
              <w:right w:val="single" w:sz="4" w:space="0" w:color="auto"/>
            </w:tcBorders>
            <w:shd w:val="clear" w:color="000000" w:fill="FFFFFF"/>
            <w:noWrap/>
            <w:vAlign w:val="bottom"/>
            <w:hideMark/>
          </w:tcPr>
          <w:p w14:paraId="04C7106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Героїв Десантників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3CC3C1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2714B4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3CC0E7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184</w:t>
            </w:r>
          </w:p>
        </w:tc>
        <w:tc>
          <w:tcPr>
            <w:tcW w:w="7280" w:type="dxa"/>
            <w:tcBorders>
              <w:top w:val="nil"/>
              <w:left w:val="nil"/>
              <w:bottom w:val="single" w:sz="4" w:space="0" w:color="auto"/>
              <w:right w:val="single" w:sz="4" w:space="0" w:color="auto"/>
            </w:tcBorders>
            <w:shd w:val="clear" w:color="000000" w:fill="FFFFFF"/>
            <w:noWrap/>
            <w:vAlign w:val="bottom"/>
            <w:hideMark/>
          </w:tcPr>
          <w:p w14:paraId="6653735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площа </w:t>
            </w:r>
            <w:proofErr w:type="spellStart"/>
            <w:r w:rsidRPr="0043435C">
              <w:rPr>
                <w:rFonts w:ascii="Times New Roman" w:hAnsi="Times New Roman"/>
                <w:color w:val="000000"/>
                <w:sz w:val="24"/>
                <w:szCs w:val="24"/>
                <w:lang w:eastAsia="uk-UA"/>
              </w:rPr>
              <w:t>Зарембського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A7C02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954485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F6257B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185</w:t>
            </w:r>
          </w:p>
        </w:tc>
        <w:tc>
          <w:tcPr>
            <w:tcW w:w="7280" w:type="dxa"/>
            <w:tcBorders>
              <w:top w:val="nil"/>
              <w:left w:val="nil"/>
              <w:bottom w:val="single" w:sz="4" w:space="0" w:color="auto"/>
              <w:right w:val="single" w:sz="4" w:space="0" w:color="auto"/>
            </w:tcBorders>
            <w:shd w:val="clear" w:color="000000" w:fill="FFFFFF"/>
            <w:noWrap/>
            <w:vAlign w:val="bottom"/>
            <w:hideMark/>
          </w:tcPr>
          <w:p w14:paraId="7ACC98E4"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Луганський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6125BB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406BDF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1678CB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186</w:t>
            </w:r>
          </w:p>
        </w:tc>
        <w:tc>
          <w:tcPr>
            <w:tcW w:w="7280" w:type="dxa"/>
            <w:tcBorders>
              <w:top w:val="nil"/>
              <w:left w:val="nil"/>
              <w:bottom w:val="single" w:sz="4" w:space="0" w:color="auto"/>
              <w:right w:val="single" w:sz="4" w:space="0" w:color="auto"/>
            </w:tcBorders>
            <w:shd w:val="clear" w:color="000000" w:fill="FFFFFF"/>
            <w:noWrap/>
            <w:vAlign w:val="bottom"/>
            <w:hideMark/>
          </w:tcPr>
          <w:p w14:paraId="4C8F20C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Павловська гора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9E93E4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D760EC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1B1E7C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187</w:t>
            </w:r>
          </w:p>
        </w:tc>
        <w:tc>
          <w:tcPr>
            <w:tcW w:w="7280" w:type="dxa"/>
            <w:tcBorders>
              <w:top w:val="nil"/>
              <w:left w:val="nil"/>
              <w:bottom w:val="single" w:sz="4" w:space="0" w:color="auto"/>
              <w:right w:val="single" w:sz="4" w:space="0" w:color="auto"/>
            </w:tcBorders>
            <w:shd w:val="clear" w:color="000000" w:fill="FFFFFF"/>
            <w:noWrap/>
            <w:vAlign w:val="bottom"/>
            <w:hideMark/>
          </w:tcPr>
          <w:p w14:paraId="611652C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Свободи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071813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15BED5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5223AF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188</w:t>
            </w:r>
          </w:p>
        </w:tc>
        <w:tc>
          <w:tcPr>
            <w:tcW w:w="7280" w:type="dxa"/>
            <w:tcBorders>
              <w:top w:val="nil"/>
              <w:left w:val="nil"/>
              <w:bottom w:val="single" w:sz="4" w:space="0" w:color="auto"/>
              <w:right w:val="single" w:sz="4" w:space="0" w:color="auto"/>
            </w:tcBorders>
            <w:shd w:val="clear" w:color="000000" w:fill="FFFFFF"/>
            <w:noWrap/>
            <w:vAlign w:val="bottom"/>
            <w:hideMark/>
          </w:tcPr>
          <w:p w14:paraId="0D3DF36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Святого Зигмунда </w:t>
            </w:r>
            <w:proofErr w:type="spellStart"/>
            <w:r w:rsidRPr="0043435C">
              <w:rPr>
                <w:rFonts w:ascii="Times New Roman" w:hAnsi="Times New Roman"/>
                <w:color w:val="000000"/>
                <w:sz w:val="24"/>
                <w:szCs w:val="24"/>
                <w:lang w:eastAsia="uk-UA"/>
              </w:rPr>
              <w:t>Фелінського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CB0453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562252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EAC78A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189</w:t>
            </w:r>
          </w:p>
        </w:tc>
        <w:tc>
          <w:tcPr>
            <w:tcW w:w="7280" w:type="dxa"/>
            <w:tcBorders>
              <w:top w:val="nil"/>
              <w:left w:val="nil"/>
              <w:bottom w:val="single" w:sz="4" w:space="0" w:color="auto"/>
              <w:right w:val="single" w:sz="4" w:space="0" w:color="auto"/>
            </w:tcBorders>
            <w:shd w:val="clear" w:color="000000" w:fill="FFFFFF"/>
            <w:noWrap/>
            <w:vAlign w:val="bottom"/>
            <w:hideMark/>
          </w:tcPr>
          <w:p w14:paraId="299D369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Січових Стрільців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F4356B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A52E50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13873B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190</w:t>
            </w:r>
          </w:p>
        </w:tc>
        <w:tc>
          <w:tcPr>
            <w:tcW w:w="7280" w:type="dxa"/>
            <w:tcBorders>
              <w:top w:val="nil"/>
              <w:left w:val="nil"/>
              <w:bottom w:val="single" w:sz="4" w:space="0" w:color="auto"/>
              <w:right w:val="single" w:sz="4" w:space="0" w:color="auto"/>
            </w:tcBorders>
            <w:shd w:val="clear" w:color="000000" w:fill="FFFFFF"/>
            <w:vAlign w:val="center"/>
            <w:hideMark/>
          </w:tcPr>
          <w:p w14:paraId="2DBBAA1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3-й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Вільський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379FFB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24B28C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928C1B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191</w:t>
            </w:r>
          </w:p>
        </w:tc>
        <w:tc>
          <w:tcPr>
            <w:tcW w:w="7280" w:type="dxa"/>
            <w:tcBorders>
              <w:top w:val="nil"/>
              <w:left w:val="nil"/>
              <w:bottom w:val="single" w:sz="4" w:space="0" w:color="auto"/>
              <w:right w:val="single" w:sz="4" w:space="0" w:color="auto"/>
            </w:tcBorders>
            <w:shd w:val="clear" w:color="000000" w:fill="FFFFFF"/>
            <w:noWrap/>
            <w:vAlign w:val="bottom"/>
            <w:hideMark/>
          </w:tcPr>
          <w:p w14:paraId="5B9D5017"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1-й Січових Стрільців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D1679C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889437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8673CF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192</w:t>
            </w:r>
          </w:p>
        </w:tc>
        <w:tc>
          <w:tcPr>
            <w:tcW w:w="7280" w:type="dxa"/>
            <w:tcBorders>
              <w:top w:val="nil"/>
              <w:left w:val="nil"/>
              <w:bottom w:val="single" w:sz="4" w:space="0" w:color="auto"/>
              <w:right w:val="single" w:sz="4" w:space="0" w:color="auto"/>
            </w:tcBorders>
            <w:shd w:val="clear" w:color="000000" w:fill="FFFFFF"/>
            <w:noWrap/>
            <w:vAlign w:val="bottom"/>
            <w:hideMark/>
          </w:tcPr>
          <w:p w14:paraId="6B99D8AB"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2-й Січових Стрільців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81A004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7D6177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4EEE5E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193</w:t>
            </w:r>
          </w:p>
        </w:tc>
        <w:tc>
          <w:tcPr>
            <w:tcW w:w="7280" w:type="dxa"/>
            <w:tcBorders>
              <w:top w:val="nil"/>
              <w:left w:val="nil"/>
              <w:bottom w:val="single" w:sz="4" w:space="0" w:color="auto"/>
              <w:right w:val="single" w:sz="4" w:space="0" w:color="auto"/>
            </w:tcBorders>
            <w:shd w:val="clear" w:color="000000" w:fill="FFFFFF"/>
            <w:noWrap/>
            <w:vAlign w:val="bottom"/>
            <w:hideMark/>
          </w:tcPr>
          <w:p w14:paraId="0BF5CFEB"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3-й Січових Стрільців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036227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8A3271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4FD67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194</w:t>
            </w:r>
          </w:p>
        </w:tc>
        <w:tc>
          <w:tcPr>
            <w:tcW w:w="7280" w:type="dxa"/>
            <w:tcBorders>
              <w:top w:val="nil"/>
              <w:left w:val="nil"/>
              <w:bottom w:val="single" w:sz="4" w:space="0" w:color="auto"/>
              <w:right w:val="single" w:sz="4" w:space="0" w:color="auto"/>
            </w:tcBorders>
            <w:shd w:val="clear" w:color="000000" w:fill="FFFFFF"/>
            <w:noWrap/>
            <w:vAlign w:val="bottom"/>
            <w:hideMark/>
          </w:tcPr>
          <w:p w14:paraId="60E3C569"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4-й Січових Стрільців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D1924B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592451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61FCC0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195</w:t>
            </w:r>
          </w:p>
        </w:tc>
        <w:tc>
          <w:tcPr>
            <w:tcW w:w="7280" w:type="dxa"/>
            <w:tcBorders>
              <w:top w:val="nil"/>
              <w:left w:val="nil"/>
              <w:bottom w:val="single" w:sz="4" w:space="0" w:color="auto"/>
              <w:right w:val="single" w:sz="4" w:space="0" w:color="auto"/>
            </w:tcBorders>
            <w:shd w:val="clear" w:color="000000" w:fill="FFFFFF"/>
            <w:noWrap/>
            <w:vAlign w:val="bottom"/>
            <w:hideMark/>
          </w:tcPr>
          <w:p w14:paraId="1CE27871"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1-й Січових Стрільців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733495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E31E063" w14:textId="77777777" w:rsidTr="00BD6479">
        <w:trPr>
          <w:trHeight w:val="657"/>
        </w:trPr>
        <w:tc>
          <w:tcPr>
            <w:tcW w:w="10080" w:type="dxa"/>
            <w:gridSpan w:val="3"/>
            <w:tcBorders>
              <w:top w:val="nil"/>
              <w:left w:val="nil"/>
              <w:bottom w:val="nil"/>
              <w:right w:val="nil"/>
            </w:tcBorders>
            <w:shd w:val="clear" w:color="000000" w:fill="D9D9D9"/>
            <w:vAlign w:val="center"/>
            <w:hideMark/>
          </w:tcPr>
          <w:p w14:paraId="17721239"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Межі території № 3</w:t>
            </w:r>
          </w:p>
        </w:tc>
      </w:tr>
      <w:tr w:rsidR="0043435C" w:rsidRPr="0043435C" w14:paraId="249E0776" w14:textId="77777777" w:rsidTr="00BD6479">
        <w:trPr>
          <w:trHeight w:val="20"/>
        </w:trPr>
        <w:tc>
          <w:tcPr>
            <w:tcW w:w="10080" w:type="dxa"/>
            <w:gridSpan w:val="3"/>
            <w:tcBorders>
              <w:top w:val="nil"/>
              <w:left w:val="nil"/>
              <w:bottom w:val="single" w:sz="4" w:space="0" w:color="auto"/>
              <w:right w:val="nil"/>
            </w:tcBorders>
            <w:shd w:val="clear" w:color="000000" w:fill="FFFFFF"/>
            <w:vAlign w:val="center"/>
            <w:hideMark/>
          </w:tcPr>
          <w:p w14:paraId="2A79FAFA"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Перелік (назви) вулиць, провулків, проїздів, які знаходяться в межах визначеної території</w:t>
            </w:r>
          </w:p>
        </w:tc>
      </w:tr>
      <w:tr w:rsidR="0043435C" w:rsidRPr="0043435C" w14:paraId="40EF36B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D910E03"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 п/п</w:t>
            </w:r>
          </w:p>
        </w:tc>
        <w:tc>
          <w:tcPr>
            <w:tcW w:w="7280" w:type="dxa"/>
            <w:tcBorders>
              <w:top w:val="nil"/>
              <w:left w:val="nil"/>
              <w:bottom w:val="single" w:sz="4" w:space="0" w:color="auto"/>
              <w:right w:val="single" w:sz="4" w:space="0" w:color="auto"/>
            </w:tcBorders>
            <w:shd w:val="clear" w:color="000000" w:fill="FFFFFF"/>
            <w:vAlign w:val="center"/>
            <w:hideMark/>
          </w:tcPr>
          <w:p w14:paraId="20D36242"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Адреса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86D374B"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Межі</w:t>
            </w:r>
          </w:p>
        </w:tc>
      </w:tr>
      <w:tr w:rsidR="0043435C" w:rsidRPr="0043435C" w14:paraId="5AC4501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13486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w:t>
            </w:r>
          </w:p>
        </w:tc>
        <w:tc>
          <w:tcPr>
            <w:tcW w:w="7280" w:type="dxa"/>
            <w:tcBorders>
              <w:top w:val="nil"/>
              <w:left w:val="nil"/>
              <w:bottom w:val="single" w:sz="4" w:space="0" w:color="auto"/>
              <w:right w:val="single" w:sz="4" w:space="0" w:color="auto"/>
            </w:tcBorders>
            <w:shd w:val="clear" w:color="000000" w:fill="FFFFFF"/>
            <w:vAlign w:val="center"/>
            <w:hideMark/>
          </w:tcPr>
          <w:p w14:paraId="62CE42A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Героїв Пожежних</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DE0F9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8C0A76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841A89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w:t>
            </w:r>
          </w:p>
        </w:tc>
        <w:tc>
          <w:tcPr>
            <w:tcW w:w="7280" w:type="dxa"/>
            <w:tcBorders>
              <w:top w:val="nil"/>
              <w:left w:val="nil"/>
              <w:bottom w:val="single" w:sz="4" w:space="0" w:color="auto"/>
              <w:right w:val="single" w:sz="4" w:space="0" w:color="auto"/>
            </w:tcBorders>
            <w:shd w:val="clear" w:color="000000" w:fill="FFFFFF"/>
            <w:vAlign w:val="center"/>
            <w:hideMark/>
          </w:tcPr>
          <w:p w14:paraId="49EEB7E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Закам'янська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612C29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E7B92F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1E2CD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w:t>
            </w:r>
          </w:p>
        </w:tc>
        <w:tc>
          <w:tcPr>
            <w:tcW w:w="7280" w:type="dxa"/>
            <w:tcBorders>
              <w:top w:val="nil"/>
              <w:left w:val="nil"/>
              <w:bottom w:val="single" w:sz="4" w:space="0" w:color="auto"/>
              <w:right w:val="single" w:sz="4" w:space="0" w:color="auto"/>
            </w:tcBorders>
            <w:shd w:val="clear" w:color="000000" w:fill="FFFFFF"/>
            <w:vAlign w:val="center"/>
            <w:hideMark/>
          </w:tcPr>
          <w:p w14:paraId="45019BF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Західна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9C8268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9A97C5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5C1D9D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w:t>
            </w:r>
          </w:p>
        </w:tc>
        <w:tc>
          <w:tcPr>
            <w:tcW w:w="7280" w:type="dxa"/>
            <w:tcBorders>
              <w:top w:val="nil"/>
              <w:left w:val="nil"/>
              <w:bottom w:val="single" w:sz="4" w:space="0" w:color="auto"/>
              <w:right w:val="single" w:sz="4" w:space="0" w:color="auto"/>
            </w:tcBorders>
            <w:shd w:val="clear" w:color="000000" w:fill="FFFFFF"/>
            <w:vAlign w:val="center"/>
            <w:hideMark/>
          </w:tcPr>
          <w:p w14:paraId="18CF956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Зв'язківців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EA2768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F65EDB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614267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w:t>
            </w:r>
          </w:p>
        </w:tc>
        <w:tc>
          <w:tcPr>
            <w:tcW w:w="7280" w:type="dxa"/>
            <w:tcBorders>
              <w:top w:val="nil"/>
              <w:left w:val="nil"/>
              <w:bottom w:val="single" w:sz="4" w:space="0" w:color="auto"/>
              <w:right w:val="single" w:sz="4" w:space="0" w:color="auto"/>
            </w:tcBorders>
            <w:shd w:val="clear" w:color="000000" w:fill="FFFFFF"/>
            <w:vAlign w:val="center"/>
            <w:hideMark/>
          </w:tcPr>
          <w:p w14:paraId="6E139B2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Радивилівська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134532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11EEE0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45E097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w:t>
            </w:r>
          </w:p>
        </w:tc>
        <w:tc>
          <w:tcPr>
            <w:tcW w:w="7280" w:type="dxa"/>
            <w:tcBorders>
              <w:top w:val="nil"/>
              <w:left w:val="nil"/>
              <w:bottom w:val="single" w:sz="4" w:space="0" w:color="auto"/>
              <w:right w:val="single" w:sz="4" w:space="0" w:color="auto"/>
            </w:tcBorders>
            <w:shd w:val="clear" w:color="000000" w:fill="FFFFFF"/>
            <w:vAlign w:val="center"/>
            <w:hideMark/>
          </w:tcPr>
          <w:p w14:paraId="769EA43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Родонова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F0F182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71A008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A9E7C8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w:t>
            </w:r>
          </w:p>
        </w:tc>
        <w:tc>
          <w:tcPr>
            <w:tcW w:w="7280" w:type="dxa"/>
            <w:tcBorders>
              <w:top w:val="nil"/>
              <w:left w:val="nil"/>
              <w:bottom w:val="single" w:sz="4" w:space="0" w:color="auto"/>
              <w:right w:val="single" w:sz="4" w:space="0" w:color="auto"/>
            </w:tcBorders>
            <w:shd w:val="clear" w:color="000000" w:fill="FFFFFF"/>
            <w:vAlign w:val="center"/>
            <w:hideMark/>
          </w:tcPr>
          <w:p w14:paraId="0D1C15C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Скульптора </w:t>
            </w:r>
            <w:proofErr w:type="spellStart"/>
            <w:r w:rsidRPr="0043435C">
              <w:rPr>
                <w:rFonts w:ascii="Times New Roman" w:hAnsi="Times New Roman"/>
                <w:sz w:val="24"/>
                <w:szCs w:val="24"/>
                <w:lang w:eastAsia="uk-UA"/>
              </w:rPr>
              <w:t>Олішкевича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97CE2E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3B4C77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B92120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w:t>
            </w:r>
          </w:p>
        </w:tc>
        <w:tc>
          <w:tcPr>
            <w:tcW w:w="7280" w:type="dxa"/>
            <w:tcBorders>
              <w:top w:val="nil"/>
              <w:left w:val="nil"/>
              <w:bottom w:val="single" w:sz="4" w:space="0" w:color="auto"/>
              <w:right w:val="single" w:sz="4" w:space="0" w:color="auto"/>
            </w:tcBorders>
            <w:shd w:val="clear" w:color="000000" w:fill="FFFFFF"/>
            <w:vAlign w:val="center"/>
            <w:hideMark/>
          </w:tcPr>
          <w:p w14:paraId="0DC9929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Старочуднівська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909B01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AE3D89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954A55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w:t>
            </w:r>
          </w:p>
        </w:tc>
        <w:tc>
          <w:tcPr>
            <w:tcW w:w="7280" w:type="dxa"/>
            <w:tcBorders>
              <w:top w:val="nil"/>
              <w:left w:val="nil"/>
              <w:bottom w:val="single" w:sz="4" w:space="0" w:color="auto"/>
              <w:right w:val="single" w:sz="4" w:space="0" w:color="auto"/>
            </w:tcBorders>
            <w:shd w:val="clear" w:color="000000" w:fill="FFFFFF"/>
            <w:vAlign w:val="center"/>
            <w:hideMark/>
          </w:tcPr>
          <w:p w14:paraId="1F57487B"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Чуднівська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2845CA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71F970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1FA372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w:t>
            </w:r>
          </w:p>
        </w:tc>
        <w:tc>
          <w:tcPr>
            <w:tcW w:w="7280" w:type="dxa"/>
            <w:tcBorders>
              <w:top w:val="nil"/>
              <w:left w:val="nil"/>
              <w:bottom w:val="single" w:sz="4" w:space="0" w:color="auto"/>
              <w:right w:val="single" w:sz="4" w:space="0" w:color="auto"/>
            </w:tcBorders>
            <w:shd w:val="clear" w:color="000000" w:fill="FFFFFF"/>
            <w:vAlign w:val="center"/>
            <w:hideMark/>
          </w:tcPr>
          <w:p w14:paraId="2721F85B"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Шпаковська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D418F3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863D91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1F2D3C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w:t>
            </w:r>
          </w:p>
        </w:tc>
        <w:tc>
          <w:tcPr>
            <w:tcW w:w="7280" w:type="dxa"/>
            <w:tcBorders>
              <w:top w:val="nil"/>
              <w:left w:val="nil"/>
              <w:bottom w:val="single" w:sz="4" w:space="0" w:color="auto"/>
              <w:right w:val="single" w:sz="4" w:space="0" w:color="auto"/>
            </w:tcBorders>
            <w:shd w:val="clear" w:color="000000" w:fill="FFFFFF"/>
            <w:vAlign w:val="center"/>
            <w:hideMark/>
          </w:tcPr>
          <w:p w14:paraId="6BB304A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набережна </w:t>
            </w:r>
            <w:proofErr w:type="spellStart"/>
            <w:r w:rsidRPr="0043435C">
              <w:rPr>
                <w:rFonts w:ascii="Times New Roman" w:hAnsi="Times New Roman"/>
                <w:sz w:val="24"/>
                <w:szCs w:val="24"/>
                <w:lang w:eastAsia="uk-UA"/>
              </w:rPr>
              <w:t>Мальованська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DC7786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DDB900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98D46D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w:t>
            </w:r>
          </w:p>
        </w:tc>
        <w:tc>
          <w:tcPr>
            <w:tcW w:w="7280" w:type="dxa"/>
            <w:tcBorders>
              <w:top w:val="nil"/>
              <w:left w:val="nil"/>
              <w:bottom w:val="single" w:sz="4" w:space="0" w:color="auto"/>
              <w:right w:val="single" w:sz="4" w:space="0" w:color="auto"/>
            </w:tcBorders>
            <w:shd w:val="clear" w:color="000000" w:fill="FFFFFF"/>
            <w:vAlign w:val="center"/>
            <w:hideMark/>
          </w:tcPr>
          <w:p w14:paraId="2BE3722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набережна під скелями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9F506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6CF0A7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B30260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w:t>
            </w:r>
          </w:p>
        </w:tc>
        <w:tc>
          <w:tcPr>
            <w:tcW w:w="7280" w:type="dxa"/>
            <w:tcBorders>
              <w:top w:val="nil"/>
              <w:left w:val="nil"/>
              <w:bottom w:val="single" w:sz="4" w:space="0" w:color="auto"/>
              <w:right w:val="single" w:sz="4" w:space="0" w:color="auto"/>
            </w:tcBorders>
            <w:shd w:val="clear" w:color="000000" w:fill="FFFFFF"/>
            <w:vAlign w:val="center"/>
            <w:hideMark/>
          </w:tcPr>
          <w:p w14:paraId="612F555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1- й </w:t>
            </w:r>
            <w:proofErr w:type="spellStart"/>
            <w:r w:rsidRPr="0043435C">
              <w:rPr>
                <w:rFonts w:ascii="Times New Roman" w:hAnsi="Times New Roman"/>
                <w:sz w:val="24"/>
                <w:szCs w:val="24"/>
                <w:lang w:eastAsia="uk-UA"/>
              </w:rPr>
              <w:t>Староруднянський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FEB09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B79D22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FD1107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w:t>
            </w:r>
          </w:p>
        </w:tc>
        <w:tc>
          <w:tcPr>
            <w:tcW w:w="7280" w:type="dxa"/>
            <w:tcBorders>
              <w:top w:val="nil"/>
              <w:left w:val="nil"/>
              <w:bottom w:val="single" w:sz="4" w:space="0" w:color="auto"/>
              <w:right w:val="single" w:sz="4" w:space="0" w:color="auto"/>
            </w:tcBorders>
            <w:shd w:val="clear" w:color="000000" w:fill="FFFFFF"/>
            <w:vAlign w:val="center"/>
            <w:hideMark/>
          </w:tcPr>
          <w:p w14:paraId="427220B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2-й </w:t>
            </w:r>
            <w:proofErr w:type="spellStart"/>
            <w:r w:rsidRPr="0043435C">
              <w:rPr>
                <w:rFonts w:ascii="Times New Roman" w:hAnsi="Times New Roman"/>
                <w:sz w:val="24"/>
                <w:szCs w:val="24"/>
                <w:lang w:eastAsia="uk-UA"/>
              </w:rPr>
              <w:t>Староруднянський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F5CF0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A581E3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B808C5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w:t>
            </w:r>
          </w:p>
        </w:tc>
        <w:tc>
          <w:tcPr>
            <w:tcW w:w="7280" w:type="dxa"/>
            <w:tcBorders>
              <w:top w:val="nil"/>
              <w:left w:val="nil"/>
              <w:bottom w:val="single" w:sz="4" w:space="0" w:color="auto"/>
              <w:right w:val="single" w:sz="4" w:space="0" w:color="auto"/>
            </w:tcBorders>
            <w:shd w:val="clear" w:color="000000" w:fill="FFFFFF"/>
            <w:vAlign w:val="center"/>
            <w:hideMark/>
          </w:tcPr>
          <w:p w14:paraId="7D93F15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Західний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F9D8DD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BC448D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18D0AE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w:t>
            </w:r>
          </w:p>
        </w:tc>
        <w:tc>
          <w:tcPr>
            <w:tcW w:w="7280" w:type="dxa"/>
            <w:tcBorders>
              <w:top w:val="nil"/>
              <w:left w:val="nil"/>
              <w:bottom w:val="single" w:sz="4" w:space="0" w:color="auto"/>
              <w:right w:val="single" w:sz="4" w:space="0" w:color="auto"/>
            </w:tcBorders>
            <w:shd w:val="clear" w:color="000000" w:fill="FFFFFF"/>
            <w:vAlign w:val="center"/>
            <w:hideMark/>
          </w:tcPr>
          <w:p w14:paraId="0AE7828E"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Кривий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E883E2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3352EB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2B134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w:t>
            </w:r>
          </w:p>
        </w:tc>
        <w:tc>
          <w:tcPr>
            <w:tcW w:w="7280" w:type="dxa"/>
            <w:tcBorders>
              <w:top w:val="nil"/>
              <w:left w:val="nil"/>
              <w:bottom w:val="single" w:sz="4" w:space="0" w:color="auto"/>
              <w:right w:val="single" w:sz="4" w:space="0" w:color="auto"/>
            </w:tcBorders>
            <w:shd w:val="clear" w:color="000000" w:fill="FFFFFF"/>
            <w:vAlign w:val="center"/>
            <w:hideMark/>
          </w:tcPr>
          <w:p w14:paraId="738F8D64"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Кривий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530262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38DF71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A4EF0D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w:t>
            </w:r>
          </w:p>
        </w:tc>
        <w:tc>
          <w:tcPr>
            <w:tcW w:w="7280" w:type="dxa"/>
            <w:tcBorders>
              <w:top w:val="nil"/>
              <w:left w:val="nil"/>
              <w:bottom w:val="single" w:sz="4" w:space="0" w:color="auto"/>
              <w:right w:val="single" w:sz="4" w:space="0" w:color="auto"/>
            </w:tcBorders>
            <w:shd w:val="clear" w:color="000000" w:fill="FFFFFF"/>
            <w:vAlign w:val="center"/>
            <w:hideMark/>
          </w:tcPr>
          <w:p w14:paraId="3179217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Гранітний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F05FB7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BE8EC6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84E651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w:t>
            </w:r>
          </w:p>
        </w:tc>
        <w:tc>
          <w:tcPr>
            <w:tcW w:w="7280" w:type="dxa"/>
            <w:tcBorders>
              <w:top w:val="nil"/>
              <w:left w:val="nil"/>
              <w:bottom w:val="single" w:sz="4" w:space="0" w:color="auto"/>
              <w:right w:val="single" w:sz="4" w:space="0" w:color="auto"/>
            </w:tcBorders>
            <w:shd w:val="clear" w:color="000000" w:fill="FFFFFF"/>
            <w:vAlign w:val="center"/>
            <w:hideMark/>
          </w:tcPr>
          <w:p w14:paraId="6289BEF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Родини </w:t>
            </w:r>
            <w:proofErr w:type="spellStart"/>
            <w:r w:rsidRPr="0043435C">
              <w:rPr>
                <w:rFonts w:ascii="Times New Roman" w:hAnsi="Times New Roman"/>
                <w:sz w:val="24"/>
                <w:szCs w:val="24"/>
                <w:lang w:eastAsia="uk-UA"/>
              </w:rPr>
              <w:t>Гамченків</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96FAA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B83718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1C169E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w:t>
            </w:r>
          </w:p>
        </w:tc>
        <w:tc>
          <w:tcPr>
            <w:tcW w:w="7280" w:type="dxa"/>
            <w:tcBorders>
              <w:top w:val="nil"/>
              <w:left w:val="nil"/>
              <w:bottom w:val="single" w:sz="4" w:space="0" w:color="auto"/>
              <w:right w:val="single" w:sz="4" w:space="0" w:color="auto"/>
            </w:tcBorders>
            <w:shd w:val="clear" w:color="000000" w:fill="FFFFFF"/>
            <w:vAlign w:val="center"/>
            <w:hideMark/>
          </w:tcPr>
          <w:p w14:paraId="1409B2BE"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Водопровідний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31AF05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F8AB43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CA82BA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w:t>
            </w:r>
          </w:p>
        </w:tc>
        <w:tc>
          <w:tcPr>
            <w:tcW w:w="7280" w:type="dxa"/>
            <w:tcBorders>
              <w:top w:val="nil"/>
              <w:left w:val="nil"/>
              <w:bottom w:val="single" w:sz="4" w:space="0" w:color="auto"/>
              <w:right w:val="single" w:sz="4" w:space="0" w:color="auto"/>
            </w:tcBorders>
            <w:shd w:val="clear" w:color="000000" w:fill="FFFFFF"/>
            <w:vAlign w:val="center"/>
            <w:hideMark/>
          </w:tcPr>
          <w:p w14:paraId="2A9F820E"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Володимира Сосюри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44D2B8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C4BA13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730F00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w:t>
            </w:r>
          </w:p>
        </w:tc>
        <w:tc>
          <w:tcPr>
            <w:tcW w:w="7280" w:type="dxa"/>
            <w:tcBorders>
              <w:top w:val="nil"/>
              <w:left w:val="nil"/>
              <w:bottom w:val="single" w:sz="4" w:space="0" w:color="auto"/>
              <w:right w:val="single" w:sz="4" w:space="0" w:color="auto"/>
            </w:tcBorders>
            <w:shd w:val="clear" w:color="000000" w:fill="FFFFFF"/>
            <w:vAlign w:val="center"/>
            <w:hideMark/>
          </w:tcPr>
          <w:p w14:paraId="5B75506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Гуйвинський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E995B2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618CF5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C73B87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23</w:t>
            </w:r>
          </w:p>
        </w:tc>
        <w:tc>
          <w:tcPr>
            <w:tcW w:w="7280" w:type="dxa"/>
            <w:tcBorders>
              <w:top w:val="nil"/>
              <w:left w:val="nil"/>
              <w:bottom w:val="single" w:sz="4" w:space="0" w:color="auto"/>
              <w:right w:val="single" w:sz="4" w:space="0" w:color="auto"/>
            </w:tcBorders>
            <w:shd w:val="clear" w:color="000000" w:fill="FFFFFF"/>
            <w:vAlign w:val="center"/>
            <w:hideMark/>
          </w:tcPr>
          <w:p w14:paraId="1E782A5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Корбутівський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2FBEF5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FC8963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0D813E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24</w:t>
            </w:r>
          </w:p>
        </w:tc>
        <w:tc>
          <w:tcPr>
            <w:tcW w:w="7280" w:type="dxa"/>
            <w:tcBorders>
              <w:top w:val="nil"/>
              <w:left w:val="nil"/>
              <w:bottom w:val="single" w:sz="4" w:space="0" w:color="auto"/>
              <w:right w:val="single" w:sz="4" w:space="0" w:color="auto"/>
            </w:tcBorders>
            <w:shd w:val="clear" w:color="000000" w:fill="FFFFFF"/>
            <w:vAlign w:val="center"/>
            <w:hideMark/>
          </w:tcPr>
          <w:p w14:paraId="0C81669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Льва Нікуліна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B4922C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C8AC90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D37BF5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25</w:t>
            </w:r>
          </w:p>
        </w:tc>
        <w:tc>
          <w:tcPr>
            <w:tcW w:w="7280" w:type="dxa"/>
            <w:tcBorders>
              <w:top w:val="nil"/>
              <w:left w:val="nil"/>
              <w:bottom w:val="single" w:sz="4" w:space="0" w:color="auto"/>
              <w:right w:val="single" w:sz="4" w:space="0" w:color="auto"/>
            </w:tcBorders>
            <w:shd w:val="clear" w:color="000000" w:fill="FFFFFF"/>
            <w:vAlign w:val="center"/>
            <w:hideMark/>
          </w:tcPr>
          <w:p w14:paraId="0EB3E35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Нагірний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624603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1A77D0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34F2F9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26</w:t>
            </w:r>
          </w:p>
        </w:tc>
        <w:tc>
          <w:tcPr>
            <w:tcW w:w="7280" w:type="dxa"/>
            <w:tcBorders>
              <w:top w:val="nil"/>
              <w:left w:val="nil"/>
              <w:bottom w:val="single" w:sz="4" w:space="0" w:color="auto"/>
              <w:right w:val="single" w:sz="4" w:space="0" w:color="auto"/>
            </w:tcBorders>
            <w:shd w:val="clear" w:color="000000" w:fill="FFFFFF"/>
            <w:vAlign w:val="center"/>
            <w:hideMark/>
          </w:tcPr>
          <w:p w14:paraId="1FE0AA9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Оздоровчий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8FD1F5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D0BD45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174797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27</w:t>
            </w:r>
          </w:p>
        </w:tc>
        <w:tc>
          <w:tcPr>
            <w:tcW w:w="7280" w:type="dxa"/>
            <w:tcBorders>
              <w:top w:val="nil"/>
              <w:left w:val="nil"/>
              <w:bottom w:val="single" w:sz="4" w:space="0" w:color="auto"/>
              <w:right w:val="single" w:sz="4" w:space="0" w:color="auto"/>
            </w:tcBorders>
            <w:shd w:val="clear" w:color="000000" w:fill="FFFFFF"/>
            <w:vAlign w:val="center"/>
            <w:hideMark/>
          </w:tcPr>
          <w:p w14:paraId="2C65ABAB"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Олени </w:t>
            </w:r>
            <w:proofErr w:type="spellStart"/>
            <w:r w:rsidRPr="0043435C">
              <w:rPr>
                <w:rFonts w:ascii="Times New Roman" w:hAnsi="Times New Roman"/>
                <w:sz w:val="24"/>
                <w:szCs w:val="24"/>
                <w:lang w:eastAsia="uk-UA"/>
              </w:rPr>
              <w:t>Левчанівської</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377913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3784D6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9DEA94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28</w:t>
            </w:r>
          </w:p>
        </w:tc>
        <w:tc>
          <w:tcPr>
            <w:tcW w:w="7280" w:type="dxa"/>
            <w:tcBorders>
              <w:top w:val="nil"/>
              <w:left w:val="nil"/>
              <w:bottom w:val="single" w:sz="4" w:space="0" w:color="auto"/>
              <w:right w:val="single" w:sz="4" w:space="0" w:color="auto"/>
            </w:tcBorders>
            <w:shd w:val="clear" w:color="000000" w:fill="FFFFFF"/>
            <w:vAlign w:val="center"/>
            <w:hideMark/>
          </w:tcPr>
          <w:p w14:paraId="2E11238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1-й </w:t>
            </w:r>
            <w:proofErr w:type="spellStart"/>
            <w:r w:rsidRPr="0043435C">
              <w:rPr>
                <w:rFonts w:ascii="Times New Roman" w:hAnsi="Times New Roman"/>
                <w:sz w:val="24"/>
                <w:szCs w:val="24"/>
                <w:lang w:eastAsia="uk-UA"/>
              </w:rPr>
              <w:t>Павликівський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28C828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5FBAFB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93D885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29</w:t>
            </w:r>
          </w:p>
        </w:tc>
        <w:tc>
          <w:tcPr>
            <w:tcW w:w="7280" w:type="dxa"/>
            <w:tcBorders>
              <w:top w:val="nil"/>
              <w:left w:val="nil"/>
              <w:bottom w:val="single" w:sz="4" w:space="0" w:color="auto"/>
              <w:right w:val="single" w:sz="4" w:space="0" w:color="auto"/>
            </w:tcBorders>
            <w:shd w:val="clear" w:color="000000" w:fill="FFFFFF"/>
            <w:vAlign w:val="center"/>
            <w:hideMark/>
          </w:tcPr>
          <w:p w14:paraId="48A5108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Політехнічний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F77120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AFF1F5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39023F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30</w:t>
            </w:r>
          </w:p>
        </w:tc>
        <w:tc>
          <w:tcPr>
            <w:tcW w:w="7280" w:type="dxa"/>
            <w:tcBorders>
              <w:top w:val="nil"/>
              <w:left w:val="nil"/>
              <w:bottom w:val="single" w:sz="4" w:space="0" w:color="auto"/>
              <w:right w:val="single" w:sz="4" w:space="0" w:color="auto"/>
            </w:tcBorders>
            <w:shd w:val="clear" w:color="000000" w:fill="FFFFFF"/>
            <w:vAlign w:val="center"/>
            <w:hideMark/>
          </w:tcPr>
          <w:p w14:paraId="7BC1A96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Рилєєва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8DB90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A23E24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861835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31</w:t>
            </w:r>
          </w:p>
        </w:tc>
        <w:tc>
          <w:tcPr>
            <w:tcW w:w="7280" w:type="dxa"/>
            <w:tcBorders>
              <w:top w:val="nil"/>
              <w:left w:val="nil"/>
              <w:bottom w:val="single" w:sz="4" w:space="0" w:color="auto"/>
              <w:right w:val="single" w:sz="4" w:space="0" w:color="auto"/>
            </w:tcBorders>
            <w:shd w:val="clear" w:color="000000" w:fill="FFFFFF"/>
            <w:vAlign w:val="center"/>
            <w:hideMark/>
          </w:tcPr>
          <w:p w14:paraId="4FF7EEA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Річковий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58A6A7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6F3401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DAC7F5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32</w:t>
            </w:r>
          </w:p>
        </w:tc>
        <w:tc>
          <w:tcPr>
            <w:tcW w:w="7280" w:type="dxa"/>
            <w:tcBorders>
              <w:top w:val="nil"/>
              <w:left w:val="nil"/>
              <w:bottom w:val="single" w:sz="4" w:space="0" w:color="auto"/>
              <w:right w:val="single" w:sz="4" w:space="0" w:color="auto"/>
            </w:tcBorders>
            <w:shd w:val="clear" w:color="000000" w:fill="FFFFFF"/>
            <w:vAlign w:val="center"/>
            <w:hideMark/>
          </w:tcPr>
          <w:p w14:paraId="4D9E9D6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Скельний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90A307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D560A7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CEDB4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33</w:t>
            </w:r>
          </w:p>
        </w:tc>
        <w:tc>
          <w:tcPr>
            <w:tcW w:w="7280" w:type="dxa"/>
            <w:tcBorders>
              <w:top w:val="nil"/>
              <w:left w:val="nil"/>
              <w:bottom w:val="single" w:sz="4" w:space="0" w:color="auto"/>
              <w:right w:val="single" w:sz="4" w:space="0" w:color="auto"/>
            </w:tcBorders>
            <w:shd w:val="clear" w:color="000000" w:fill="FFFFFF"/>
            <w:vAlign w:val="center"/>
            <w:hideMark/>
          </w:tcPr>
          <w:p w14:paraId="762EA05E"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Якубця</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5CB24F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ED3E39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8DB94D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34</w:t>
            </w:r>
          </w:p>
        </w:tc>
        <w:tc>
          <w:tcPr>
            <w:tcW w:w="7280" w:type="dxa"/>
            <w:tcBorders>
              <w:top w:val="nil"/>
              <w:left w:val="nil"/>
              <w:bottom w:val="single" w:sz="4" w:space="0" w:color="auto"/>
              <w:right w:val="single" w:sz="4" w:space="0" w:color="auto"/>
            </w:tcBorders>
            <w:shd w:val="clear" w:color="000000" w:fill="FFFFFF"/>
            <w:vAlign w:val="center"/>
            <w:hideMark/>
          </w:tcPr>
          <w:p w14:paraId="5AEA361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проїзд Івана Богуна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62970A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236AA0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1CF6D7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35</w:t>
            </w:r>
          </w:p>
        </w:tc>
        <w:tc>
          <w:tcPr>
            <w:tcW w:w="7280" w:type="dxa"/>
            <w:tcBorders>
              <w:top w:val="nil"/>
              <w:left w:val="nil"/>
              <w:bottom w:val="single" w:sz="4" w:space="0" w:color="auto"/>
              <w:right w:val="single" w:sz="4" w:space="0" w:color="auto"/>
            </w:tcBorders>
            <w:shd w:val="clear" w:color="000000" w:fill="FFFFFF"/>
            <w:vAlign w:val="center"/>
            <w:hideMark/>
          </w:tcPr>
          <w:p w14:paraId="0DA7B5B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проїзд </w:t>
            </w:r>
            <w:proofErr w:type="spellStart"/>
            <w:r w:rsidRPr="0043435C">
              <w:rPr>
                <w:rFonts w:ascii="Times New Roman" w:hAnsi="Times New Roman"/>
                <w:sz w:val="24"/>
                <w:szCs w:val="24"/>
                <w:lang w:eastAsia="uk-UA"/>
              </w:rPr>
              <w:t>Шпаковський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5F20F0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ED66A8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62684F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36</w:t>
            </w:r>
          </w:p>
        </w:tc>
        <w:tc>
          <w:tcPr>
            <w:tcW w:w="7280" w:type="dxa"/>
            <w:tcBorders>
              <w:top w:val="nil"/>
              <w:left w:val="nil"/>
              <w:bottom w:val="single" w:sz="4" w:space="0" w:color="auto"/>
              <w:right w:val="single" w:sz="4" w:space="0" w:color="auto"/>
            </w:tcBorders>
            <w:shd w:val="clear" w:color="000000" w:fill="FFFFFF"/>
            <w:vAlign w:val="center"/>
            <w:hideMark/>
          </w:tcPr>
          <w:p w14:paraId="6EC80C8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Андріївський узвіз</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B95D9E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7E2B09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2C1D2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37</w:t>
            </w:r>
          </w:p>
        </w:tc>
        <w:tc>
          <w:tcPr>
            <w:tcW w:w="7280" w:type="dxa"/>
            <w:tcBorders>
              <w:top w:val="nil"/>
              <w:left w:val="nil"/>
              <w:bottom w:val="single" w:sz="4" w:space="0" w:color="auto"/>
              <w:right w:val="single" w:sz="4" w:space="0" w:color="auto"/>
            </w:tcBorders>
            <w:shd w:val="clear" w:color="000000" w:fill="FFFFFF"/>
            <w:vAlign w:val="center"/>
            <w:hideMark/>
          </w:tcPr>
          <w:p w14:paraId="70C4A62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Чумацький </w:t>
            </w:r>
            <w:proofErr w:type="spellStart"/>
            <w:r w:rsidRPr="0043435C">
              <w:rPr>
                <w:rFonts w:ascii="Times New Roman" w:hAnsi="Times New Roman"/>
                <w:sz w:val="24"/>
                <w:szCs w:val="24"/>
                <w:lang w:eastAsia="uk-UA"/>
              </w:rPr>
              <w:t>щлях</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32830B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A3BDE0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E9D098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38</w:t>
            </w:r>
          </w:p>
        </w:tc>
        <w:tc>
          <w:tcPr>
            <w:tcW w:w="7280" w:type="dxa"/>
            <w:tcBorders>
              <w:top w:val="nil"/>
              <w:left w:val="nil"/>
              <w:bottom w:val="single" w:sz="4" w:space="0" w:color="auto"/>
              <w:right w:val="single" w:sz="4" w:space="0" w:color="auto"/>
            </w:tcBorders>
            <w:shd w:val="clear" w:color="000000" w:fill="FFFFFF"/>
            <w:vAlign w:val="center"/>
            <w:hideMark/>
          </w:tcPr>
          <w:p w14:paraId="7982C838"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Барашівська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94800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з 1 по 96</w:t>
            </w:r>
          </w:p>
        </w:tc>
      </w:tr>
      <w:tr w:rsidR="0043435C" w:rsidRPr="0043435C" w14:paraId="74C9D1A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5C1429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39</w:t>
            </w:r>
          </w:p>
        </w:tc>
        <w:tc>
          <w:tcPr>
            <w:tcW w:w="7280" w:type="dxa"/>
            <w:tcBorders>
              <w:top w:val="nil"/>
              <w:left w:val="nil"/>
              <w:bottom w:val="single" w:sz="4" w:space="0" w:color="auto"/>
              <w:right w:val="single" w:sz="4" w:space="0" w:color="auto"/>
            </w:tcBorders>
            <w:shd w:val="clear" w:color="000000" w:fill="FFFFFF"/>
            <w:vAlign w:val="center"/>
            <w:hideMark/>
          </w:tcPr>
          <w:p w14:paraId="1223FCAA"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Березівська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9A0B19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78222D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D7D182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40</w:t>
            </w:r>
          </w:p>
        </w:tc>
        <w:tc>
          <w:tcPr>
            <w:tcW w:w="7280" w:type="dxa"/>
            <w:tcBorders>
              <w:top w:val="nil"/>
              <w:left w:val="nil"/>
              <w:bottom w:val="single" w:sz="4" w:space="0" w:color="auto"/>
              <w:right w:val="single" w:sz="4" w:space="0" w:color="auto"/>
            </w:tcBorders>
            <w:shd w:val="clear" w:color="000000" w:fill="FFFFFF"/>
            <w:vAlign w:val="center"/>
            <w:hideMark/>
          </w:tcPr>
          <w:p w14:paraId="4313C52A"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Денишівська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87FBCF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80FF18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680097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41</w:t>
            </w:r>
          </w:p>
        </w:tc>
        <w:tc>
          <w:tcPr>
            <w:tcW w:w="7280" w:type="dxa"/>
            <w:tcBorders>
              <w:top w:val="nil"/>
              <w:left w:val="nil"/>
              <w:bottom w:val="single" w:sz="4" w:space="0" w:color="auto"/>
              <w:right w:val="single" w:sz="4" w:space="0" w:color="auto"/>
            </w:tcBorders>
            <w:shd w:val="clear" w:color="000000" w:fill="FFFFFF"/>
            <w:vAlign w:val="center"/>
            <w:hideMark/>
          </w:tcPr>
          <w:p w14:paraId="18F724B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Каховська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C496E0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269929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6B22EE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42</w:t>
            </w:r>
          </w:p>
        </w:tc>
        <w:tc>
          <w:tcPr>
            <w:tcW w:w="7280" w:type="dxa"/>
            <w:tcBorders>
              <w:top w:val="nil"/>
              <w:left w:val="nil"/>
              <w:bottom w:val="single" w:sz="4" w:space="0" w:color="auto"/>
              <w:right w:val="single" w:sz="4" w:space="0" w:color="auto"/>
            </w:tcBorders>
            <w:shd w:val="clear" w:color="000000" w:fill="FFFFFF"/>
            <w:vAlign w:val="center"/>
            <w:hideMark/>
          </w:tcPr>
          <w:p w14:paraId="5CBDF96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Олени Теліги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F14F78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24D14A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72AB2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43</w:t>
            </w:r>
          </w:p>
        </w:tc>
        <w:tc>
          <w:tcPr>
            <w:tcW w:w="7280" w:type="dxa"/>
            <w:tcBorders>
              <w:top w:val="nil"/>
              <w:left w:val="nil"/>
              <w:bottom w:val="single" w:sz="4" w:space="0" w:color="auto"/>
              <w:right w:val="single" w:sz="4" w:space="0" w:color="auto"/>
            </w:tcBorders>
            <w:shd w:val="clear" w:color="000000" w:fill="FFFFFF"/>
            <w:vAlign w:val="center"/>
            <w:hideMark/>
          </w:tcPr>
          <w:p w14:paraId="0C1A68E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Святого Йоана Павла ІІ</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C36EDC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22E87F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21D51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44</w:t>
            </w:r>
          </w:p>
        </w:tc>
        <w:tc>
          <w:tcPr>
            <w:tcW w:w="7280" w:type="dxa"/>
            <w:tcBorders>
              <w:top w:val="nil"/>
              <w:left w:val="nil"/>
              <w:bottom w:val="single" w:sz="4" w:space="0" w:color="auto"/>
              <w:right w:val="single" w:sz="4" w:space="0" w:color="auto"/>
            </w:tcBorders>
            <w:shd w:val="clear" w:color="000000" w:fill="FFFFFF"/>
            <w:vAlign w:val="center"/>
            <w:hideMark/>
          </w:tcPr>
          <w:p w14:paraId="29D84C9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Семена Палія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9FE0C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67DD66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E22B93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45</w:t>
            </w:r>
          </w:p>
        </w:tc>
        <w:tc>
          <w:tcPr>
            <w:tcW w:w="7280" w:type="dxa"/>
            <w:tcBorders>
              <w:top w:val="nil"/>
              <w:left w:val="nil"/>
              <w:bottom w:val="single" w:sz="4" w:space="0" w:color="auto"/>
              <w:right w:val="single" w:sz="4" w:space="0" w:color="auto"/>
            </w:tcBorders>
            <w:shd w:val="clear" w:color="000000" w:fill="FFFFFF"/>
            <w:vAlign w:val="center"/>
            <w:hideMark/>
          </w:tcPr>
          <w:p w14:paraId="75284C7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Симона Петлюри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609869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B803F8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961A8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46</w:t>
            </w:r>
          </w:p>
        </w:tc>
        <w:tc>
          <w:tcPr>
            <w:tcW w:w="7280" w:type="dxa"/>
            <w:tcBorders>
              <w:top w:val="nil"/>
              <w:left w:val="nil"/>
              <w:bottom w:val="single" w:sz="4" w:space="0" w:color="auto"/>
              <w:right w:val="single" w:sz="4" w:space="0" w:color="auto"/>
            </w:tcBorders>
            <w:shd w:val="clear" w:color="000000" w:fill="FFFFFF"/>
            <w:vAlign w:val="center"/>
            <w:hideMark/>
          </w:tcPr>
          <w:p w14:paraId="7D85B92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Троянівська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E1E4D1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з 19 по 39</w:t>
            </w:r>
          </w:p>
        </w:tc>
      </w:tr>
      <w:tr w:rsidR="0043435C" w:rsidRPr="0043435C" w14:paraId="4763FA7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210EAA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47</w:t>
            </w:r>
          </w:p>
        </w:tc>
        <w:tc>
          <w:tcPr>
            <w:tcW w:w="7280" w:type="dxa"/>
            <w:tcBorders>
              <w:top w:val="nil"/>
              <w:left w:val="nil"/>
              <w:bottom w:val="single" w:sz="4" w:space="0" w:color="auto"/>
              <w:right w:val="single" w:sz="4" w:space="0" w:color="auto"/>
            </w:tcBorders>
            <w:shd w:val="clear" w:color="000000" w:fill="FFFFFF"/>
            <w:vAlign w:val="center"/>
            <w:hideMark/>
          </w:tcPr>
          <w:p w14:paraId="1E075B72"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Березівський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B4BD62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4E6403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18CDF6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48</w:t>
            </w:r>
          </w:p>
        </w:tc>
        <w:tc>
          <w:tcPr>
            <w:tcW w:w="7280" w:type="dxa"/>
            <w:tcBorders>
              <w:top w:val="nil"/>
              <w:left w:val="nil"/>
              <w:bottom w:val="single" w:sz="4" w:space="0" w:color="auto"/>
              <w:right w:val="single" w:sz="4" w:space="0" w:color="auto"/>
            </w:tcBorders>
            <w:shd w:val="clear" w:color="000000" w:fill="FFFFFF"/>
            <w:vAlign w:val="center"/>
            <w:hideMark/>
          </w:tcPr>
          <w:p w14:paraId="74635E63"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3-й Березівський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328F25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3EF93D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03B19F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49</w:t>
            </w:r>
          </w:p>
        </w:tc>
        <w:tc>
          <w:tcPr>
            <w:tcW w:w="7280" w:type="dxa"/>
            <w:tcBorders>
              <w:top w:val="nil"/>
              <w:left w:val="nil"/>
              <w:bottom w:val="single" w:sz="4" w:space="0" w:color="auto"/>
              <w:right w:val="single" w:sz="4" w:space="0" w:color="auto"/>
            </w:tcBorders>
            <w:shd w:val="clear" w:color="000000" w:fill="FFFFFF"/>
            <w:vAlign w:val="center"/>
            <w:hideMark/>
          </w:tcPr>
          <w:p w14:paraId="365FB60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4-й Березівський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0D7053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4A3DBD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907E49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50</w:t>
            </w:r>
          </w:p>
        </w:tc>
        <w:tc>
          <w:tcPr>
            <w:tcW w:w="7280" w:type="dxa"/>
            <w:tcBorders>
              <w:top w:val="nil"/>
              <w:left w:val="nil"/>
              <w:bottom w:val="single" w:sz="4" w:space="0" w:color="auto"/>
              <w:right w:val="single" w:sz="4" w:space="0" w:color="auto"/>
            </w:tcBorders>
            <w:shd w:val="clear" w:color="000000" w:fill="FFFFFF"/>
            <w:vAlign w:val="center"/>
            <w:hideMark/>
          </w:tcPr>
          <w:p w14:paraId="7EDA53BE"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5-й Березівський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8CB91C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51F207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D3617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51</w:t>
            </w:r>
          </w:p>
        </w:tc>
        <w:tc>
          <w:tcPr>
            <w:tcW w:w="7280" w:type="dxa"/>
            <w:tcBorders>
              <w:top w:val="nil"/>
              <w:left w:val="nil"/>
              <w:bottom w:val="single" w:sz="4" w:space="0" w:color="auto"/>
              <w:right w:val="single" w:sz="4" w:space="0" w:color="auto"/>
            </w:tcBorders>
            <w:shd w:val="clear" w:color="000000" w:fill="FFFFFF"/>
            <w:vAlign w:val="center"/>
            <w:hideMark/>
          </w:tcPr>
          <w:p w14:paraId="0F270962"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7-й Березівський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79FB63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D3D78C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62E75E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52</w:t>
            </w:r>
          </w:p>
        </w:tc>
        <w:tc>
          <w:tcPr>
            <w:tcW w:w="7280" w:type="dxa"/>
            <w:tcBorders>
              <w:top w:val="nil"/>
              <w:left w:val="nil"/>
              <w:bottom w:val="single" w:sz="4" w:space="0" w:color="auto"/>
              <w:right w:val="single" w:sz="4" w:space="0" w:color="auto"/>
            </w:tcBorders>
            <w:shd w:val="clear" w:color="000000" w:fill="FFFFFF"/>
            <w:vAlign w:val="center"/>
            <w:hideMark/>
          </w:tcPr>
          <w:p w14:paraId="7F6E5A7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Вишневий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791538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B6C6B5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A4EEF8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53</w:t>
            </w:r>
          </w:p>
        </w:tc>
        <w:tc>
          <w:tcPr>
            <w:tcW w:w="7280" w:type="dxa"/>
            <w:tcBorders>
              <w:top w:val="nil"/>
              <w:left w:val="nil"/>
              <w:bottom w:val="single" w:sz="4" w:space="0" w:color="auto"/>
              <w:right w:val="single" w:sz="4" w:space="0" w:color="auto"/>
            </w:tcBorders>
            <w:shd w:val="clear" w:color="000000" w:fill="FFFFFF"/>
            <w:vAlign w:val="center"/>
            <w:hideMark/>
          </w:tcPr>
          <w:p w14:paraId="3148500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Вишневий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E33270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355A40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95ECCD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54</w:t>
            </w:r>
          </w:p>
        </w:tc>
        <w:tc>
          <w:tcPr>
            <w:tcW w:w="7280" w:type="dxa"/>
            <w:tcBorders>
              <w:top w:val="nil"/>
              <w:left w:val="nil"/>
              <w:bottom w:val="single" w:sz="4" w:space="0" w:color="auto"/>
              <w:right w:val="single" w:sz="4" w:space="0" w:color="auto"/>
            </w:tcBorders>
            <w:shd w:val="clear" w:color="000000" w:fill="FFFFFF"/>
            <w:vAlign w:val="center"/>
            <w:hideMark/>
          </w:tcPr>
          <w:p w14:paraId="64E5EF1C"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3-й Вишневий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412E1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93A331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781DC0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55</w:t>
            </w:r>
          </w:p>
        </w:tc>
        <w:tc>
          <w:tcPr>
            <w:tcW w:w="7280" w:type="dxa"/>
            <w:tcBorders>
              <w:top w:val="nil"/>
              <w:left w:val="nil"/>
              <w:bottom w:val="single" w:sz="4" w:space="0" w:color="auto"/>
              <w:right w:val="single" w:sz="4" w:space="0" w:color="auto"/>
            </w:tcBorders>
            <w:shd w:val="clear" w:color="000000" w:fill="FFFFFF"/>
            <w:vAlign w:val="center"/>
            <w:hideMark/>
          </w:tcPr>
          <w:p w14:paraId="5BE4048A"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4-й Вишневий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58EFAD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2090AC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8C6040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56</w:t>
            </w:r>
          </w:p>
        </w:tc>
        <w:tc>
          <w:tcPr>
            <w:tcW w:w="7280" w:type="dxa"/>
            <w:tcBorders>
              <w:top w:val="nil"/>
              <w:left w:val="nil"/>
              <w:bottom w:val="single" w:sz="4" w:space="0" w:color="auto"/>
              <w:right w:val="single" w:sz="4" w:space="0" w:color="auto"/>
            </w:tcBorders>
            <w:shd w:val="clear" w:color="000000" w:fill="FFFFFF"/>
            <w:vAlign w:val="center"/>
            <w:hideMark/>
          </w:tcPr>
          <w:p w14:paraId="5F94FC6C"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5-й Вишневий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1A4958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8837D1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FF01B2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57</w:t>
            </w:r>
          </w:p>
        </w:tc>
        <w:tc>
          <w:tcPr>
            <w:tcW w:w="7280" w:type="dxa"/>
            <w:tcBorders>
              <w:top w:val="nil"/>
              <w:left w:val="nil"/>
              <w:bottom w:val="single" w:sz="4" w:space="0" w:color="auto"/>
              <w:right w:val="single" w:sz="4" w:space="0" w:color="auto"/>
            </w:tcBorders>
            <w:shd w:val="clear" w:color="000000" w:fill="FFFFFF"/>
            <w:vAlign w:val="center"/>
            <w:hideMark/>
          </w:tcPr>
          <w:p w14:paraId="794DDE2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6-й Вишневий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B51B46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2D9E90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76367E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58</w:t>
            </w:r>
          </w:p>
        </w:tc>
        <w:tc>
          <w:tcPr>
            <w:tcW w:w="7280" w:type="dxa"/>
            <w:tcBorders>
              <w:top w:val="nil"/>
              <w:left w:val="nil"/>
              <w:bottom w:val="single" w:sz="4" w:space="0" w:color="auto"/>
              <w:right w:val="single" w:sz="4" w:space="0" w:color="auto"/>
            </w:tcBorders>
            <w:shd w:val="clear" w:color="000000" w:fill="FFFFFF"/>
            <w:vAlign w:val="center"/>
            <w:hideMark/>
          </w:tcPr>
          <w:p w14:paraId="3B95BC6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Кармелюка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A69406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202212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CCE3B9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59</w:t>
            </w:r>
          </w:p>
        </w:tc>
        <w:tc>
          <w:tcPr>
            <w:tcW w:w="7280" w:type="dxa"/>
            <w:tcBorders>
              <w:top w:val="nil"/>
              <w:left w:val="nil"/>
              <w:bottom w:val="single" w:sz="4" w:space="0" w:color="auto"/>
              <w:right w:val="single" w:sz="4" w:space="0" w:color="auto"/>
            </w:tcBorders>
            <w:shd w:val="clear" w:color="000000" w:fill="FFFFFF"/>
            <w:vAlign w:val="center"/>
            <w:hideMark/>
          </w:tcPr>
          <w:p w14:paraId="3ED1D01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Кармелюка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22935D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8A11B6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6BF0F5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60</w:t>
            </w:r>
          </w:p>
        </w:tc>
        <w:tc>
          <w:tcPr>
            <w:tcW w:w="7280" w:type="dxa"/>
            <w:tcBorders>
              <w:top w:val="nil"/>
              <w:left w:val="nil"/>
              <w:bottom w:val="single" w:sz="4" w:space="0" w:color="auto"/>
              <w:right w:val="single" w:sz="4" w:space="0" w:color="auto"/>
            </w:tcBorders>
            <w:shd w:val="clear" w:color="000000" w:fill="FFFFFF"/>
            <w:vAlign w:val="center"/>
            <w:hideMark/>
          </w:tcPr>
          <w:p w14:paraId="5ABD4B1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Кармелюка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AF65ED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354D1A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7A4E1D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61</w:t>
            </w:r>
          </w:p>
        </w:tc>
        <w:tc>
          <w:tcPr>
            <w:tcW w:w="7280" w:type="dxa"/>
            <w:tcBorders>
              <w:top w:val="nil"/>
              <w:left w:val="nil"/>
              <w:bottom w:val="single" w:sz="4" w:space="0" w:color="auto"/>
              <w:right w:val="single" w:sz="4" w:space="0" w:color="auto"/>
            </w:tcBorders>
            <w:shd w:val="clear" w:color="000000" w:fill="FFFFFF"/>
            <w:vAlign w:val="center"/>
            <w:hideMark/>
          </w:tcPr>
          <w:p w14:paraId="3B798B8A"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Каховський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EB061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18322B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7FCE4B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62</w:t>
            </w:r>
          </w:p>
        </w:tc>
        <w:tc>
          <w:tcPr>
            <w:tcW w:w="7280" w:type="dxa"/>
            <w:tcBorders>
              <w:top w:val="nil"/>
              <w:left w:val="nil"/>
              <w:bottom w:val="single" w:sz="4" w:space="0" w:color="auto"/>
              <w:right w:val="single" w:sz="4" w:space="0" w:color="auto"/>
            </w:tcBorders>
            <w:shd w:val="clear" w:color="000000" w:fill="FFFFFF"/>
            <w:vAlign w:val="center"/>
            <w:hideMark/>
          </w:tcPr>
          <w:p w14:paraId="7BDE240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Каховський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419168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DCAD5E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ED7E49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63</w:t>
            </w:r>
          </w:p>
        </w:tc>
        <w:tc>
          <w:tcPr>
            <w:tcW w:w="7280" w:type="dxa"/>
            <w:tcBorders>
              <w:top w:val="nil"/>
              <w:left w:val="nil"/>
              <w:bottom w:val="single" w:sz="4" w:space="0" w:color="auto"/>
              <w:right w:val="single" w:sz="4" w:space="0" w:color="auto"/>
            </w:tcBorders>
            <w:shd w:val="clear" w:color="000000" w:fill="FFFFFF"/>
            <w:vAlign w:val="center"/>
            <w:hideMark/>
          </w:tcPr>
          <w:p w14:paraId="7B68E5A4"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3-й Каховський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23EC9A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252FB8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97D98C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64</w:t>
            </w:r>
          </w:p>
        </w:tc>
        <w:tc>
          <w:tcPr>
            <w:tcW w:w="7280" w:type="dxa"/>
            <w:tcBorders>
              <w:top w:val="nil"/>
              <w:left w:val="nil"/>
              <w:bottom w:val="single" w:sz="4" w:space="0" w:color="auto"/>
              <w:right w:val="single" w:sz="4" w:space="0" w:color="auto"/>
            </w:tcBorders>
            <w:shd w:val="clear" w:color="000000" w:fill="FFFFFF"/>
            <w:vAlign w:val="center"/>
            <w:hideMark/>
          </w:tcPr>
          <w:p w14:paraId="525BC7B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4-й Каховський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608954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2E484A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87B81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65</w:t>
            </w:r>
          </w:p>
        </w:tc>
        <w:tc>
          <w:tcPr>
            <w:tcW w:w="7280" w:type="dxa"/>
            <w:tcBorders>
              <w:top w:val="nil"/>
              <w:left w:val="nil"/>
              <w:bottom w:val="single" w:sz="4" w:space="0" w:color="auto"/>
              <w:right w:val="single" w:sz="4" w:space="0" w:color="auto"/>
            </w:tcBorders>
            <w:shd w:val="clear" w:color="000000" w:fill="FFFFFF"/>
            <w:vAlign w:val="center"/>
            <w:hideMark/>
          </w:tcPr>
          <w:p w14:paraId="55AD3818"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Західний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14DDB5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F66AAD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3C1D1D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66</w:t>
            </w:r>
          </w:p>
        </w:tc>
        <w:tc>
          <w:tcPr>
            <w:tcW w:w="7280" w:type="dxa"/>
            <w:tcBorders>
              <w:top w:val="nil"/>
              <w:left w:val="nil"/>
              <w:bottom w:val="single" w:sz="4" w:space="0" w:color="auto"/>
              <w:right w:val="single" w:sz="4" w:space="0" w:color="auto"/>
            </w:tcBorders>
            <w:shd w:val="clear" w:color="000000" w:fill="FFFFFF"/>
            <w:vAlign w:val="center"/>
            <w:hideMark/>
          </w:tcPr>
          <w:p w14:paraId="5D9AD58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3-й Західний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7FF7CE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E3668D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0B4D18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67</w:t>
            </w:r>
          </w:p>
        </w:tc>
        <w:tc>
          <w:tcPr>
            <w:tcW w:w="7280" w:type="dxa"/>
            <w:tcBorders>
              <w:top w:val="nil"/>
              <w:left w:val="nil"/>
              <w:bottom w:val="single" w:sz="4" w:space="0" w:color="auto"/>
              <w:right w:val="single" w:sz="4" w:space="0" w:color="auto"/>
            </w:tcBorders>
            <w:shd w:val="clear" w:color="000000" w:fill="FFFFFF"/>
            <w:vAlign w:val="center"/>
            <w:hideMark/>
          </w:tcPr>
          <w:p w14:paraId="13D7C0BA"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5-й Західний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709636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F37A0B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860C97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68</w:t>
            </w:r>
          </w:p>
        </w:tc>
        <w:tc>
          <w:tcPr>
            <w:tcW w:w="7280" w:type="dxa"/>
            <w:tcBorders>
              <w:top w:val="nil"/>
              <w:left w:val="nil"/>
              <w:bottom w:val="single" w:sz="4" w:space="0" w:color="auto"/>
              <w:right w:val="single" w:sz="4" w:space="0" w:color="auto"/>
            </w:tcBorders>
            <w:shd w:val="clear" w:color="000000" w:fill="FFFFFF"/>
            <w:vAlign w:val="center"/>
            <w:hideMark/>
          </w:tcPr>
          <w:p w14:paraId="241D870A"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6-й Західний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BD255F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4F18B1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41D861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69</w:t>
            </w:r>
          </w:p>
        </w:tc>
        <w:tc>
          <w:tcPr>
            <w:tcW w:w="7280" w:type="dxa"/>
            <w:tcBorders>
              <w:top w:val="nil"/>
              <w:left w:val="nil"/>
              <w:bottom w:val="single" w:sz="4" w:space="0" w:color="auto"/>
              <w:right w:val="single" w:sz="4" w:space="0" w:color="auto"/>
            </w:tcBorders>
            <w:shd w:val="clear" w:color="000000" w:fill="FFFFFF"/>
            <w:vAlign w:val="center"/>
            <w:hideMark/>
          </w:tcPr>
          <w:p w14:paraId="3BADF2B4"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7-й Західний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B44AEC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AF807A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170DA4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70</w:t>
            </w:r>
          </w:p>
        </w:tc>
        <w:tc>
          <w:tcPr>
            <w:tcW w:w="7280" w:type="dxa"/>
            <w:tcBorders>
              <w:top w:val="nil"/>
              <w:left w:val="nil"/>
              <w:bottom w:val="single" w:sz="4" w:space="0" w:color="auto"/>
              <w:right w:val="single" w:sz="4" w:space="0" w:color="auto"/>
            </w:tcBorders>
            <w:shd w:val="clear" w:color="000000" w:fill="FFFFFF"/>
            <w:vAlign w:val="center"/>
            <w:hideMark/>
          </w:tcPr>
          <w:p w14:paraId="51738E9E"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4-й Західний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9332AA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71D9AB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84B953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71</w:t>
            </w:r>
          </w:p>
        </w:tc>
        <w:tc>
          <w:tcPr>
            <w:tcW w:w="7280" w:type="dxa"/>
            <w:tcBorders>
              <w:top w:val="nil"/>
              <w:left w:val="nil"/>
              <w:bottom w:val="single" w:sz="4" w:space="0" w:color="auto"/>
              <w:right w:val="single" w:sz="4" w:space="0" w:color="auto"/>
            </w:tcBorders>
            <w:shd w:val="clear" w:color="000000" w:fill="FFFFFF"/>
            <w:vAlign w:val="center"/>
            <w:hideMark/>
          </w:tcPr>
          <w:p w14:paraId="46A78A1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1-й </w:t>
            </w:r>
            <w:proofErr w:type="spellStart"/>
            <w:r w:rsidRPr="0043435C">
              <w:rPr>
                <w:rFonts w:ascii="Times New Roman" w:hAnsi="Times New Roman"/>
                <w:sz w:val="24"/>
                <w:szCs w:val="24"/>
                <w:lang w:eastAsia="uk-UA"/>
              </w:rPr>
              <w:t>Барашівський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4694F8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C7ECC8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5C5CED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72</w:t>
            </w:r>
          </w:p>
        </w:tc>
        <w:tc>
          <w:tcPr>
            <w:tcW w:w="7280" w:type="dxa"/>
            <w:tcBorders>
              <w:top w:val="nil"/>
              <w:left w:val="nil"/>
              <w:bottom w:val="single" w:sz="4" w:space="0" w:color="auto"/>
              <w:right w:val="single" w:sz="4" w:space="0" w:color="auto"/>
            </w:tcBorders>
            <w:shd w:val="clear" w:color="000000" w:fill="FFFFFF"/>
            <w:vAlign w:val="center"/>
            <w:hideMark/>
          </w:tcPr>
          <w:p w14:paraId="509D4FA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2-й </w:t>
            </w:r>
            <w:proofErr w:type="spellStart"/>
            <w:r w:rsidRPr="0043435C">
              <w:rPr>
                <w:rFonts w:ascii="Times New Roman" w:hAnsi="Times New Roman"/>
                <w:sz w:val="24"/>
                <w:szCs w:val="24"/>
                <w:lang w:eastAsia="uk-UA"/>
              </w:rPr>
              <w:t>Барашівський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E054D9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88324A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77A6BF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73</w:t>
            </w:r>
          </w:p>
        </w:tc>
        <w:tc>
          <w:tcPr>
            <w:tcW w:w="7280" w:type="dxa"/>
            <w:tcBorders>
              <w:top w:val="nil"/>
              <w:left w:val="nil"/>
              <w:bottom w:val="single" w:sz="4" w:space="0" w:color="auto"/>
              <w:right w:val="single" w:sz="4" w:space="0" w:color="auto"/>
            </w:tcBorders>
            <w:shd w:val="clear" w:color="000000" w:fill="FFFFFF"/>
            <w:vAlign w:val="center"/>
            <w:hideMark/>
          </w:tcPr>
          <w:p w14:paraId="0E8C5FF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Василя Кука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A4A1E8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072539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A21BFD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74</w:t>
            </w:r>
          </w:p>
        </w:tc>
        <w:tc>
          <w:tcPr>
            <w:tcW w:w="7280" w:type="dxa"/>
            <w:tcBorders>
              <w:top w:val="nil"/>
              <w:left w:val="nil"/>
              <w:bottom w:val="single" w:sz="4" w:space="0" w:color="auto"/>
              <w:right w:val="single" w:sz="4" w:space="0" w:color="auto"/>
            </w:tcBorders>
            <w:shd w:val="clear" w:color="000000" w:fill="FFFFFF"/>
            <w:vAlign w:val="center"/>
            <w:hideMark/>
          </w:tcPr>
          <w:p w14:paraId="2BC92BD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Василя Стуса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FA2B7C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DD9496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CFDCE6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75</w:t>
            </w:r>
          </w:p>
        </w:tc>
        <w:tc>
          <w:tcPr>
            <w:tcW w:w="7280" w:type="dxa"/>
            <w:tcBorders>
              <w:top w:val="nil"/>
              <w:left w:val="nil"/>
              <w:bottom w:val="single" w:sz="4" w:space="0" w:color="auto"/>
              <w:right w:val="single" w:sz="4" w:space="0" w:color="auto"/>
            </w:tcBorders>
            <w:shd w:val="clear" w:color="000000" w:fill="FFFFFF"/>
            <w:vAlign w:val="center"/>
            <w:hideMark/>
          </w:tcPr>
          <w:p w14:paraId="6FE50E2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Взуттєвий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15BE7D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E7E4A1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3E2577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76</w:t>
            </w:r>
          </w:p>
        </w:tc>
        <w:tc>
          <w:tcPr>
            <w:tcW w:w="7280" w:type="dxa"/>
            <w:tcBorders>
              <w:top w:val="nil"/>
              <w:left w:val="nil"/>
              <w:bottom w:val="single" w:sz="4" w:space="0" w:color="auto"/>
              <w:right w:val="single" w:sz="4" w:space="0" w:color="auto"/>
            </w:tcBorders>
            <w:shd w:val="clear" w:color="000000" w:fill="FFFFFF"/>
            <w:vAlign w:val="center"/>
            <w:hideMark/>
          </w:tcPr>
          <w:p w14:paraId="6D41BF0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Галовий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E49563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DA5741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DED055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77</w:t>
            </w:r>
          </w:p>
        </w:tc>
        <w:tc>
          <w:tcPr>
            <w:tcW w:w="7280" w:type="dxa"/>
            <w:tcBorders>
              <w:top w:val="nil"/>
              <w:left w:val="nil"/>
              <w:bottom w:val="single" w:sz="4" w:space="0" w:color="auto"/>
              <w:right w:val="single" w:sz="4" w:space="0" w:color="auto"/>
            </w:tcBorders>
            <w:shd w:val="clear" w:color="000000" w:fill="FFFFFF"/>
            <w:vAlign w:val="center"/>
            <w:hideMark/>
          </w:tcPr>
          <w:p w14:paraId="48F36C5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Джерельний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D8F4DB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E47426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F62A36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78</w:t>
            </w:r>
          </w:p>
        </w:tc>
        <w:tc>
          <w:tcPr>
            <w:tcW w:w="7280" w:type="dxa"/>
            <w:tcBorders>
              <w:top w:val="nil"/>
              <w:left w:val="nil"/>
              <w:bottom w:val="single" w:sz="4" w:space="0" w:color="auto"/>
              <w:right w:val="single" w:sz="4" w:space="0" w:color="auto"/>
            </w:tcBorders>
            <w:shd w:val="clear" w:color="000000" w:fill="FFFFFF"/>
            <w:vAlign w:val="center"/>
            <w:hideMark/>
          </w:tcPr>
          <w:p w14:paraId="56240148"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Евеліни Ганської</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E5216F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DEB8C7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ECBCA0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79</w:t>
            </w:r>
          </w:p>
        </w:tc>
        <w:tc>
          <w:tcPr>
            <w:tcW w:w="7280" w:type="dxa"/>
            <w:tcBorders>
              <w:top w:val="nil"/>
              <w:left w:val="nil"/>
              <w:bottom w:val="single" w:sz="4" w:space="0" w:color="auto"/>
              <w:right w:val="single" w:sz="4" w:space="0" w:color="auto"/>
            </w:tcBorders>
            <w:shd w:val="clear" w:color="000000" w:fill="FFFFFF"/>
            <w:vAlign w:val="center"/>
            <w:hideMark/>
          </w:tcPr>
          <w:p w14:paraId="2B13442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Івана Багряного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D29F6B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EAFCC4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077DED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80</w:t>
            </w:r>
          </w:p>
        </w:tc>
        <w:tc>
          <w:tcPr>
            <w:tcW w:w="7280" w:type="dxa"/>
            <w:tcBorders>
              <w:top w:val="nil"/>
              <w:left w:val="nil"/>
              <w:bottom w:val="single" w:sz="4" w:space="0" w:color="auto"/>
              <w:right w:val="single" w:sz="4" w:space="0" w:color="auto"/>
            </w:tcBorders>
            <w:shd w:val="clear" w:color="000000" w:fill="FFFFFF"/>
            <w:vAlign w:val="center"/>
            <w:hideMark/>
          </w:tcPr>
          <w:p w14:paraId="11AB8C8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Корецький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D3B155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A5BD11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93D355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81</w:t>
            </w:r>
          </w:p>
        </w:tc>
        <w:tc>
          <w:tcPr>
            <w:tcW w:w="7280" w:type="dxa"/>
            <w:tcBorders>
              <w:top w:val="nil"/>
              <w:left w:val="nil"/>
              <w:bottom w:val="single" w:sz="4" w:space="0" w:color="auto"/>
              <w:right w:val="single" w:sz="4" w:space="0" w:color="auto"/>
            </w:tcBorders>
            <w:shd w:val="clear" w:color="000000" w:fill="FFFFFF"/>
            <w:vAlign w:val="center"/>
            <w:hideMark/>
          </w:tcPr>
          <w:p w14:paraId="5C33E0C8"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Максима Залізняка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D434FD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B8F6BF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F721AB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82</w:t>
            </w:r>
          </w:p>
        </w:tc>
        <w:tc>
          <w:tcPr>
            <w:tcW w:w="7280" w:type="dxa"/>
            <w:tcBorders>
              <w:top w:val="nil"/>
              <w:left w:val="nil"/>
              <w:bottom w:val="single" w:sz="4" w:space="0" w:color="auto"/>
              <w:right w:val="single" w:sz="4" w:space="0" w:color="auto"/>
            </w:tcBorders>
            <w:shd w:val="clear" w:color="000000" w:fill="FFFFFF"/>
            <w:vAlign w:val="center"/>
            <w:hideMark/>
          </w:tcPr>
          <w:p w14:paraId="77783F9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Мальованський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B2B6A0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ED0566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82E431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83</w:t>
            </w:r>
          </w:p>
        </w:tc>
        <w:tc>
          <w:tcPr>
            <w:tcW w:w="7280" w:type="dxa"/>
            <w:tcBorders>
              <w:top w:val="nil"/>
              <w:left w:val="nil"/>
              <w:bottom w:val="single" w:sz="4" w:space="0" w:color="auto"/>
              <w:right w:val="single" w:sz="4" w:space="0" w:color="auto"/>
            </w:tcBorders>
            <w:shd w:val="clear" w:color="000000" w:fill="FFFFFF"/>
            <w:vAlign w:val="center"/>
            <w:hideMark/>
          </w:tcPr>
          <w:p w14:paraId="61CFB692"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Мальовничий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89BDF3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017808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9901B5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84</w:t>
            </w:r>
          </w:p>
        </w:tc>
        <w:tc>
          <w:tcPr>
            <w:tcW w:w="7280" w:type="dxa"/>
            <w:tcBorders>
              <w:top w:val="nil"/>
              <w:left w:val="nil"/>
              <w:bottom w:val="single" w:sz="4" w:space="0" w:color="auto"/>
              <w:right w:val="single" w:sz="4" w:space="0" w:color="auto"/>
            </w:tcBorders>
            <w:shd w:val="clear" w:color="000000" w:fill="FFFFFF"/>
            <w:vAlign w:val="center"/>
            <w:hideMark/>
          </w:tcPr>
          <w:p w14:paraId="5874C11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Миколи Чечеля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220D1A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178239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0ABAAB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85</w:t>
            </w:r>
          </w:p>
        </w:tc>
        <w:tc>
          <w:tcPr>
            <w:tcW w:w="7280" w:type="dxa"/>
            <w:tcBorders>
              <w:top w:val="nil"/>
              <w:left w:val="nil"/>
              <w:bottom w:val="single" w:sz="4" w:space="0" w:color="auto"/>
              <w:right w:val="single" w:sz="4" w:space="0" w:color="auto"/>
            </w:tcBorders>
            <w:shd w:val="clear" w:color="000000" w:fill="FFFFFF"/>
            <w:vAlign w:val="center"/>
            <w:hideMark/>
          </w:tcPr>
          <w:p w14:paraId="04C1143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Михайла Клименка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E320F0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D51F70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8FB195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86</w:t>
            </w:r>
          </w:p>
        </w:tc>
        <w:tc>
          <w:tcPr>
            <w:tcW w:w="7280" w:type="dxa"/>
            <w:tcBorders>
              <w:top w:val="nil"/>
              <w:left w:val="nil"/>
              <w:bottom w:val="single" w:sz="4" w:space="0" w:color="auto"/>
              <w:right w:val="single" w:sz="4" w:space="0" w:color="auto"/>
            </w:tcBorders>
            <w:shd w:val="clear" w:color="000000" w:fill="FFFFFF"/>
            <w:vAlign w:val="center"/>
            <w:hideMark/>
          </w:tcPr>
          <w:p w14:paraId="34093B7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Монолітний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13AF18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020C53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C7EBFF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87</w:t>
            </w:r>
          </w:p>
        </w:tc>
        <w:tc>
          <w:tcPr>
            <w:tcW w:w="7280" w:type="dxa"/>
            <w:tcBorders>
              <w:top w:val="nil"/>
              <w:left w:val="nil"/>
              <w:bottom w:val="single" w:sz="4" w:space="0" w:color="auto"/>
              <w:right w:val="single" w:sz="4" w:space="0" w:color="auto"/>
            </w:tcBorders>
            <w:shd w:val="clear" w:color="000000" w:fill="FFFFFF"/>
            <w:vAlign w:val="center"/>
            <w:hideMark/>
          </w:tcPr>
          <w:p w14:paraId="6596C982"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Острозький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4BD603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81C411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43BBC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88</w:t>
            </w:r>
          </w:p>
        </w:tc>
        <w:tc>
          <w:tcPr>
            <w:tcW w:w="7280" w:type="dxa"/>
            <w:tcBorders>
              <w:top w:val="nil"/>
              <w:left w:val="nil"/>
              <w:bottom w:val="single" w:sz="4" w:space="0" w:color="auto"/>
              <w:right w:val="single" w:sz="4" w:space="0" w:color="auto"/>
            </w:tcBorders>
            <w:shd w:val="clear" w:color="000000" w:fill="FFFFFF"/>
            <w:vAlign w:val="center"/>
            <w:hideMark/>
          </w:tcPr>
          <w:p w14:paraId="52B1F68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Павла </w:t>
            </w:r>
            <w:proofErr w:type="spellStart"/>
            <w:r w:rsidRPr="0043435C">
              <w:rPr>
                <w:rFonts w:ascii="Times New Roman" w:hAnsi="Times New Roman"/>
                <w:sz w:val="24"/>
                <w:szCs w:val="24"/>
                <w:lang w:eastAsia="uk-UA"/>
              </w:rPr>
              <w:t>Кольченка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04CA9D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CEFE5F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EF9309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89</w:t>
            </w:r>
          </w:p>
        </w:tc>
        <w:tc>
          <w:tcPr>
            <w:tcW w:w="7280" w:type="dxa"/>
            <w:tcBorders>
              <w:top w:val="nil"/>
              <w:left w:val="nil"/>
              <w:bottom w:val="single" w:sz="4" w:space="0" w:color="auto"/>
              <w:right w:val="single" w:sz="4" w:space="0" w:color="auto"/>
            </w:tcBorders>
            <w:shd w:val="clear" w:color="000000" w:fill="FFFFFF"/>
            <w:vAlign w:val="center"/>
            <w:hideMark/>
          </w:tcPr>
          <w:p w14:paraId="58C9337E"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Петра Болбочана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9C95C8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5CCC40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A55E15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90</w:t>
            </w:r>
          </w:p>
        </w:tc>
        <w:tc>
          <w:tcPr>
            <w:tcW w:w="7280" w:type="dxa"/>
            <w:tcBorders>
              <w:top w:val="nil"/>
              <w:left w:val="nil"/>
              <w:bottom w:val="single" w:sz="4" w:space="0" w:color="auto"/>
              <w:right w:val="single" w:sz="4" w:space="0" w:color="auto"/>
            </w:tcBorders>
            <w:shd w:val="clear" w:color="000000" w:fill="FFFFFF"/>
            <w:vAlign w:val="center"/>
            <w:hideMark/>
          </w:tcPr>
          <w:p w14:paraId="6BB196E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Покровський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6F6D16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BDBBEA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B88DEF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91</w:t>
            </w:r>
          </w:p>
        </w:tc>
        <w:tc>
          <w:tcPr>
            <w:tcW w:w="7280" w:type="dxa"/>
            <w:tcBorders>
              <w:top w:val="nil"/>
              <w:left w:val="nil"/>
              <w:bottom w:val="single" w:sz="4" w:space="0" w:color="auto"/>
              <w:right w:val="single" w:sz="4" w:space="0" w:color="auto"/>
            </w:tcBorders>
            <w:shd w:val="clear" w:color="000000" w:fill="FFFFFF"/>
            <w:vAlign w:val="center"/>
            <w:hideMark/>
          </w:tcPr>
          <w:p w14:paraId="7CDE79D3"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Рівненський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DF49A9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D1857E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82E6CE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92</w:t>
            </w:r>
          </w:p>
        </w:tc>
        <w:tc>
          <w:tcPr>
            <w:tcW w:w="7280" w:type="dxa"/>
            <w:tcBorders>
              <w:top w:val="nil"/>
              <w:left w:val="nil"/>
              <w:bottom w:val="single" w:sz="4" w:space="0" w:color="auto"/>
              <w:right w:val="single" w:sz="4" w:space="0" w:color="auto"/>
            </w:tcBorders>
            <w:shd w:val="clear" w:color="000000" w:fill="FFFFFF"/>
            <w:vAlign w:val="center"/>
            <w:hideMark/>
          </w:tcPr>
          <w:p w14:paraId="1815B2E4"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Садибний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37C92C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6B0041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9F110D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93</w:t>
            </w:r>
          </w:p>
        </w:tc>
        <w:tc>
          <w:tcPr>
            <w:tcW w:w="7280" w:type="dxa"/>
            <w:tcBorders>
              <w:top w:val="nil"/>
              <w:left w:val="nil"/>
              <w:bottom w:val="single" w:sz="4" w:space="0" w:color="auto"/>
              <w:right w:val="single" w:sz="4" w:space="0" w:color="auto"/>
            </w:tcBorders>
            <w:shd w:val="clear" w:color="000000" w:fill="FFFFFF"/>
            <w:vAlign w:val="center"/>
            <w:hideMark/>
          </w:tcPr>
          <w:p w14:paraId="501EB183"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Семенівський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48CC00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2E9055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99ACD7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94</w:t>
            </w:r>
          </w:p>
        </w:tc>
        <w:tc>
          <w:tcPr>
            <w:tcW w:w="7280" w:type="dxa"/>
            <w:tcBorders>
              <w:top w:val="nil"/>
              <w:left w:val="nil"/>
              <w:bottom w:val="single" w:sz="4" w:space="0" w:color="auto"/>
              <w:right w:val="single" w:sz="4" w:space="0" w:color="auto"/>
            </w:tcBorders>
            <w:shd w:val="clear" w:color="000000" w:fill="FFFFFF"/>
            <w:vAlign w:val="center"/>
            <w:hideMark/>
          </w:tcPr>
          <w:p w14:paraId="12C9FF0B"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Скульптора Вітрика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A49F92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AEE0D2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7DE9B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95</w:t>
            </w:r>
          </w:p>
        </w:tc>
        <w:tc>
          <w:tcPr>
            <w:tcW w:w="7280" w:type="dxa"/>
            <w:tcBorders>
              <w:top w:val="nil"/>
              <w:left w:val="nil"/>
              <w:bottom w:val="single" w:sz="4" w:space="0" w:color="auto"/>
              <w:right w:val="single" w:sz="4" w:space="0" w:color="auto"/>
            </w:tcBorders>
            <w:shd w:val="clear" w:color="000000" w:fill="FFFFFF"/>
            <w:vAlign w:val="center"/>
            <w:hideMark/>
          </w:tcPr>
          <w:p w14:paraId="697AE90A"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Троянівський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B4B184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B98B8B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97AF94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96</w:t>
            </w:r>
          </w:p>
        </w:tc>
        <w:tc>
          <w:tcPr>
            <w:tcW w:w="7280" w:type="dxa"/>
            <w:tcBorders>
              <w:top w:val="nil"/>
              <w:left w:val="nil"/>
              <w:bottom w:val="single" w:sz="4" w:space="0" w:color="auto"/>
              <w:right w:val="single" w:sz="4" w:space="0" w:color="auto"/>
            </w:tcBorders>
            <w:shd w:val="clear" w:color="000000" w:fill="FFFFFF"/>
            <w:vAlign w:val="center"/>
            <w:hideMark/>
          </w:tcPr>
          <w:p w14:paraId="1DB981CB"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Уласа </w:t>
            </w:r>
            <w:proofErr w:type="spellStart"/>
            <w:r w:rsidRPr="0043435C">
              <w:rPr>
                <w:rFonts w:ascii="Times New Roman" w:hAnsi="Times New Roman"/>
                <w:sz w:val="24"/>
                <w:szCs w:val="24"/>
                <w:lang w:eastAsia="uk-UA"/>
              </w:rPr>
              <w:t>Самчука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0B5054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FC9AB8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CF3B77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97</w:t>
            </w:r>
          </w:p>
        </w:tc>
        <w:tc>
          <w:tcPr>
            <w:tcW w:w="7280" w:type="dxa"/>
            <w:tcBorders>
              <w:top w:val="nil"/>
              <w:left w:val="nil"/>
              <w:bottom w:val="single" w:sz="4" w:space="0" w:color="auto"/>
              <w:right w:val="single" w:sz="4" w:space="0" w:color="auto"/>
            </w:tcBorders>
            <w:shd w:val="clear" w:color="000000" w:fill="FFFFFF"/>
            <w:vAlign w:val="center"/>
            <w:hideMark/>
          </w:tcPr>
          <w:p w14:paraId="0CD27932"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Христофора Барановського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1803DA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6B4556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6C6F41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98</w:t>
            </w:r>
          </w:p>
        </w:tc>
        <w:tc>
          <w:tcPr>
            <w:tcW w:w="7280" w:type="dxa"/>
            <w:tcBorders>
              <w:top w:val="nil"/>
              <w:left w:val="nil"/>
              <w:bottom w:val="single" w:sz="4" w:space="0" w:color="auto"/>
              <w:right w:val="single" w:sz="4" w:space="0" w:color="auto"/>
            </w:tcBorders>
            <w:shd w:val="clear" w:color="000000" w:fill="FFFFFF"/>
            <w:vAlign w:val="center"/>
            <w:hideMark/>
          </w:tcPr>
          <w:p w14:paraId="798E568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Юліана Мовчана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49B590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7AAD09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F3D897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99</w:t>
            </w:r>
          </w:p>
        </w:tc>
        <w:tc>
          <w:tcPr>
            <w:tcW w:w="7280" w:type="dxa"/>
            <w:tcBorders>
              <w:top w:val="nil"/>
              <w:left w:val="nil"/>
              <w:bottom w:val="single" w:sz="4" w:space="0" w:color="auto"/>
              <w:right w:val="single" w:sz="4" w:space="0" w:color="auto"/>
            </w:tcBorders>
            <w:shd w:val="clear" w:color="000000" w:fill="FFFFFF"/>
            <w:vAlign w:val="center"/>
            <w:hideMark/>
          </w:tcPr>
          <w:p w14:paraId="36D0734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Ясеневий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5E32FB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B1EDC4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F11A2A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100</w:t>
            </w:r>
          </w:p>
        </w:tc>
        <w:tc>
          <w:tcPr>
            <w:tcW w:w="7280" w:type="dxa"/>
            <w:tcBorders>
              <w:top w:val="nil"/>
              <w:left w:val="nil"/>
              <w:bottom w:val="single" w:sz="4" w:space="0" w:color="auto"/>
              <w:right w:val="single" w:sz="4" w:space="0" w:color="auto"/>
            </w:tcBorders>
            <w:shd w:val="clear" w:color="000000" w:fill="FFFFFF"/>
            <w:vAlign w:val="center"/>
            <w:hideMark/>
          </w:tcPr>
          <w:p w14:paraId="42999A1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проїзд Августа </w:t>
            </w:r>
            <w:proofErr w:type="spellStart"/>
            <w:r w:rsidRPr="0043435C">
              <w:rPr>
                <w:rFonts w:ascii="Times New Roman" w:hAnsi="Times New Roman"/>
                <w:sz w:val="24"/>
                <w:szCs w:val="24"/>
                <w:lang w:eastAsia="uk-UA"/>
              </w:rPr>
              <w:t>Ільїнського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9B836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3D69BC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9F5C85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101</w:t>
            </w:r>
          </w:p>
        </w:tc>
        <w:tc>
          <w:tcPr>
            <w:tcW w:w="7280" w:type="dxa"/>
            <w:tcBorders>
              <w:top w:val="nil"/>
              <w:left w:val="nil"/>
              <w:bottom w:val="single" w:sz="4" w:space="0" w:color="auto"/>
              <w:right w:val="single" w:sz="4" w:space="0" w:color="auto"/>
            </w:tcBorders>
            <w:shd w:val="clear" w:color="000000" w:fill="FFFFFF"/>
            <w:vAlign w:val="center"/>
            <w:hideMark/>
          </w:tcPr>
          <w:p w14:paraId="65139A0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провулок </w:t>
            </w:r>
            <w:proofErr w:type="spellStart"/>
            <w:r w:rsidRPr="0043435C">
              <w:rPr>
                <w:rFonts w:ascii="Times New Roman" w:hAnsi="Times New Roman"/>
                <w:sz w:val="24"/>
                <w:szCs w:val="24"/>
                <w:lang w:eastAsia="uk-UA"/>
              </w:rPr>
              <w:t>Жоржиновий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C09ED0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7DD2A6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B23F02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102</w:t>
            </w:r>
          </w:p>
        </w:tc>
        <w:tc>
          <w:tcPr>
            <w:tcW w:w="7280" w:type="dxa"/>
            <w:tcBorders>
              <w:top w:val="nil"/>
              <w:left w:val="nil"/>
              <w:bottom w:val="single" w:sz="4" w:space="0" w:color="auto"/>
              <w:right w:val="single" w:sz="4" w:space="0" w:color="auto"/>
            </w:tcBorders>
            <w:shd w:val="clear" w:color="000000" w:fill="FFFFFF"/>
            <w:vAlign w:val="center"/>
            <w:hideMark/>
          </w:tcPr>
          <w:p w14:paraId="6CC0B22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 Кам'яний узвіз</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77E6B0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329EF1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AAFE3F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103</w:t>
            </w:r>
          </w:p>
        </w:tc>
        <w:tc>
          <w:tcPr>
            <w:tcW w:w="7280" w:type="dxa"/>
            <w:tcBorders>
              <w:top w:val="nil"/>
              <w:left w:val="nil"/>
              <w:bottom w:val="single" w:sz="4" w:space="0" w:color="auto"/>
              <w:right w:val="single" w:sz="4" w:space="0" w:color="auto"/>
            </w:tcBorders>
            <w:shd w:val="clear" w:color="000000" w:fill="FFFFFF"/>
            <w:vAlign w:val="center"/>
            <w:hideMark/>
          </w:tcPr>
          <w:p w14:paraId="58C8756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узвіз Стрімкий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D4DF7D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CA99E8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AC6F69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104</w:t>
            </w:r>
          </w:p>
        </w:tc>
        <w:tc>
          <w:tcPr>
            <w:tcW w:w="7280" w:type="dxa"/>
            <w:tcBorders>
              <w:top w:val="nil"/>
              <w:left w:val="nil"/>
              <w:bottom w:val="single" w:sz="4" w:space="0" w:color="auto"/>
              <w:right w:val="single" w:sz="4" w:space="0" w:color="auto"/>
            </w:tcBorders>
            <w:shd w:val="clear" w:color="000000" w:fill="FFFFFF"/>
            <w:vAlign w:val="center"/>
            <w:hideMark/>
          </w:tcPr>
          <w:p w14:paraId="0DEFBF0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Рильського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18028C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069003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233966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105</w:t>
            </w:r>
          </w:p>
        </w:tc>
        <w:tc>
          <w:tcPr>
            <w:tcW w:w="7280" w:type="dxa"/>
            <w:tcBorders>
              <w:top w:val="nil"/>
              <w:left w:val="nil"/>
              <w:bottom w:val="single" w:sz="4" w:space="0" w:color="auto"/>
              <w:right w:val="single" w:sz="4" w:space="0" w:color="auto"/>
            </w:tcBorders>
            <w:shd w:val="clear" w:color="000000" w:fill="FFFFFF"/>
            <w:vAlign w:val="center"/>
            <w:hideMark/>
          </w:tcPr>
          <w:p w14:paraId="501CF27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Леха Качинського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18E6FF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7CCB04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739F00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106</w:t>
            </w:r>
          </w:p>
        </w:tc>
        <w:tc>
          <w:tcPr>
            <w:tcW w:w="7280" w:type="dxa"/>
            <w:tcBorders>
              <w:top w:val="nil"/>
              <w:left w:val="nil"/>
              <w:bottom w:val="single" w:sz="4" w:space="0" w:color="auto"/>
              <w:right w:val="single" w:sz="4" w:space="0" w:color="auto"/>
            </w:tcBorders>
            <w:shd w:val="clear" w:color="000000" w:fill="FFFFFF"/>
            <w:vAlign w:val="center"/>
            <w:hideMark/>
          </w:tcPr>
          <w:p w14:paraId="34BA551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Чуднівський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B5F730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E89B98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294756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107</w:t>
            </w:r>
          </w:p>
        </w:tc>
        <w:tc>
          <w:tcPr>
            <w:tcW w:w="7280" w:type="dxa"/>
            <w:tcBorders>
              <w:top w:val="nil"/>
              <w:left w:val="nil"/>
              <w:bottom w:val="single" w:sz="4" w:space="0" w:color="auto"/>
              <w:right w:val="single" w:sz="4" w:space="0" w:color="auto"/>
            </w:tcBorders>
            <w:shd w:val="clear" w:color="000000" w:fill="FFFFFF"/>
            <w:vAlign w:val="center"/>
            <w:hideMark/>
          </w:tcPr>
          <w:p w14:paraId="6467EA4B"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Чуднівське шосе</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1943A3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адміністративних межах міста</w:t>
            </w:r>
          </w:p>
        </w:tc>
      </w:tr>
      <w:tr w:rsidR="0043435C" w:rsidRPr="0043435C" w14:paraId="58A0C93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49E50D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108</w:t>
            </w:r>
          </w:p>
        </w:tc>
        <w:tc>
          <w:tcPr>
            <w:tcW w:w="7280" w:type="dxa"/>
            <w:tcBorders>
              <w:top w:val="nil"/>
              <w:left w:val="nil"/>
              <w:bottom w:val="single" w:sz="4" w:space="0" w:color="auto"/>
              <w:right w:val="single" w:sz="4" w:space="0" w:color="auto"/>
            </w:tcBorders>
            <w:shd w:val="clear" w:color="000000" w:fill="FFFFFF"/>
            <w:vAlign w:val="center"/>
            <w:hideMark/>
          </w:tcPr>
          <w:p w14:paraId="788F6E2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Бузковий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181B8F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E09DF1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B554B9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109</w:t>
            </w:r>
          </w:p>
        </w:tc>
        <w:tc>
          <w:tcPr>
            <w:tcW w:w="7280" w:type="dxa"/>
            <w:tcBorders>
              <w:top w:val="nil"/>
              <w:left w:val="nil"/>
              <w:bottom w:val="single" w:sz="4" w:space="0" w:color="auto"/>
              <w:right w:val="single" w:sz="4" w:space="0" w:color="auto"/>
            </w:tcBorders>
            <w:shd w:val="clear" w:color="000000" w:fill="FFFFFF"/>
            <w:vAlign w:val="center"/>
            <w:hideMark/>
          </w:tcPr>
          <w:p w14:paraId="02424B5C"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Словацького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451B7E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6B0252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BC00D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110</w:t>
            </w:r>
          </w:p>
        </w:tc>
        <w:tc>
          <w:tcPr>
            <w:tcW w:w="7280" w:type="dxa"/>
            <w:tcBorders>
              <w:top w:val="nil"/>
              <w:left w:val="nil"/>
              <w:bottom w:val="single" w:sz="4" w:space="0" w:color="auto"/>
              <w:right w:val="single" w:sz="4" w:space="0" w:color="auto"/>
            </w:tcBorders>
            <w:shd w:val="clear" w:color="000000" w:fill="FFFFFF"/>
            <w:vAlign w:val="center"/>
            <w:hideMark/>
          </w:tcPr>
          <w:p w14:paraId="01C974A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Баранівський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88CA55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2C8DC6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E8DD6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111</w:t>
            </w:r>
          </w:p>
        </w:tc>
        <w:tc>
          <w:tcPr>
            <w:tcW w:w="7280" w:type="dxa"/>
            <w:tcBorders>
              <w:top w:val="nil"/>
              <w:left w:val="nil"/>
              <w:bottom w:val="single" w:sz="4" w:space="0" w:color="auto"/>
              <w:right w:val="single" w:sz="4" w:space="0" w:color="auto"/>
            </w:tcBorders>
            <w:shd w:val="clear" w:color="000000" w:fill="FFFFFF"/>
            <w:vAlign w:val="center"/>
            <w:hideMark/>
          </w:tcPr>
          <w:p w14:paraId="427678EC"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Лікаря Бланка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609D8A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A2393A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EBD1B0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112</w:t>
            </w:r>
          </w:p>
        </w:tc>
        <w:tc>
          <w:tcPr>
            <w:tcW w:w="7280" w:type="dxa"/>
            <w:tcBorders>
              <w:top w:val="nil"/>
              <w:left w:val="nil"/>
              <w:bottom w:val="single" w:sz="4" w:space="0" w:color="auto"/>
              <w:right w:val="single" w:sz="4" w:space="0" w:color="auto"/>
            </w:tcBorders>
            <w:shd w:val="clear" w:color="000000" w:fill="FFFFFF"/>
            <w:vAlign w:val="center"/>
            <w:hideMark/>
          </w:tcPr>
          <w:p w14:paraId="37C40A0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Дібровна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6C0B66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402DFE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1E3FA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113</w:t>
            </w:r>
          </w:p>
        </w:tc>
        <w:tc>
          <w:tcPr>
            <w:tcW w:w="7280" w:type="dxa"/>
            <w:tcBorders>
              <w:top w:val="nil"/>
              <w:left w:val="nil"/>
              <w:bottom w:val="single" w:sz="4" w:space="0" w:color="auto"/>
              <w:right w:val="single" w:sz="4" w:space="0" w:color="auto"/>
            </w:tcBorders>
            <w:shd w:val="clear" w:color="000000" w:fill="FFFFFF"/>
            <w:vAlign w:val="center"/>
            <w:hideMark/>
          </w:tcPr>
          <w:p w14:paraId="42019D5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Остапа Вишні</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2FECCC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F8A106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D53C90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114</w:t>
            </w:r>
          </w:p>
        </w:tc>
        <w:tc>
          <w:tcPr>
            <w:tcW w:w="7280" w:type="dxa"/>
            <w:tcBorders>
              <w:top w:val="nil"/>
              <w:left w:val="nil"/>
              <w:bottom w:val="single" w:sz="4" w:space="0" w:color="auto"/>
              <w:right w:val="single" w:sz="4" w:space="0" w:color="auto"/>
            </w:tcBorders>
            <w:shd w:val="clear" w:color="000000" w:fill="FFFFFF"/>
            <w:vAlign w:val="center"/>
            <w:hideMark/>
          </w:tcPr>
          <w:p w14:paraId="2253E8E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Багратіонівська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81B048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981DFB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EA50DD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115</w:t>
            </w:r>
          </w:p>
        </w:tc>
        <w:tc>
          <w:tcPr>
            <w:tcW w:w="7280" w:type="dxa"/>
            <w:tcBorders>
              <w:top w:val="nil"/>
              <w:left w:val="nil"/>
              <w:bottom w:val="single" w:sz="4" w:space="0" w:color="auto"/>
              <w:right w:val="single" w:sz="4" w:space="0" w:color="auto"/>
            </w:tcBorders>
            <w:shd w:val="clear" w:color="000000" w:fill="FFFFFF"/>
            <w:vAlign w:val="center"/>
            <w:hideMark/>
          </w:tcPr>
          <w:p w14:paraId="5D10248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Західне шосе</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5636D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адміністративних межах міста</w:t>
            </w:r>
          </w:p>
        </w:tc>
      </w:tr>
      <w:tr w:rsidR="0043435C" w:rsidRPr="0043435C" w14:paraId="5C0E62D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6706FF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116</w:t>
            </w:r>
          </w:p>
        </w:tc>
        <w:tc>
          <w:tcPr>
            <w:tcW w:w="7280" w:type="dxa"/>
            <w:tcBorders>
              <w:top w:val="nil"/>
              <w:left w:val="nil"/>
              <w:bottom w:val="single" w:sz="4" w:space="0" w:color="auto"/>
              <w:right w:val="single" w:sz="4" w:space="0" w:color="auto"/>
            </w:tcBorders>
            <w:shd w:val="clear" w:color="000000" w:fill="FFFFFF"/>
            <w:vAlign w:val="center"/>
            <w:hideMark/>
          </w:tcPr>
          <w:p w14:paraId="6284DDBA"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Весняний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E3B17D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E5F0B7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EF2430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117</w:t>
            </w:r>
          </w:p>
        </w:tc>
        <w:tc>
          <w:tcPr>
            <w:tcW w:w="7280" w:type="dxa"/>
            <w:tcBorders>
              <w:top w:val="nil"/>
              <w:left w:val="nil"/>
              <w:bottom w:val="single" w:sz="4" w:space="0" w:color="auto"/>
              <w:right w:val="single" w:sz="4" w:space="0" w:color="auto"/>
            </w:tcBorders>
            <w:shd w:val="clear" w:color="000000" w:fill="FFFFFF"/>
            <w:vAlign w:val="center"/>
            <w:hideMark/>
          </w:tcPr>
          <w:p w14:paraId="1F02E9A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3-й Сосновий</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14:paraId="4DCA20F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43409B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F4740A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118</w:t>
            </w:r>
          </w:p>
        </w:tc>
        <w:tc>
          <w:tcPr>
            <w:tcW w:w="7280" w:type="dxa"/>
            <w:tcBorders>
              <w:top w:val="nil"/>
              <w:left w:val="nil"/>
              <w:bottom w:val="single" w:sz="4" w:space="0" w:color="auto"/>
              <w:right w:val="single" w:sz="4" w:space="0" w:color="auto"/>
            </w:tcBorders>
            <w:shd w:val="clear" w:color="000000" w:fill="FFFFFF"/>
            <w:vAlign w:val="center"/>
            <w:hideMark/>
          </w:tcPr>
          <w:p w14:paraId="6B88F70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Соснова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0799AC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EAB355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B6616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119</w:t>
            </w:r>
          </w:p>
        </w:tc>
        <w:tc>
          <w:tcPr>
            <w:tcW w:w="7280" w:type="dxa"/>
            <w:tcBorders>
              <w:top w:val="nil"/>
              <w:left w:val="nil"/>
              <w:bottom w:val="single" w:sz="4" w:space="0" w:color="auto"/>
              <w:right w:val="single" w:sz="4" w:space="0" w:color="auto"/>
            </w:tcBorders>
            <w:shd w:val="clear" w:color="000000" w:fill="FFFFFF"/>
            <w:vAlign w:val="center"/>
            <w:hideMark/>
          </w:tcPr>
          <w:p w14:paraId="4672D60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Київська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E8991C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від 1 до 7, парна сторона від 2 до 18</w:t>
            </w:r>
          </w:p>
        </w:tc>
      </w:tr>
      <w:tr w:rsidR="0043435C" w:rsidRPr="0043435C" w14:paraId="510C4B0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92A62E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120</w:t>
            </w:r>
          </w:p>
        </w:tc>
        <w:tc>
          <w:tcPr>
            <w:tcW w:w="7280" w:type="dxa"/>
            <w:tcBorders>
              <w:top w:val="nil"/>
              <w:left w:val="nil"/>
              <w:bottom w:val="single" w:sz="4" w:space="0" w:color="auto"/>
              <w:right w:val="single" w:sz="4" w:space="0" w:color="auto"/>
            </w:tcBorders>
            <w:shd w:val="clear" w:color="000000" w:fill="FFFFFF"/>
            <w:vAlign w:val="center"/>
            <w:hideMark/>
          </w:tcPr>
          <w:p w14:paraId="7A224F3A"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Михайлівська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1464D3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парна сторона 2,4 непарна сторона від 1 до 21</w:t>
            </w:r>
          </w:p>
        </w:tc>
      </w:tr>
      <w:tr w:rsidR="0043435C" w:rsidRPr="0043435C" w14:paraId="665689F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FA66F6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121</w:t>
            </w:r>
          </w:p>
        </w:tc>
        <w:tc>
          <w:tcPr>
            <w:tcW w:w="7280" w:type="dxa"/>
            <w:tcBorders>
              <w:top w:val="nil"/>
              <w:left w:val="nil"/>
              <w:bottom w:val="single" w:sz="4" w:space="0" w:color="auto"/>
              <w:right w:val="single" w:sz="4" w:space="0" w:color="auto"/>
            </w:tcBorders>
            <w:shd w:val="clear" w:color="000000" w:fill="FFFFFF"/>
            <w:vAlign w:val="center"/>
            <w:hideMark/>
          </w:tcPr>
          <w:p w14:paraId="0F0BCC6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Велика </w:t>
            </w:r>
            <w:proofErr w:type="spellStart"/>
            <w:r w:rsidRPr="0043435C">
              <w:rPr>
                <w:rFonts w:ascii="Times New Roman" w:hAnsi="Times New Roman"/>
                <w:sz w:val="24"/>
                <w:szCs w:val="24"/>
                <w:lang w:eastAsia="uk-UA"/>
              </w:rPr>
              <w:t>Бердичіська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2AD88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від 3 до 31, парна сторона від 2 до 26</w:t>
            </w:r>
          </w:p>
        </w:tc>
      </w:tr>
      <w:tr w:rsidR="0043435C" w:rsidRPr="0043435C" w14:paraId="7673BE3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0F8C66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122</w:t>
            </w:r>
          </w:p>
        </w:tc>
        <w:tc>
          <w:tcPr>
            <w:tcW w:w="7280" w:type="dxa"/>
            <w:tcBorders>
              <w:top w:val="nil"/>
              <w:left w:val="nil"/>
              <w:bottom w:val="single" w:sz="4" w:space="0" w:color="auto"/>
              <w:right w:val="single" w:sz="4" w:space="0" w:color="auto"/>
            </w:tcBorders>
            <w:shd w:val="clear" w:color="000000" w:fill="FFFFFF"/>
            <w:vAlign w:val="center"/>
            <w:hideMark/>
          </w:tcPr>
          <w:p w14:paraId="02E0B4F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Театральна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18C17A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F787CF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155AB2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123</w:t>
            </w:r>
          </w:p>
        </w:tc>
        <w:tc>
          <w:tcPr>
            <w:tcW w:w="7280" w:type="dxa"/>
            <w:tcBorders>
              <w:top w:val="nil"/>
              <w:left w:val="nil"/>
              <w:bottom w:val="single" w:sz="4" w:space="0" w:color="auto"/>
              <w:right w:val="single" w:sz="4" w:space="0" w:color="auto"/>
            </w:tcBorders>
            <w:shd w:val="clear" w:color="000000" w:fill="FFFFFF"/>
            <w:vAlign w:val="center"/>
            <w:hideMark/>
          </w:tcPr>
          <w:p w14:paraId="5E92E59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Дмитра Донцова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47E61B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F6FAC2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C5F838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124</w:t>
            </w:r>
          </w:p>
        </w:tc>
        <w:tc>
          <w:tcPr>
            <w:tcW w:w="7280" w:type="dxa"/>
            <w:tcBorders>
              <w:top w:val="nil"/>
              <w:left w:val="nil"/>
              <w:bottom w:val="single" w:sz="4" w:space="0" w:color="auto"/>
              <w:right w:val="single" w:sz="4" w:space="0" w:color="auto"/>
            </w:tcBorders>
            <w:shd w:val="clear" w:color="000000" w:fill="FFFFFF"/>
            <w:vAlign w:val="center"/>
            <w:hideMark/>
          </w:tcPr>
          <w:p w14:paraId="47466DF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Любарська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3F4BFD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0EED19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A2B944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125</w:t>
            </w:r>
          </w:p>
        </w:tc>
        <w:tc>
          <w:tcPr>
            <w:tcW w:w="7280" w:type="dxa"/>
            <w:tcBorders>
              <w:top w:val="nil"/>
              <w:left w:val="nil"/>
              <w:bottom w:val="single" w:sz="4" w:space="0" w:color="auto"/>
              <w:right w:val="single" w:sz="4" w:space="0" w:color="auto"/>
            </w:tcBorders>
            <w:shd w:val="clear" w:color="000000" w:fill="FFFFFF"/>
            <w:vAlign w:val="center"/>
            <w:hideMark/>
          </w:tcPr>
          <w:p w14:paraId="04E35DC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майдан Соборний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1915EC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B1C7B7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4EA5B2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126</w:t>
            </w:r>
          </w:p>
        </w:tc>
        <w:tc>
          <w:tcPr>
            <w:tcW w:w="7280" w:type="dxa"/>
            <w:tcBorders>
              <w:top w:val="nil"/>
              <w:left w:val="nil"/>
              <w:bottom w:val="single" w:sz="4" w:space="0" w:color="auto"/>
              <w:right w:val="single" w:sz="4" w:space="0" w:color="auto"/>
            </w:tcBorders>
            <w:shd w:val="clear" w:color="000000" w:fill="FFFFFF"/>
            <w:vAlign w:val="center"/>
            <w:hideMark/>
          </w:tcPr>
          <w:p w14:paraId="6DB7B8D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3-й Чуднівський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C3AE97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C6B87F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EB84A6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127</w:t>
            </w:r>
          </w:p>
        </w:tc>
        <w:tc>
          <w:tcPr>
            <w:tcW w:w="7280" w:type="dxa"/>
            <w:tcBorders>
              <w:top w:val="nil"/>
              <w:left w:val="nil"/>
              <w:bottom w:val="single" w:sz="4" w:space="0" w:color="auto"/>
              <w:right w:val="single" w:sz="4" w:space="0" w:color="auto"/>
            </w:tcBorders>
            <w:shd w:val="clear" w:color="000000" w:fill="FFFFFF"/>
            <w:vAlign w:val="center"/>
            <w:hideMark/>
          </w:tcPr>
          <w:p w14:paraId="0F0B660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Пушкінська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354EF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від 1 до 31, парна сторона від 2 до 30</w:t>
            </w:r>
          </w:p>
        </w:tc>
      </w:tr>
      <w:tr w:rsidR="0043435C" w:rsidRPr="0043435C" w14:paraId="37E65AF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4C42D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128</w:t>
            </w:r>
          </w:p>
        </w:tc>
        <w:tc>
          <w:tcPr>
            <w:tcW w:w="7280" w:type="dxa"/>
            <w:tcBorders>
              <w:top w:val="nil"/>
              <w:left w:val="nil"/>
              <w:bottom w:val="single" w:sz="4" w:space="0" w:color="auto"/>
              <w:right w:val="single" w:sz="4" w:space="0" w:color="auto"/>
            </w:tcBorders>
            <w:shd w:val="clear" w:color="000000" w:fill="FFFFFF"/>
            <w:vAlign w:val="center"/>
            <w:hideMark/>
          </w:tcPr>
          <w:p w14:paraId="6CADBED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4-й Чуднівський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0805FC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9F9F27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3B6B4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129</w:t>
            </w:r>
          </w:p>
        </w:tc>
        <w:tc>
          <w:tcPr>
            <w:tcW w:w="7280" w:type="dxa"/>
            <w:tcBorders>
              <w:top w:val="nil"/>
              <w:left w:val="nil"/>
              <w:bottom w:val="single" w:sz="4" w:space="0" w:color="auto"/>
              <w:right w:val="single" w:sz="4" w:space="0" w:color="auto"/>
            </w:tcBorders>
            <w:shd w:val="clear" w:color="000000" w:fill="FFFFFF"/>
            <w:vAlign w:val="center"/>
            <w:hideMark/>
          </w:tcPr>
          <w:p w14:paraId="518F3E3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Фещенка-Чопівського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F52790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від вул. Пушкінська до бульвару </w:t>
            </w:r>
            <w:proofErr w:type="spellStart"/>
            <w:r w:rsidRPr="0043435C">
              <w:rPr>
                <w:rFonts w:ascii="Times New Roman" w:hAnsi="Times New Roman"/>
                <w:sz w:val="24"/>
                <w:szCs w:val="24"/>
                <w:lang w:eastAsia="uk-UA"/>
              </w:rPr>
              <w:t>Старго</w:t>
            </w:r>
            <w:proofErr w:type="spellEnd"/>
          </w:p>
        </w:tc>
      </w:tr>
      <w:tr w:rsidR="0043435C" w:rsidRPr="0043435C" w14:paraId="26A445A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4D7688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130</w:t>
            </w:r>
          </w:p>
        </w:tc>
        <w:tc>
          <w:tcPr>
            <w:tcW w:w="7280" w:type="dxa"/>
            <w:tcBorders>
              <w:top w:val="nil"/>
              <w:left w:val="nil"/>
              <w:bottom w:val="single" w:sz="4" w:space="0" w:color="auto"/>
              <w:right w:val="single" w:sz="4" w:space="0" w:color="auto"/>
            </w:tcBorders>
            <w:shd w:val="clear" w:color="000000" w:fill="FFFFFF"/>
            <w:vAlign w:val="center"/>
            <w:hideMark/>
          </w:tcPr>
          <w:p w14:paraId="76D16D0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Купальна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B4FFCD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9CF6B1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7103D2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131</w:t>
            </w:r>
          </w:p>
        </w:tc>
        <w:tc>
          <w:tcPr>
            <w:tcW w:w="7280" w:type="dxa"/>
            <w:tcBorders>
              <w:top w:val="nil"/>
              <w:left w:val="nil"/>
              <w:bottom w:val="single" w:sz="4" w:space="0" w:color="auto"/>
              <w:right w:val="single" w:sz="4" w:space="0" w:color="auto"/>
            </w:tcBorders>
            <w:shd w:val="clear" w:color="000000" w:fill="FFFFFF"/>
            <w:vAlign w:val="center"/>
            <w:hideMark/>
          </w:tcPr>
          <w:p w14:paraId="1506F13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Бульвар Старий</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14:paraId="465F871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парна сторона від 2 до 22</w:t>
            </w:r>
          </w:p>
        </w:tc>
      </w:tr>
      <w:tr w:rsidR="0043435C" w:rsidRPr="0043435C" w14:paraId="7B78392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54BCEA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132</w:t>
            </w:r>
          </w:p>
        </w:tc>
        <w:tc>
          <w:tcPr>
            <w:tcW w:w="7280" w:type="dxa"/>
            <w:tcBorders>
              <w:top w:val="nil"/>
              <w:left w:val="nil"/>
              <w:bottom w:val="single" w:sz="4" w:space="0" w:color="auto"/>
              <w:right w:val="single" w:sz="4" w:space="0" w:color="auto"/>
            </w:tcBorders>
            <w:shd w:val="clear" w:color="000000" w:fill="FFFFFF"/>
            <w:vAlign w:val="center"/>
            <w:hideMark/>
          </w:tcPr>
          <w:p w14:paraId="4843EE8E"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Береговий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1238A2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A77A89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E35B3E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133</w:t>
            </w:r>
          </w:p>
        </w:tc>
        <w:tc>
          <w:tcPr>
            <w:tcW w:w="7280" w:type="dxa"/>
            <w:tcBorders>
              <w:top w:val="nil"/>
              <w:left w:val="nil"/>
              <w:bottom w:val="single" w:sz="4" w:space="0" w:color="auto"/>
              <w:right w:val="single" w:sz="4" w:space="0" w:color="auto"/>
            </w:tcBorders>
            <w:shd w:val="clear" w:color="000000" w:fill="FFFFFF"/>
            <w:vAlign w:val="center"/>
            <w:hideMark/>
          </w:tcPr>
          <w:p w14:paraId="7D42C4C8"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Студентський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5842B2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20309D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8AAE2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134</w:t>
            </w:r>
          </w:p>
        </w:tc>
        <w:tc>
          <w:tcPr>
            <w:tcW w:w="7280" w:type="dxa"/>
            <w:tcBorders>
              <w:top w:val="nil"/>
              <w:left w:val="nil"/>
              <w:bottom w:val="single" w:sz="4" w:space="0" w:color="auto"/>
              <w:right w:val="single" w:sz="4" w:space="0" w:color="auto"/>
            </w:tcBorders>
            <w:shd w:val="clear" w:color="000000" w:fill="FFFFFF"/>
            <w:vAlign w:val="center"/>
            <w:hideMark/>
          </w:tcPr>
          <w:p w14:paraId="3246C73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Професора Кравченка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05618D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FFF7D2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99CE62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135</w:t>
            </w:r>
          </w:p>
        </w:tc>
        <w:tc>
          <w:tcPr>
            <w:tcW w:w="7280" w:type="dxa"/>
            <w:tcBorders>
              <w:top w:val="nil"/>
              <w:left w:val="nil"/>
              <w:bottom w:val="single" w:sz="4" w:space="0" w:color="auto"/>
              <w:right w:val="single" w:sz="4" w:space="0" w:color="auto"/>
            </w:tcBorders>
            <w:shd w:val="clear" w:color="000000" w:fill="FFFFFF"/>
            <w:vAlign w:val="center"/>
            <w:hideMark/>
          </w:tcPr>
          <w:p w14:paraId="0337363A"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Миколи Лисенка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827F56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A09923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7719CE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136</w:t>
            </w:r>
          </w:p>
        </w:tc>
        <w:tc>
          <w:tcPr>
            <w:tcW w:w="7280" w:type="dxa"/>
            <w:tcBorders>
              <w:top w:val="nil"/>
              <w:left w:val="nil"/>
              <w:bottom w:val="single" w:sz="4" w:space="0" w:color="auto"/>
              <w:right w:val="single" w:sz="4" w:space="0" w:color="auto"/>
            </w:tcBorders>
            <w:shd w:val="clear" w:color="000000" w:fill="FFFFFF"/>
            <w:vAlign w:val="center"/>
            <w:hideMark/>
          </w:tcPr>
          <w:p w14:paraId="5C9E4D2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Мала Бердичівська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0279D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BA4B3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C3BF32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137</w:t>
            </w:r>
          </w:p>
        </w:tc>
        <w:tc>
          <w:tcPr>
            <w:tcW w:w="7280" w:type="dxa"/>
            <w:tcBorders>
              <w:top w:val="nil"/>
              <w:left w:val="nil"/>
              <w:bottom w:val="single" w:sz="4" w:space="0" w:color="auto"/>
              <w:right w:val="single" w:sz="4" w:space="0" w:color="auto"/>
            </w:tcBorders>
            <w:shd w:val="clear" w:color="000000" w:fill="FFFFFF"/>
            <w:vAlign w:val="center"/>
            <w:hideMark/>
          </w:tcPr>
          <w:p w14:paraId="42EC9DA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майдан ім. С.П. Корольова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A67D74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E4F0CC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1E4F61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138</w:t>
            </w:r>
          </w:p>
        </w:tc>
        <w:tc>
          <w:tcPr>
            <w:tcW w:w="7280" w:type="dxa"/>
            <w:tcBorders>
              <w:top w:val="nil"/>
              <w:left w:val="nil"/>
              <w:bottom w:val="single" w:sz="4" w:space="0" w:color="auto"/>
              <w:right w:val="single" w:sz="4" w:space="0" w:color="auto"/>
            </w:tcBorders>
            <w:shd w:val="clear" w:color="000000" w:fill="FFFFFF"/>
            <w:vAlign w:val="center"/>
            <w:hideMark/>
          </w:tcPr>
          <w:p w14:paraId="67C2B50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бульвар Новий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3A725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FA42D2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9AA40A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139</w:t>
            </w:r>
          </w:p>
        </w:tc>
        <w:tc>
          <w:tcPr>
            <w:tcW w:w="7280" w:type="dxa"/>
            <w:tcBorders>
              <w:top w:val="nil"/>
              <w:left w:val="nil"/>
              <w:bottom w:val="single" w:sz="4" w:space="0" w:color="auto"/>
              <w:right w:val="single" w:sz="4" w:space="0" w:color="auto"/>
            </w:tcBorders>
            <w:shd w:val="clear" w:color="000000" w:fill="FFFFFF"/>
            <w:vAlign w:val="center"/>
            <w:hideMark/>
          </w:tcPr>
          <w:p w14:paraId="037E3084"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Івана Кочерги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B17EB2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w:t>
            </w:r>
          </w:p>
        </w:tc>
      </w:tr>
      <w:tr w:rsidR="0043435C" w:rsidRPr="0043435C" w14:paraId="42D7101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864F4A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140</w:t>
            </w:r>
          </w:p>
        </w:tc>
        <w:tc>
          <w:tcPr>
            <w:tcW w:w="7280" w:type="dxa"/>
            <w:tcBorders>
              <w:top w:val="nil"/>
              <w:left w:val="nil"/>
              <w:bottom w:val="single" w:sz="4" w:space="0" w:color="auto"/>
              <w:right w:val="single" w:sz="4" w:space="0" w:color="auto"/>
            </w:tcBorders>
            <w:shd w:val="clear" w:color="000000" w:fill="FFFFFF"/>
            <w:vAlign w:val="center"/>
            <w:hideMark/>
          </w:tcPr>
          <w:p w14:paraId="340B840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Бориса Лятошинського </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8D447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Парна сторона, до вул. Небесної Сотні</w:t>
            </w:r>
          </w:p>
        </w:tc>
      </w:tr>
      <w:tr w:rsidR="0043435C" w:rsidRPr="0043435C" w14:paraId="367527A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F91B59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141</w:t>
            </w:r>
          </w:p>
        </w:tc>
        <w:tc>
          <w:tcPr>
            <w:tcW w:w="7280" w:type="dxa"/>
            <w:tcBorders>
              <w:top w:val="nil"/>
              <w:left w:val="nil"/>
              <w:bottom w:val="single" w:sz="4" w:space="0" w:color="auto"/>
              <w:right w:val="single" w:sz="4" w:space="0" w:color="auto"/>
            </w:tcBorders>
            <w:shd w:val="clear" w:color="000000" w:fill="FFFFFF"/>
            <w:vAlign w:val="center"/>
            <w:hideMark/>
          </w:tcPr>
          <w:p w14:paraId="23EF931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проїзд </w:t>
            </w:r>
            <w:proofErr w:type="spellStart"/>
            <w:r w:rsidRPr="0043435C">
              <w:rPr>
                <w:rFonts w:ascii="Times New Roman" w:hAnsi="Times New Roman"/>
                <w:sz w:val="24"/>
                <w:szCs w:val="24"/>
                <w:lang w:eastAsia="uk-UA"/>
              </w:rPr>
              <w:t>Скорульського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8EB505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5E2A11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77E8DD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142</w:t>
            </w:r>
          </w:p>
        </w:tc>
        <w:tc>
          <w:tcPr>
            <w:tcW w:w="7280" w:type="dxa"/>
            <w:tcBorders>
              <w:top w:val="nil"/>
              <w:left w:val="nil"/>
              <w:bottom w:val="single" w:sz="4" w:space="0" w:color="auto"/>
              <w:right w:val="single" w:sz="4" w:space="0" w:color="auto"/>
            </w:tcBorders>
            <w:shd w:val="clear" w:color="000000" w:fill="FFFFFF"/>
            <w:vAlign w:val="center"/>
            <w:hideMark/>
          </w:tcPr>
          <w:p w14:paraId="5D14C4C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Перемоги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0CDE54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від 1 до 55, парна сторона від 4 до 72</w:t>
            </w:r>
          </w:p>
        </w:tc>
      </w:tr>
      <w:tr w:rsidR="0043435C" w:rsidRPr="0043435C" w14:paraId="1F95283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24B2C0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143</w:t>
            </w:r>
          </w:p>
        </w:tc>
        <w:tc>
          <w:tcPr>
            <w:tcW w:w="7280" w:type="dxa"/>
            <w:tcBorders>
              <w:top w:val="nil"/>
              <w:left w:val="nil"/>
              <w:bottom w:val="single" w:sz="4" w:space="0" w:color="auto"/>
              <w:right w:val="single" w:sz="4" w:space="0" w:color="auto"/>
            </w:tcBorders>
            <w:shd w:val="clear" w:color="000000" w:fill="FFFFFF"/>
            <w:vAlign w:val="center"/>
            <w:hideMark/>
          </w:tcPr>
          <w:p w14:paraId="68E4D5CB"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майдан Перемоги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DEAB10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від вул. Перемоги до вул. Театральної</w:t>
            </w:r>
          </w:p>
        </w:tc>
      </w:tr>
      <w:tr w:rsidR="0043435C" w:rsidRPr="0043435C" w14:paraId="5168A9D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833957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144</w:t>
            </w:r>
          </w:p>
        </w:tc>
        <w:tc>
          <w:tcPr>
            <w:tcW w:w="7280" w:type="dxa"/>
            <w:tcBorders>
              <w:top w:val="nil"/>
              <w:left w:val="nil"/>
              <w:bottom w:val="single" w:sz="4" w:space="0" w:color="auto"/>
              <w:right w:val="single" w:sz="4" w:space="0" w:color="auto"/>
            </w:tcBorders>
            <w:shd w:val="clear" w:color="000000" w:fill="FFFFFF"/>
            <w:vAlign w:val="center"/>
            <w:hideMark/>
          </w:tcPr>
          <w:p w14:paraId="2DF938B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Михайла Грушевського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D01997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від вул. Перемоги до вул. Покровської</w:t>
            </w:r>
          </w:p>
        </w:tc>
      </w:tr>
      <w:tr w:rsidR="0043435C" w:rsidRPr="0043435C" w14:paraId="63E4C20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749825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145</w:t>
            </w:r>
          </w:p>
        </w:tc>
        <w:tc>
          <w:tcPr>
            <w:tcW w:w="7280" w:type="dxa"/>
            <w:tcBorders>
              <w:top w:val="nil"/>
              <w:left w:val="nil"/>
              <w:bottom w:val="single" w:sz="4" w:space="0" w:color="auto"/>
              <w:right w:val="single" w:sz="4" w:space="0" w:color="auto"/>
            </w:tcBorders>
            <w:shd w:val="clear" w:color="000000" w:fill="FFFFFF"/>
            <w:vAlign w:val="center"/>
            <w:hideMark/>
          </w:tcPr>
          <w:p w14:paraId="1A1B060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Кафедральна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9C2DEA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02067D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9F3543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146</w:t>
            </w:r>
          </w:p>
        </w:tc>
        <w:tc>
          <w:tcPr>
            <w:tcW w:w="7280" w:type="dxa"/>
            <w:tcBorders>
              <w:top w:val="nil"/>
              <w:left w:val="nil"/>
              <w:bottom w:val="single" w:sz="4" w:space="0" w:color="auto"/>
              <w:right w:val="single" w:sz="4" w:space="0" w:color="auto"/>
            </w:tcBorders>
            <w:shd w:val="clear" w:color="000000" w:fill="FFFFFF"/>
            <w:vAlign w:val="center"/>
            <w:hideMark/>
          </w:tcPr>
          <w:p w14:paraId="66F2902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Замкова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2902D2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04B2DF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63B771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147</w:t>
            </w:r>
          </w:p>
        </w:tc>
        <w:tc>
          <w:tcPr>
            <w:tcW w:w="7280" w:type="dxa"/>
            <w:tcBorders>
              <w:top w:val="nil"/>
              <w:left w:val="nil"/>
              <w:bottom w:val="single" w:sz="4" w:space="0" w:color="auto"/>
              <w:right w:val="single" w:sz="4" w:space="0" w:color="auto"/>
            </w:tcBorders>
            <w:shd w:val="clear" w:color="000000" w:fill="FFFFFF"/>
            <w:vAlign w:val="center"/>
            <w:hideMark/>
          </w:tcPr>
          <w:p w14:paraId="5253DCA8"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Троянівська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645012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7B6CCC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F2FE22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148</w:t>
            </w:r>
          </w:p>
        </w:tc>
        <w:tc>
          <w:tcPr>
            <w:tcW w:w="7280" w:type="dxa"/>
            <w:tcBorders>
              <w:top w:val="nil"/>
              <w:left w:val="nil"/>
              <w:bottom w:val="single" w:sz="4" w:space="0" w:color="auto"/>
              <w:right w:val="single" w:sz="4" w:space="0" w:color="auto"/>
            </w:tcBorders>
            <w:shd w:val="clear" w:color="000000" w:fill="FFFFFF"/>
            <w:vAlign w:val="center"/>
            <w:hideMark/>
          </w:tcPr>
          <w:p w14:paraId="1B03E88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Шолом-Алейхема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FFD691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E7DEF7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ADB250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149</w:t>
            </w:r>
          </w:p>
        </w:tc>
        <w:tc>
          <w:tcPr>
            <w:tcW w:w="7280" w:type="dxa"/>
            <w:tcBorders>
              <w:top w:val="nil"/>
              <w:left w:val="nil"/>
              <w:bottom w:val="single" w:sz="4" w:space="0" w:color="auto"/>
              <w:right w:val="single" w:sz="4" w:space="0" w:color="auto"/>
            </w:tcBorders>
            <w:shd w:val="clear" w:color="000000" w:fill="FFFFFF"/>
            <w:vAlign w:val="center"/>
            <w:hideMark/>
          </w:tcPr>
          <w:p w14:paraId="4428F1A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Покровська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1CBB22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непарна сторона від вул. Михайла Грушевського, до вул. Миколи </w:t>
            </w:r>
            <w:proofErr w:type="spellStart"/>
            <w:r w:rsidRPr="0043435C">
              <w:rPr>
                <w:rFonts w:ascii="Times New Roman" w:hAnsi="Times New Roman"/>
                <w:sz w:val="24"/>
                <w:szCs w:val="24"/>
                <w:lang w:eastAsia="uk-UA"/>
              </w:rPr>
              <w:t>Сціборського</w:t>
            </w:r>
            <w:proofErr w:type="spellEnd"/>
            <w:r w:rsidRPr="0043435C">
              <w:rPr>
                <w:rFonts w:ascii="Times New Roman" w:hAnsi="Times New Roman"/>
                <w:sz w:val="24"/>
                <w:szCs w:val="24"/>
                <w:lang w:eastAsia="uk-UA"/>
              </w:rPr>
              <w:t>, парна сторона від вул. Степана Бандери до проспекту Незалежності</w:t>
            </w:r>
          </w:p>
        </w:tc>
      </w:tr>
      <w:tr w:rsidR="0043435C" w:rsidRPr="0043435C" w14:paraId="1FF7D51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5765F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150</w:t>
            </w:r>
          </w:p>
        </w:tc>
        <w:tc>
          <w:tcPr>
            <w:tcW w:w="7280" w:type="dxa"/>
            <w:tcBorders>
              <w:top w:val="nil"/>
              <w:left w:val="nil"/>
              <w:bottom w:val="single" w:sz="4" w:space="0" w:color="auto"/>
              <w:right w:val="single" w:sz="4" w:space="0" w:color="auto"/>
            </w:tcBorders>
            <w:shd w:val="clear" w:color="000000" w:fill="FFFFFF"/>
            <w:vAlign w:val="center"/>
            <w:hideMark/>
          </w:tcPr>
          <w:p w14:paraId="23EEA89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майдан Замковий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5C7759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425117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1B5962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151</w:t>
            </w:r>
          </w:p>
        </w:tc>
        <w:tc>
          <w:tcPr>
            <w:tcW w:w="7280" w:type="dxa"/>
            <w:tcBorders>
              <w:top w:val="nil"/>
              <w:left w:val="nil"/>
              <w:bottom w:val="single" w:sz="4" w:space="0" w:color="auto"/>
              <w:right w:val="single" w:sz="4" w:space="0" w:color="auto"/>
            </w:tcBorders>
            <w:shd w:val="clear" w:color="000000" w:fill="FFFFFF"/>
            <w:vAlign w:val="center"/>
            <w:hideMark/>
          </w:tcPr>
          <w:p w14:paraId="2E4E8A7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Юрка Тютюнника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62212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парна сторона від вул. Перемоги до вул. Покровська</w:t>
            </w:r>
          </w:p>
        </w:tc>
      </w:tr>
      <w:tr w:rsidR="0043435C" w:rsidRPr="0043435C" w14:paraId="0339992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D1C58A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152</w:t>
            </w:r>
          </w:p>
        </w:tc>
        <w:tc>
          <w:tcPr>
            <w:tcW w:w="7280" w:type="dxa"/>
            <w:tcBorders>
              <w:top w:val="nil"/>
              <w:left w:val="nil"/>
              <w:bottom w:val="single" w:sz="4" w:space="0" w:color="auto"/>
              <w:right w:val="single" w:sz="4" w:space="0" w:color="auto"/>
            </w:tcBorders>
            <w:shd w:val="clear" w:color="000000" w:fill="FFFFFF"/>
            <w:vAlign w:val="center"/>
            <w:hideMark/>
          </w:tcPr>
          <w:p w14:paraId="1382B92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Перемоги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90581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F69946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3B5460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153</w:t>
            </w:r>
          </w:p>
        </w:tc>
        <w:tc>
          <w:tcPr>
            <w:tcW w:w="7280" w:type="dxa"/>
            <w:tcBorders>
              <w:top w:val="nil"/>
              <w:left w:val="nil"/>
              <w:bottom w:val="single" w:sz="4" w:space="0" w:color="auto"/>
              <w:right w:val="single" w:sz="4" w:space="0" w:color="auto"/>
            </w:tcBorders>
            <w:shd w:val="clear" w:color="000000" w:fill="FFFFFF"/>
            <w:vAlign w:val="center"/>
            <w:hideMark/>
          </w:tcPr>
          <w:p w14:paraId="6C4C8B14"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Лесі Українки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807DD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52FEA3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06E01D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154</w:t>
            </w:r>
          </w:p>
        </w:tc>
        <w:tc>
          <w:tcPr>
            <w:tcW w:w="7280" w:type="dxa"/>
            <w:tcBorders>
              <w:top w:val="nil"/>
              <w:left w:val="nil"/>
              <w:bottom w:val="single" w:sz="4" w:space="0" w:color="auto"/>
              <w:right w:val="single" w:sz="4" w:space="0" w:color="auto"/>
            </w:tcBorders>
            <w:shd w:val="clear" w:color="000000" w:fill="FFFFFF"/>
            <w:vAlign w:val="center"/>
            <w:hideMark/>
          </w:tcPr>
          <w:p w14:paraId="77495C3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Млинова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4636BE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599D74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A3923A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155</w:t>
            </w:r>
          </w:p>
        </w:tc>
        <w:tc>
          <w:tcPr>
            <w:tcW w:w="7280" w:type="dxa"/>
            <w:tcBorders>
              <w:top w:val="nil"/>
              <w:left w:val="nil"/>
              <w:bottom w:val="single" w:sz="4" w:space="0" w:color="auto"/>
              <w:right w:val="single" w:sz="4" w:space="0" w:color="auto"/>
            </w:tcBorders>
            <w:shd w:val="clear" w:color="000000" w:fill="FFFFFF"/>
            <w:vAlign w:val="center"/>
            <w:hideMark/>
          </w:tcPr>
          <w:p w14:paraId="1D18EE0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Вільський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0700C6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39C969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9E4167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156</w:t>
            </w:r>
          </w:p>
        </w:tc>
        <w:tc>
          <w:tcPr>
            <w:tcW w:w="7280" w:type="dxa"/>
            <w:tcBorders>
              <w:top w:val="nil"/>
              <w:left w:val="nil"/>
              <w:bottom w:val="single" w:sz="4" w:space="0" w:color="auto"/>
              <w:right w:val="single" w:sz="4" w:space="0" w:color="auto"/>
            </w:tcBorders>
            <w:shd w:val="clear" w:color="000000" w:fill="FFFFFF"/>
            <w:vAlign w:val="center"/>
            <w:hideMark/>
          </w:tcPr>
          <w:p w14:paraId="7E3F512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Набережний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E1981F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A71413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948C90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157</w:t>
            </w:r>
          </w:p>
        </w:tc>
        <w:tc>
          <w:tcPr>
            <w:tcW w:w="7280" w:type="dxa"/>
            <w:tcBorders>
              <w:top w:val="nil"/>
              <w:left w:val="nil"/>
              <w:bottom w:val="single" w:sz="4" w:space="0" w:color="auto"/>
              <w:right w:val="single" w:sz="4" w:space="0" w:color="auto"/>
            </w:tcBorders>
            <w:shd w:val="clear" w:color="000000" w:fill="FFFFFF"/>
            <w:vAlign w:val="center"/>
            <w:hideMark/>
          </w:tcPr>
          <w:p w14:paraId="7854427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Басейна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387C3D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B9AE31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5DF853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158</w:t>
            </w:r>
          </w:p>
        </w:tc>
        <w:tc>
          <w:tcPr>
            <w:tcW w:w="7280" w:type="dxa"/>
            <w:tcBorders>
              <w:top w:val="nil"/>
              <w:left w:val="nil"/>
              <w:bottom w:val="single" w:sz="4" w:space="0" w:color="auto"/>
              <w:right w:val="single" w:sz="4" w:space="0" w:color="auto"/>
            </w:tcBorders>
            <w:shd w:val="clear" w:color="000000" w:fill="FFFFFF"/>
            <w:vAlign w:val="center"/>
            <w:hideMark/>
          </w:tcPr>
          <w:p w14:paraId="6B07601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Ольжича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4FDE73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30364F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06F49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159</w:t>
            </w:r>
          </w:p>
        </w:tc>
        <w:tc>
          <w:tcPr>
            <w:tcW w:w="7280" w:type="dxa"/>
            <w:tcBorders>
              <w:top w:val="nil"/>
              <w:left w:val="nil"/>
              <w:bottom w:val="single" w:sz="4" w:space="0" w:color="auto"/>
              <w:right w:val="single" w:sz="4" w:space="0" w:color="auto"/>
            </w:tcBorders>
            <w:shd w:val="clear" w:color="000000" w:fill="FFFFFF"/>
            <w:vAlign w:val="center"/>
            <w:hideMark/>
          </w:tcPr>
          <w:p w14:paraId="15E171C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Короленка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4D60ED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B3E432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445D11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160</w:t>
            </w:r>
          </w:p>
        </w:tc>
        <w:tc>
          <w:tcPr>
            <w:tcW w:w="7280" w:type="dxa"/>
            <w:tcBorders>
              <w:top w:val="nil"/>
              <w:left w:val="nil"/>
              <w:bottom w:val="single" w:sz="4" w:space="0" w:color="auto"/>
              <w:right w:val="single" w:sz="4" w:space="0" w:color="auto"/>
            </w:tcBorders>
            <w:shd w:val="clear" w:color="000000" w:fill="FFFFFF"/>
            <w:vAlign w:val="center"/>
            <w:hideMark/>
          </w:tcPr>
          <w:p w14:paraId="15734C6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Володимирська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345E3B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4B7621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EA29D7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161</w:t>
            </w:r>
          </w:p>
        </w:tc>
        <w:tc>
          <w:tcPr>
            <w:tcW w:w="7280" w:type="dxa"/>
            <w:tcBorders>
              <w:top w:val="nil"/>
              <w:left w:val="nil"/>
              <w:bottom w:val="single" w:sz="4" w:space="0" w:color="auto"/>
              <w:right w:val="single" w:sz="4" w:space="0" w:color="auto"/>
            </w:tcBorders>
            <w:shd w:val="clear" w:color="000000" w:fill="FFFFFF"/>
            <w:vAlign w:val="center"/>
            <w:hideMark/>
          </w:tcPr>
          <w:p w14:paraId="0F8093FD"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Трипільська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2BA00A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91BA75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A3B671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162</w:t>
            </w:r>
          </w:p>
        </w:tc>
        <w:tc>
          <w:tcPr>
            <w:tcW w:w="7280" w:type="dxa"/>
            <w:tcBorders>
              <w:top w:val="nil"/>
              <w:left w:val="nil"/>
              <w:bottom w:val="single" w:sz="4" w:space="0" w:color="auto"/>
              <w:right w:val="single" w:sz="4" w:space="0" w:color="auto"/>
            </w:tcBorders>
            <w:shd w:val="clear" w:color="000000" w:fill="FFFFFF"/>
            <w:vAlign w:val="center"/>
            <w:hideMark/>
          </w:tcPr>
          <w:p w14:paraId="63EDFF6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Чехова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C6BA81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A20515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4EF5E3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163</w:t>
            </w:r>
          </w:p>
        </w:tc>
        <w:tc>
          <w:tcPr>
            <w:tcW w:w="7280" w:type="dxa"/>
            <w:tcBorders>
              <w:top w:val="nil"/>
              <w:left w:val="nil"/>
              <w:bottom w:val="single" w:sz="4" w:space="0" w:color="auto"/>
              <w:right w:val="single" w:sz="4" w:space="0" w:color="auto"/>
            </w:tcBorders>
            <w:shd w:val="clear" w:color="000000" w:fill="FFFFFF"/>
            <w:vAlign w:val="center"/>
            <w:hideMark/>
          </w:tcPr>
          <w:p w14:paraId="6DFD505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Чехова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A012CC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CBDDFC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4DC8E0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164</w:t>
            </w:r>
          </w:p>
        </w:tc>
        <w:tc>
          <w:tcPr>
            <w:tcW w:w="7280" w:type="dxa"/>
            <w:tcBorders>
              <w:top w:val="nil"/>
              <w:left w:val="nil"/>
              <w:bottom w:val="single" w:sz="4" w:space="0" w:color="auto"/>
              <w:right w:val="single" w:sz="4" w:space="0" w:color="auto"/>
            </w:tcBorders>
            <w:shd w:val="clear" w:color="000000" w:fill="FFFFFF"/>
            <w:vAlign w:val="center"/>
            <w:hideMark/>
          </w:tcPr>
          <w:p w14:paraId="6C40A6A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Охрімова Гора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7477E1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449A3E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B3F76F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165</w:t>
            </w:r>
          </w:p>
        </w:tc>
        <w:tc>
          <w:tcPr>
            <w:tcW w:w="7280" w:type="dxa"/>
            <w:tcBorders>
              <w:top w:val="nil"/>
              <w:left w:val="nil"/>
              <w:bottom w:val="single" w:sz="4" w:space="0" w:color="auto"/>
              <w:right w:val="single" w:sz="4" w:space="0" w:color="auto"/>
            </w:tcBorders>
            <w:shd w:val="clear" w:color="000000" w:fill="FFFFFF"/>
            <w:vAlign w:val="center"/>
            <w:hideMark/>
          </w:tcPr>
          <w:p w14:paraId="4CC3C41C"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Успенський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D47530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5D4CE1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822167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166</w:t>
            </w:r>
          </w:p>
        </w:tc>
        <w:tc>
          <w:tcPr>
            <w:tcW w:w="7280" w:type="dxa"/>
            <w:tcBorders>
              <w:top w:val="nil"/>
              <w:left w:val="nil"/>
              <w:bottom w:val="single" w:sz="4" w:space="0" w:color="auto"/>
              <w:right w:val="single" w:sz="4" w:space="0" w:color="auto"/>
            </w:tcBorders>
            <w:shd w:val="clear" w:color="000000" w:fill="FFFFFF"/>
            <w:vAlign w:val="center"/>
            <w:hideMark/>
          </w:tcPr>
          <w:p w14:paraId="6EC4672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Млиновий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FB675D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34D667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FF33FB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167</w:t>
            </w:r>
          </w:p>
        </w:tc>
        <w:tc>
          <w:tcPr>
            <w:tcW w:w="7280" w:type="dxa"/>
            <w:tcBorders>
              <w:top w:val="nil"/>
              <w:left w:val="nil"/>
              <w:bottom w:val="single" w:sz="4" w:space="0" w:color="auto"/>
              <w:right w:val="single" w:sz="4" w:space="0" w:color="auto"/>
            </w:tcBorders>
            <w:shd w:val="clear" w:color="000000" w:fill="FFFFFF"/>
            <w:vAlign w:val="center"/>
            <w:hideMark/>
          </w:tcPr>
          <w:p w14:paraId="51E036E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Подільська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1A6490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502058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B60CEE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168</w:t>
            </w:r>
          </w:p>
        </w:tc>
        <w:tc>
          <w:tcPr>
            <w:tcW w:w="7280" w:type="dxa"/>
            <w:tcBorders>
              <w:top w:val="nil"/>
              <w:left w:val="nil"/>
              <w:bottom w:val="single" w:sz="4" w:space="0" w:color="auto"/>
              <w:right w:val="single" w:sz="4" w:space="0" w:color="auto"/>
            </w:tcBorders>
            <w:shd w:val="clear" w:color="000000" w:fill="FFFFFF"/>
            <w:vAlign w:val="center"/>
            <w:hideMark/>
          </w:tcPr>
          <w:p w14:paraId="5BEE4E6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Старовільська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043D2F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96D3DD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99A1EA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169</w:t>
            </w:r>
          </w:p>
        </w:tc>
        <w:tc>
          <w:tcPr>
            <w:tcW w:w="7280" w:type="dxa"/>
            <w:tcBorders>
              <w:top w:val="nil"/>
              <w:left w:val="nil"/>
              <w:bottom w:val="single" w:sz="4" w:space="0" w:color="auto"/>
              <w:right w:val="single" w:sz="4" w:space="0" w:color="auto"/>
            </w:tcBorders>
            <w:shd w:val="clear" w:color="000000" w:fill="FFFFFF"/>
            <w:vAlign w:val="center"/>
            <w:hideMark/>
          </w:tcPr>
          <w:p w14:paraId="089698A8"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Колективний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46B0A0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FC4AC6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EEAF00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170</w:t>
            </w:r>
          </w:p>
        </w:tc>
        <w:tc>
          <w:tcPr>
            <w:tcW w:w="7280" w:type="dxa"/>
            <w:tcBorders>
              <w:top w:val="nil"/>
              <w:left w:val="nil"/>
              <w:bottom w:val="single" w:sz="4" w:space="0" w:color="auto"/>
              <w:right w:val="single" w:sz="4" w:space="0" w:color="auto"/>
            </w:tcBorders>
            <w:shd w:val="clear" w:color="000000" w:fill="FFFFFF"/>
            <w:vAlign w:val="center"/>
            <w:hideMark/>
          </w:tcPr>
          <w:p w14:paraId="3607CF02"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Колективний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49D409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557546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7172F2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171</w:t>
            </w:r>
          </w:p>
        </w:tc>
        <w:tc>
          <w:tcPr>
            <w:tcW w:w="7280" w:type="dxa"/>
            <w:tcBorders>
              <w:top w:val="nil"/>
              <w:left w:val="nil"/>
              <w:bottom w:val="single" w:sz="4" w:space="0" w:color="auto"/>
              <w:right w:val="single" w:sz="4" w:space="0" w:color="auto"/>
            </w:tcBorders>
            <w:shd w:val="clear" w:color="000000" w:fill="FFFFFF"/>
            <w:vAlign w:val="center"/>
            <w:hideMark/>
          </w:tcPr>
          <w:p w14:paraId="0F77EFEA"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Короленка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73B9F3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6332E2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24DA3F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172</w:t>
            </w:r>
          </w:p>
        </w:tc>
        <w:tc>
          <w:tcPr>
            <w:tcW w:w="7280" w:type="dxa"/>
            <w:tcBorders>
              <w:top w:val="nil"/>
              <w:left w:val="nil"/>
              <w:bottom w:val="single" w:sz="4" w:space="0" w:color="auto"/>
              <w:right w:val="single" w:sz="4" w:space="0" w:color="auto"/>
            </w:tcBorders>
            <w:shd w:val="clear" w:color="000000" w:fill="FFFFFF"/>
            <w:vAlign w:val="center"/>
            <w:hideMark/>
          </w:tcPr>
          <w:p w14:paraId="079855E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1-й </w:t>
            </w:r>
            <w:proofErr w:type="spellStart"/>
            <w:r w:rsidRPr="0043435C">
              <w:rPr>
                <w:rFonts w:ascii="Times New Roman" w:hAnsi="Times New Roman"/>
                <w:sz w:val="24"/>
                <w:szCs w:val="24"/>
                <w:lang w:eastAsia="uk-UA"/>
              </w:rPr>
              <w:t>Руднянський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A2485E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438816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47EE35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173</w:t>
            </w:r>
          </w:p>
        </w:tc>
        <w:tc>
          <w:tcPr>
            <w:tcW w:w="7280" w:type="dxa"/>
            <w:tcBorders>
              <w:top w:val="nil"/>
              <w:left w:val="nil"/>
              <w:bottom w:val="single" w:sz="4" w:space="0" w:color="auto"/>
              <w:right w:val="single" w:sz="4" w:space="0" w:color="auto"/>
            </w:tcBorders>
            <w:shd w:val="clear" w:color="000000" w:fill="FFFFFF"/>
            <w:vAlign w:val="center"/>
            <w:hideMark/>
          </w:tcPr>
          <w:p w14:paraId="22E45188"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Короленка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C18887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C312B0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6C8C7B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174</w:t>
            </w:r>
          </w:p>
        </w:tc>
        <w:tc>
          <w:tcPr>
            <w:tcW w:w="7280" w:type="dxa"/>
            <w:tcBorders>
              <w:top w:val="nil"/>
              <w:left w:val="nil"/>
              <w:bottom w:val="single" w:sz="4" w:space="0" w:color="auto"/>
              <w:right w:val="single" w:sz="4" w:space="0" w:color="auto"/>
            </w:tcBorders>
            <w:shd w:val="clear" w:color="000000" w:fill="FFFFFF"/>
            <w:vAlign w:val="center"/>
            <w:hideMark/>
          </w:tcPr>
          <w:p w14:paraId="1FA1E6DC"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2-й </w:t>
            </w:r>
            <w:proofErr w:type="spellStart"/>
            <w:r w:rsidRPr="0043435C">
              <w:rPr>
                <w:rFonts w:ascii="Times New Roman" w:hAnsi="Times New Roman"/>
                <w:sz w:val="24"/>
                <w:szCs w:val="24"/>
                <w:lang w:eastAsia="uk-UA"/>
              </w:rPr>
              <w:t>Руднянський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1224EA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6F839F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54B64E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175</w:t>
            </w:r>
          </w:p>
        </w:tc>
        <w:tc>
          <w:tcPr>
            <w:tcW w:w="7280" w:type="dxa"/>
            <w:tcBorders>
              <w:top w:val="nil"/>
              <w:left w:val="nil"/>
              <w:bottom w:val="single" w:sz="4" w:space="0" w:color="auto"/>
              <w:right w:val="single" w:sz="4" w:space="0" w:color="auto"/>
            </w:tcBorders>
            <w:shd w:val="clear" w:color="000000" w:fill="FFFFFF"/>
            <w:vAlign w:val="center"/>
            <w:hideMark/>
          </w:tcPr>
          <w:p w14:paraId="786B042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Артільний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C8C21C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64299D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BD38EF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176</w:t>
            </w:r>
          </w:p>
        </w:tc>
        <w:tc>
          <w:tcPr>
            <w:tcW w:w="7280" w:type="dxa"/>
            <w:tcBorders>
              <w:top w:val="nil"/>
              <w:left w:val="nil"/>
              <w:bottom w:val="single" w:sz="4" w:space="0" w:color="auto"/>
              <w:right w:val="single" w:sz="4" w:space="0" w:color="auto"/>
            </w:tcBorders>
            <w:shd w:val="clear" w:color="000000" w:fill="FFFFFF"/>
            <w:vAlign w:val="center"/>
            <w:hideMark/>
          </w:tcPr>
          <w:p w14:paraId="5E1F9CD3"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Середній</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14:paraId="7DD02C5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2BC070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15A8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177</w:t>
            </w:r>
          </w:p>
        </w:tc>
        <w:tc>
          <w:tcPr>
            <w:tcW w:w="7280" w:type="dxa"/>
            <w:tcBorders>
              <w:top w:val="nil"/>
              <w:left w:val="nil"/>
              <w:bottom w:val="single" w:sz="4" w:space="0" w:color="auto"/>
              <w:right w:val="single" w:sz="4" w:space="0" w:color="auto"/>
            </w:tcBorders>
            <w:shd w:val="clear" w:color="000000" w:fill="FFFFFF"/>
            <w:vAlign w:val="center"/>
            <w:hideMark/>
          </w:tcPr>
          <w:p w14:paraId="3DEA273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3-й Короленка</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14:paraId="5AEF8B3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09140C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66A02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178</w:t>
            </w:r>
          </w:p>
        </w:tc>
        <w:tc>
          <w:tcPr>
            <w:tcW w:w="7280" w:type="dxa"/>
            <w:tcBorders>
              <w:top w:val="nil"/>
              <w:left w:val="nil"/>
              <w:bottom w:val="single" w:sz="4" w:space="0" w:color="auto"/>
              <w:right w:val="single" w:sz="4" w:space="0" w:color="auto"/>
            </w:tcBorders>
            <w:shd w:val="clear" w:color="000000" w:fill="FFFFFF"/>
            <w:vAlign w:val="center"/>
            <w:hideMark/>
          </w:tcPr>
          <w:p w14:paraId="661A3D9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майдан </w:t>
            </w:r>
            <w:proofErr w:type="spellStart"/>
            <w:r w:rsidRPr="0043435C">
              <w:rPr>
                <w:rFonts w:ascii="Times New Roman" w:hAnsi="Times New Roman"/>
                <w:sz w:val="24"/>
                <w:szCs w:val="24"/>
                <w:lang w:eastAsia="uk-UA"/>
              </w:rPr>
              <w:t>Руднянський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7B908B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356BE5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F6F17B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179</w:t>
            </w:r>
          </w:p>
        </w:tc>
        <w:tc>
          <w:tcPr>
            <w:tcW w:w="7280" w:type="dxa"/>
            <w:tcBorders>
              <w:top w:val="nil"/>
              <w:left w:val="nil"/>
              <w:bottom w:val="single" w:sz="4" w:space="0" w:color="auto"/>
              <w:right w:val="single" w:sz="4" w:space="0" w:color="auto"/>
            </w:tcBorders>
            <w:shd w:val="clear" w:color="000000" w:fill="FFFFFF"/>
            <w:vAlign w:val="center"/>
            <w:hideMark/>
          </w:tcPr>
          <w:p w14:paraId="73EE9AC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3-й Колективний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3B3C9F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82EE2A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1D1451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180</w:t>
            </w:r>
          </w:p>
        </w:tc>
        <w:tc>
          <w:tcPr>
            <w:tcW w:w="7280" w:type="dxa"/>
            <w:tcBorders>
              <w:top w:val="nil"/>
              <w:left w:val="nil"/>
              <w:bottom w:val="single" w:sz="4" w:space="0" w:color="auto"/>
              <w:right w:val="single" w:sz="4" w:space="0" w:color="auto"/>
            </w:tcBorders>
            <w:shd w:val="clear" w:color="000000" w:fill="FFFFFF"/>
            <w:vAlign w:val="center"/>
            <w:hideMark/>
          </w:tcPr>
          <w:p w14:paraId="04540DE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Виробничий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7A6E1B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366E1A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9BB10F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181</w:t>
            </w:r>
          </w:p>
        </w:tc>
        <w:tc>
          <w:tcPr>
            <w:tcW w:w="7280" w:type="dxa"/>
            <w:tcBorders>
              <w:top w:val="nil"/>
              <w:left w:val="nil"/>
              <w:bottom w:val="single" w:sz="4" w:space="0" w:color="auto"/>
              <w:right w:val="single" w:sz="4" w:space="0" w:color="auto"/>
            </w:tcBorders>
            <w:shd w:val="clear" w:color="000000" w:fill="FFFFFF"/>
            <w:vAlign w:val="center"/>
            <w:hideMark/>
          </w:tcPr>
          <w:p w14:paraId="2885BE5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Новосінна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DE348A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від вул. Чехова до вул. Перемоги</w:t>
            </w:r>
          </w:p>
        </w:tc>
      </w:tr>
      <w:tr w:rsidR="0043435C" w:rsidRPr="0043435C" w14:paraId="6D09EE5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CEA580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182</w:t>
            </w:r>
          </w:p>
        </w:tc>
        <w:tc>
          <w:tcPr>
            <w:tcW w:w="7280" w:type="dxa"/>
            <w:tcBorders>
              <w:top w:val="nil"/>
              <w:left w:val="nil"/>
              <w:bottom w:val="single" w:sz="4" w:space="0" w:color="auto"/>
              <w:right w:val="single" w:sz="4" w:space="0" w:color="auto"/>
            </w:tcBorders>
            <w:shd w:val="clear" w:color="000000" w:fill="FFFFFF"/>
            <w:vAlign w:val="center"/>
            <w:hideMark/>
          </w:tcPr>
          <w:p w14:paraId="653F87B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Домбровського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1455CE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обидві сторони від вул. Перемоги до вул. Івана Мазепи</w:t>
            </w:r>
          </w:p>
        </w:tc>
      </w:tr>
      <w:tr w:rsidR="0043435C" w:rsidRPr="0043435C" w14:paraId="3E27570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108A8E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183</w:t>
            </w:r>
          </w:p>
        </w:tc>
        <w:tc>
          <w:tcPr>
            <w:tcW w:w="7280" w:type="dxa"/>
            <w:tcBorders>
              <w:top w:val="nil"/>
              <w:left w:val="nil"/>
              <w:bottom w:val="single" w:sz="4" w:space="0" w:color="auto"/>
              <w:right w:val="single" w:sz="4" w:space="0" w:color="auto"/>
            </w:tcBorders>
            <w:shd w:val="clear" w:color="000000" w:fill="FFFFFF"/>
            <w:vAlign w:val="center"/>
            <w:hideMark/>
          </w:tcPr>
          <w:p w14:paraId="3444ECDB"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Сотника </w:t>
            </w:r>
            <w:proofErr w:type="spellStart"/>
            <w:r w:rsidRPr="0043435C">
              <w:rPr>
                <w:rFonts w:ascii="Times New Roman" w:hAnsi="Times New Roman"/>
                <w:sz w:val="24"/>
                <w:szCs w:val="24"/>
                <w:lang w:eastAsia="uk-UA"/>
              </w:rPr>
              <w:t>Савінського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33F4AD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C20031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641719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184</w:t>
            </w:r>
          </w:p>
        </w:tc>
        <w:tc>
          <w:tcPr>
            <w:tcW w:w="7280" w:type="dxa"/>
            <w:tcBorders>
              <w:top w:val="nil"/>
              <w:left w:val="nil"/>
              <w:bottom w:val="single" w:sz="4" w:space="0" w:color="auto"/>
              <w:right w:val="single" w:sz="4" w:space="0" w:color="auto"/>
            </w:tcBorders>
            <w:shd w:val="clear" w:color="000000" w:fill="FFFFFF"/>
            <w:vAlign w:val="center"/>
            <w:hideMark/>
          </w:tcPr>
          <w:p w14:paraId="17B0935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Пивоварний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C113B6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0CDCA7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323066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185</w:t>
            </w:r>
          </w:p>
        </w:tc>
        <w:tc>
          <w:tcPr>
            <w:tcW w:w="7280" w:type="dxa"/>
            <w:tcBorders>
              <w:top w:val="nil"/>
              <w:left w:val="nil"/>
              <w:bottom w:val="single" w:sz="4" w:space="0" w:color="auto"/>
              <w:right w:val="single" w:sz="4" w:space="0" w:color="auto"/>
            </w:tcBorders>
            <w:shd w:val="clear" w:color="000000" w:fill="FFFFFF"/>
            <w:vAlign w:val="center"/>
            <w:hideMark/>
          </w:tcPr>
          <w:p w14:paraId="11BAA70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Гончарна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A6245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FBA3FD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1DC35E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186</w:t>
            </w:r>
          </w:p>
        </w:tc>
        <w:tc>
          <w:tcPr>
            <w:tcW w:w="7280" w:type="dxa"/>
            <w:tcBorders>
              <w:top w:val="nil"/>
              <w:left w:val="nil"/>
              <w:bottom w:val="single" w:sz="4" w:space="0" w:color="auto"/>
              <w:right w:val="single" w:sz="4" w:space="0" w:color="auto"/>
            </w:tcBorders>
            <w:shd w:val="clear" w:color="000000" w:fill="FFFFFF"/>
            <w:vAlign w:val="center"/>
            <w:hideMark/>
          </w:tcPr>
          <w:p w14:paraId="680CCB7D"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Степана Бандери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DE75BD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 цілому</w:t>
            </w:r>
          </w:p>
        </w:tc>
      </w:tr>
      <w:tr w:rsidR="0043435C" w:rsidRPr="0043435C" w14:paraId="723C59C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730BA1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187</w:t>
            </w:r>
          </w:p>
        </w:tc>
        <w:tc>
          <w:tcPr>
            <w:tcW w:w="7280" w:type="dxa"/>
            <w:tcBorders>
              <w:top w:val="nil"/>
              <w:left w:val="nil"/>
              <w:bottom w:val="single" w:sz="4" w:space="0" w:color="auto"/>
              <w:right w:val="single" w:sz="4" w:space="0" w:color="auto"/>
            </w:tcBorders>
            <w:shd w:val="clear" w:color="000000" w:fill="FFFFFF"/>
            <w:vAlign w:val="center"/>
            <w:hideMark/>
          </w:tcPr>
          <w:p w14:paraId="535F8554"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Старогончарна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28ACF3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31CF7B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04E121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188</w:t>
            </w:r>
          </w:p>
        </w:tc>
        <w:tc>
          <w:tcPr>
            <w:tcW w:w="7280" w:type="dxa"/>
            <w:tcBorders>
              <w:top w:val="nil"/>
              <w:left w:val="nil"/>
              <w:bottom w:val="single" w:sz="4" w:space="0" w:color="auto"/>
              <w:right w:val="single" w:sz="4" w:space="0" w:color="auto"/>
            </w:tcBorders>
            <w:shd w:val="clear" w:color="000000" w:fill="FFFFFF"/>
            <w:vAlign w:val="center"/>
            <w:hideMark/>
          </w:tcPr>
          <w:p w14:paraId="1E19100B"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Косачів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28929F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парна сторона в цілому</w:t>
            </w:r>
          </w:p>
        </w:tc>
      </w:tr>
      <w:tr w:rsidR="0043435C" w:rsidRPr="0043435C" w14:paraId="14D60A5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958571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189</w:t>
            </w:r>
          </w:p>
        </w:tc>
        <w:tc>
          <w:tcPr>
            <w:tcW w:w="7280" w:type="dxa"/>
            <w:tcBorders>
              <w:top w:val="nil"/>
              <w:left w:val="nil"/>
              <w:bottom w:val="single" w:sz="4" w:space="0" w:color="auto"/>
              <w:right w:val="single" w:sz="4" w:space="0" w:color="auto"/>
            </w:tcBorders>
            <w:shd w:val="clear" w:color="000000" w:fill="FFFFFF"/>
            <w:vAlign w:val="center"/>
            <w:hideMark/>
          </w:tcPr>
          <w:p w14:paraId="3D12C46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проїзд Зручний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404BD1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AAFE3F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58A62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190</w:t>
            </w:r>
          </w:p>
        </w:tc>
        <w:tc>
          <w:tcPr>
            <w:tcW w:w="7280" w:type="dxa"/>
            <w:tcBorders>
              <w:top w:val="nil"/>
              <w:left w:val="nil"/>
              <w:bottom w:val="single" w:sz="4" w:space="0" w:color="auto"/>
              <w:right w:val="single" w:sz="4" w:space="0" w:color="auto"/>
            </w:tcBorders>
            <w:shd w:val="clear" w:color="000000" w:fill="FFFFFF"/>
            <w:vAlign w:val="center"/>
            <w:hideMark/>
          </w:tcPr>
          <w:p w14:paraId="4DEAA5CB"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Небесної Сотні</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DE73A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непарна сторона </w:t>
            </w:r>
            <w:proofErr w:type="spellStart"/>
            <w:r w:rsidRPr="0043435C">
              <w:rPr>
                <w:rFonts w:ascii="Times New Roman" w:hAnsi="Times New Roman"/>
                <w:sz w:val="24"/>
                <w:szCs w:val="24"/>
                <w:lang w:eastAsia="uk-UA"/>
              </w:rPr>
              <w:t>вцілому</w:t>
            </w:r>
            <w:proofErr w:type="spellEnd"/>
            <w:r w:rsidRPr="0043435C">
              <w:rPr>
                <w:rFonts w:ascii="Times New Roman" w:hAnsi="Times New Roman"/>
                <w:sz w:val="24"/>
                <w:szCs w:val="24"/>
                <w:lang w:eastAsia="uk-UA"/>
              </w:rPr>
              <w:t xml:space="preserve"> , парна від вул. Степана Бандери до вул. Домбровського </w:t>
            </w:r>
          </w:p>
        </w:tc>
      </w:tr>
      <w:tr w:rsidR="0043435C" w:rsidRPr="0043435C" w14:paraId="3BA0316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8C9016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191</w:t>
            </w:r>
          </w:p>
        </w:tc>
        <w:tc>
          <w:tcPr>
            <w:tcW w:w="7280" w:type="dxa"/>
            <w:tcBorders>
              <w:top w:val="nil"/>
              <w:left w:val="nil"/>
              <w:bottom w:val="single" w:sz="4" w:space="0" w:color="auto"/>
              <w:right w:val="single" w:sz="4" w:space="0" w:color="auto"/>
            </w:tcBorders>
            <w:shd w:val="clear" w:color="000000" w:fill="FFFFFF"/>
            <w:vAlign w:val="center"/>
            <w:hideMark/>
          </w:tcPr>
          <w:p w14:paraId="5247864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Хлібна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CF69AD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від вул. Михайла Грушевського до </w:t>
            </w:r>
            <w:r w:rsidRPr="0043435C">
              <w:rPr>
                <w:rFonts w:ascii="Times New Roman" w:hAnsi="Times New Roman"/>
                <w:sz w:val="24"/>
                <w:szCs w:val="24"/>
                <w:lang w:eastAsia="uk-UA"/>
              </w:rPr>
              <w:lastRenderedPageBreak/>
              <w:t xml:space="preserve">вул. </w:t>
            </w:r>
            <w:proofErr w:type="spellStart"/>
            <w:r w:rsidRPr="0043435C">
              <w:rPr>
                <w:rFonts w:ascii="Times New Roman" w:hAnsi="Times New Roman"/>
                <w:sz w:val="24"/>
                <w:szCs w:val="24"/>
                <w:lang w:eastAsia="uk-UA"/>
              </w:rPr>
              <w:t>Старогончарна</w:t>
            </w:r>
            <w:proofErr w:type="spellEnd"/>
          </w:p>
        </w:tc>
      </w:tr>
      <w:tr w:rsidR="0043435C" w:rsidRPr="0043435C" w14:paraId="189562B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B93445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192</w:t>
            </w:r>
          </w:p>
        </w:tc>
        <w:tc>
          <w:tcPr>
            <w:tcW w:w="7280" w:type="dxa"/>
            <w:tcBorders>
              <w:top w:val="nil"/>
              <w:left w:val="nil"/>
              <w:bottom w:val="single" w:sz="4" w:space="0" w:color="auto"/>
              <w:right w:val="single" w:sz="4" w:space="0" w:color="auto"/>
            </w:tcBorders>
            <w:shd w:val="clear" w:color="000000" w:fill="FFFFFF"/>
            <w:vAlign w:val="center"/>
            <w:hideMark/>
          </w:tcPr>
          <w:p w14:paraId="2BB05E0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Князів Острозьких</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813BF0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Обидві від вул. </w:t>
            </w:r>
            <w:proofErr w:type="spellStart"/>
            <w:r w:rsidRPr="0043435C">
              <w:rPr>
                <w:rFonts w:ascii="Times New Roman" w:hAnsi="Times New Roman"/>
                <w:sz w:val="24"/>
                <w:szCs w:val="24"/>
                <w:lang w:eastAsia="uk-UA"/>
              </w:rPr>
              <w:t>Старогончарної</w:t>
            </w:r>
            <w:proofErr w:type="spellEnd"/>
            <w:r w:rsidRPr="0043435C">
              <w:rPr>
                <w:rFonts w:ascii="Times New Roman" w:hAnsi="Times New Roman"/>
                <w:sz w:val="24"/>
                <w:szCs w:val="24"/>
                <w:lang w:eastAsia="uk-UA"/>
              </w:rPr>
              <w:t xml:space="preserve"> до вул. Домбровської</w:t>
            </w:r>
          </w:p>
        </w:tc>
      </w:tr>
      <w:tr w:rsidR="0043435C" w:rsidRPr="0043435C" w14:paraId="2161AC4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5F9C0A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193</w:t>
            </w:r>
          </w:p>
        </w:tc>
        <w:tc>
          <w:tcPr>
            <w:tcW w:w="7280" w:type="dxa"/>
            <w:tcBorders>
              <w:top w:val="nil"/>
              <w:left w:val="nil"/>
              <w:bottom w:val="single" w:sz="4" w:space="0" w:color="auto"/>
              <w:right w:val="single" w:sz="4" w:space="0" w:color="auto"/>
            </w:tcBorders>
            <w:shd w:val="clear" w:color="000000" w:fill="FFFFFF"/>
            <w:vAlign w:val="center"/>
            <w:hideMark/>
          </w:tcPr>
          <w:p w14:paraId="4960B842"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Будівельний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E89A3E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CE845E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B1B3E6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194</w:t>
            </w:r>
          </w:p>
        </w:tc>
        <w:tc>
          <w:tcPr>
            <w:tcW w:w="7280" w:type="dxa"/>
            <w:tcBorders>
              <w:top w:val="nil"/>
              <w:left w:val="nil"/>
              <w:bottom w:val="single" w:sz="4" w:space="0" w:color="auto"/>
              <w:right w:val="single" w:sz="4" w:space="0" w:color="auto"/>
            </w:tcBorders>
            <w:shd w:val="clear" w:color="000000" w:fill="FFFFFF"/>
            <w:vAlign w:val="center"/>
            <w:hideMark/>
          </w:tcPr>
          <w:p w14:paraId="1F3656C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проспект Незалежності</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2ACDEB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права сторона до вул. Східної</w:t>
            </w:r>
          </w:p>
        </w:tc>
      </w:tr>
      <w:tr w:rsidR="0043435C" w:rsidRPr="0043435C" w14:paraId="31D6B98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5CE96B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195</w:t>
            </w:r>
          </w:p>
        </w:tc>
        <w:tc>
          <w:tcPr>
            <w:tcW w:w="7280" w:type="dxa"/>
            <w:tcBorders>
              <w:top w:val="nil"/>
              <w:left w:val="nil"/>
              <w:bottom w:val="single" w:sz="4" w:space="0" w:color="auto"/>
              <w:right w:val="single" w:sz="4" w:space="0" w:color="auto"/>
            </w:tcBorders>
            <w:shd w:val="clear" w:color="000000" w:fill="FFFFFF"/>
            <w:vAlign w:val="center"/>
            <w:hideMark/>
          </w:tcPr>
          <w:p w14:paraId="51780B1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1-й </w:t>
            </w:r>
            <w:proofErr w:type="spellStart"/>
            <w:r w:rsidRPr="0043435C">
              <w:rPr>
                <w:rFonts w:ascii="Times New Roman" w:hAnsi="Times New Roman"/>
                <w:sz w:val="24"/>
                <w:szCs w:val="24"/>
                <w:lang w:eastAsia="uk-UA"/>
              </w:rPr>
              <w:t>Капітульний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54E8F2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65B567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598ABF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196</w:t>
            </w:r>
          </w:p>
        </w:tc>
        <w:tc>
          <w:tcPr>
            <w:tcW w:w="7280" w:type="dxa"/>
            <w:tcBorders>
              <w:top w:val="nil"/>
              <w:left w:val="nil"/>
              <w:bottom w:val="single" w:sz="4" w:space="0" w:color="auto"/>
              <w:right w:val="single" w:sz="4" w:space="0" w:color="auto"/>
            </w:tcBorders>
            <w:shd w:val="clear" w:color="000000" w:fill="FFFFFF"/>
            <w:vAlign w:val="center"/>
            <w:hideMark/>
          </w:tcPr>
          <w:p w14:paraId="1D09EB7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2-й </w:t>
            </w:r>
            <w:proofErr w:type="spellStart"/>
            <w:r w:rsidRPr="0043435C">
              <w:rPr>
                <w:rFonts w:ascii="Times New Roman" w:hAnsi="Times New Roman"/>
                <w:sz w:val="24"/>
                <w:szCs w:val="24"/>
                <w:lang w:eastAsia="uk-UA"/>
              </w:rPr>
              <w:t>Капітульний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09BDC3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0622F7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90FCC3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197</w:t>
            </w:r>
          </w:p>
        </w:tc>
        <w:tc>
          <w:tcPr>
            <w:tcW w:w="7280" w:type="dxa"/>
            <w:tcBorders>
              <w:top w:val="nil"/>
              <w:left w:val="nil"/>
              <w:bottom w:val="single" w:sz="4" w:space="0" w:color="auto"/>
              <w:right w:val="single" w:sz="4" w:space="0" w:color="auto"/>
            </w:tcBorders>
            <w:shd w:val="clear" w:color="000000" w:fill="FFFFFF"/>
            <w:vAlign w:val="center"/>
            <w:hideMark/>
          </w:tcPr>
          <w:p w14:paraId="7E1A6FC2"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3-й </w:t>
            </w:r>
            <w:proofErr w:type="spellStart"/>
            <w:r w:rsidRPr="0043435C">
              <w:rPr>
                <w:rFonts w:ascii="Times New Roman" w:hAnsi="Times New Roman"/>
                <w:sz w:val="24"/>
                <w:szCs w:val="24"/>
                <w:lang w:eastAsia="uk-UA"/>
              </w:rPr>
              <w:t>Крошенський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73E698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8B0E20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1C2B0A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198</w:t>
            </w:r>
          </w:p>
        </w:tc>
        <w:tc>
          <w:tcPr>
            <w:tcW w:w="7280" w:type="dxa"/>
            <w:tcBorders>
              <w:top w:val="nil"/>
              <w:left w:val="nil"/>
              <w:bottom w:val="single" w:sz="4" w:space="0" w:color="auto"/>
              <w:right w:val="single" w:sz="4" w:space="0" w:color="auto"/>
            </w:tcBorders>
            <w:shd w:val="clear" w:color="000000" w:fill="FFFFFF"/>
            <w:vAlign w:val="center"/>
            <w:hideMark/>
          </w:tcPr>
          <w:p w14:paraId="44FFF61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Аршенєвських</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A91DBF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875B25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4DD23E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199</w:t>
            </w:r>
          </w:p>
        </w:tc>
        <w:tc>
          <w:tcPr>
            <w:tcW w:w="7280" w:type="dxa"/>
            <w:tcBorders>
              <w:top w:val="nil"/>
              <w:left w:val="nil"/>
              <w:bottom w:val="single" w:sz="4" w:space="0" w:color="auto"/>
              <w:right w:val="single" w:sz="4" w:space="0" w:color="auto"/>
            </w:tcBorders>
            <w:shd w:val="clear" w:color="000000" w:fill="FFFFFF"/>
            <w:vAlign w:val="center"/>
            <w:hideMark/>
          </w:tcPr>
          <w:p w14:paraId="62B82A1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4-й </w:t>
            </w:r>
            <w:proofErr w:type="spellStart"/>
            <w:r w:rsidRPr="0043435C">
              <w:rPr>
                <w:rFonts w:ascii="Times New Roman" w:hAnsi="Times New Roman"/>
                <w:sz w:val="24"/>
                <w:szCs w:val="24"/>
                <w:lang w:eastAsia="uk-UA"/>
              </w:rPr>
              <w:t>Крошенський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E32A87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EC2022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647E75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200</w:t>
            </w:r>
          </w:p>
        </w:tc>
        <w:tc>
          <w:tcPr>
            <w:tcW w:w="7280" w:type="dxa"/>
            <w:tcBorders>
              <w:top w:val="nil"/>
              <w:left w:val="nil"/>
              <w:bottom w:val="single" w:sz="4" w:space="0" w:color="auto"/>
              <w:right w:val="single" w:sz="4" w:space="0" w:color="auto"/>
            </w:tcBorders>
            <w:shd w:val="clear" w:color="000000" w:fill="FFFFFF"/>
            <w:vAlign w:val="center"/>
            <w:hideMark/>
          </w:tcPr>
          <w:p w14:paraId="2F8384E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Монтана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38E222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непарна </w:t>
            </w:r>
            <w:proofErr w:type="spellStart"/>
            <w:r w:rsidRPr="0043435C">
              <w:rPr>
                <w:rFonts w:ascii="Times New Roman" w:hAnsi="Times New Roman"/>
                <w:sz w:val="24"/>
                <w:szCs w:val="24"/>
                <w:lang w:eastAsia="uk-UA"/>
              </w:rPr>
              <w:t>вцілому</w:t>
            </w:r>
            <w:proofErr w:type="spellEnd"/>
          </w:p>
        </w:tc>
      </w:tr>
      <w:tr w:rsidR="0043435C" w:rsidRPr="0043435C" w14:paraId="66EF897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3D9319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201</w:t>
            </w:r>
          </w:p>
        </w:tc>
        <w:tc>
          <w:tcPr>
            <w:tcW w:w="7280" w:type="dxa"/>
            <w:tcBorders>
              <w:top w:val="nil"/>
              <w:left w:val="nil"/>
              <w:bottom w:val="single" w:sz="4" w:space="0" w:color="auto"/>
              <w:right w:val="single" w:sz="4" w:space="0" w:color="auto"/>
            </w:tcBorders>
            <w:shd w:val="clear" w:color="000000" w:fill="FFFFFF"/>
            <w:vAlign w:val="center"/>
            <w:hideMark/>
          </w:tcPr>
          <w:p w14:paraId="4E4F3F4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Чистий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13B31B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257C79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E7A168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202</w:t>
            </w:r>
          </w:p>
        </w:tc>
        <w:tc>
          <w:tcPr>
            <w:tcW w:w="7280" w:type="dxa"/>
            <w:tcBorders>
              <w:top w:val="nil"/>
              <w:left w:val="nil"/>
              <w:bottom w:val="single" w:sz="4" w:space="0" w:color="auto"/>
              <w:right w:val="single" w:sz="4" w:space="0" w:color="auto"/>
            </w:tcBorders>
            <w:shd w:val="clear" w:color="000000" w:fill="FFFFFF"/>
            <w:vAlign w:val="center"/>
            <w:hideMark/>
          </w:tcPr>
          <w:p w14:paraId="7CBE8FD4"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Волонтерів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5A0BBF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31989B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C92173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203</w:t>
            </w:r>
          </w:p>
        </w:tc>
        <w:tc>
          <w:tcPr>
            <w:tcW w:w="7280" w:type="dxa"/>
            <w:tcBorders>
              <w:top w:val="nil"/>
              <w:left w:val="nil"/>
              <w:bottom w:val="single" w:sz="4" w:space="0" w:color="auto"/>
              <w:right w:val="single" w:sz="4" w:space="0" w:color="auto"/>
            </w:tcBorders>
            <w:shd w:val="clear" w:color="000000" w:fill="FFFFFF"/>
            <w:vAlign w:val="center"/>
            <w:hideMark/>
          </w:tcPr>
          <w:p w14:paraId="7B92A8B8"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Сікорського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45F9D1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DEE0C5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5C4101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204</w:t>
            </w:r>
          </w:p>
        </w:tc>
        <w:tc>
          <w:tcPr>
            <w:tcW w:w="7280" w:type="dxa"/>
            <w:tcBorders>
              <w:top w:val="nil"/>
              <w:left w:val="nil"/>
              <w:bottom w:val="single" w:sz="4" w:space="0" w:color="auto"/>
              <w:right w:val="single" w:sz="4" w:space="0" w:color="auto"/>
            </w:tcBorders>
            <w:shd w:val="clear" w:color="000000" w:fill="FFFFFF"/>
            <w:vAlign w:val="center"/>
            <w:hideMark/>
          </w:tcPr>
          <w:p w14:paraId="6DA9EC1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2-й </w:t>
            </w:r>
            <w:proofErr w:type="spellStart"/>
            <w:r w:rsidRPr="0043435C">
              <w:rPr>
                <w:rFonts w:ascii="Times New Roman" w:hAnsi="Times New Roman"/>
                <w:sz w:val="24"/>
                <w:szCs w:val="24"/>
                <w:lang w:eastAsia="uk-UA"/>
              </w:rPr>
              <w:t>Крошенський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AD30ED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8D559B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5BB66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205</w:t>
            </w:r>
          </w:p>
        </w:tc>
        <w:tc>
          <w:tcPr>
            <w:tcW w:w="7280" w:type="dxa"/>
            <w:tcBorders>
              <w:top w:val="nil"/>
              <w:left w:val="nil"/>
              <w:bottom w:val="single" w:sz="4" w:space="0" w:color="auto"/>
              <w:right w:val="single" w:sz="4" w:space="0" w:color="auto"/>
            </w:tcBorders>
            <w:shd w:val="clear" w:color="000000" w:fill="FFFFFF"/>
            <w:vAlign w:val="center"/>
            <w:hideMark/>
          </w:tcPr>
          <w:p w14:paraId="497156C6"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проов</w:t>
            </w:r>
            <w:proofErr w:type="spellEnd"/>
            <w:r w:rsidRPr="0043435C">
              <w:rPr>
                <w:rFonts w:ascii="Times New Roman" w:hAnsi="Times New Roman"/>
                <w:sz w:val="24"/>
                <w:szCs w:val="24"/>
                <w:lang w:eastAsia="uk-UA"/>
              </w:rPr>
              <w:t>. 2-й Сінний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C1ABD1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3409BB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BE0E34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206</w:t>
            </w:r>
          </w:p>
        </w:tc>
        <w:tc>
          <w:tcPr>
            <w:tcW w:w="7280" w:type="dxa"/>
            <w:tcBorders>
              <w:top w:val="nil"/>
              <w:left w:val="nil"/>
              <w:bottom w:val="single" w:sz="4" w:space="0" w:color="auto"/>
              <w:right w:val="single" w:sz="4" w:space="0" w:color="auto"/>
            </w:tcBorders>
            <w:shd w:val="clear" w:color="000000" w:fill="FFFFFF"/>
            <w:vAlign w:val="center"/>
            <w:hideMark/>
          </w:tcPr>
          <w:p w14:paraId="3D7C146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Михайла Старицького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C2785B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E39CD8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0A268B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207</w:t>
            </w:r>
          </w:p>
        </w:tc>
        <w:tc>
          <w:tcPr>
            <w:tcW w:w="7280" w:type="dxa"/>
            <w:tcBorders>
              <w:top w:val="nil"/>
              <w:left w:val="nil"/>
              <w:bottom w:val="single" w:sz="4" w:space="0" w:color="auto"/>
              <w:right w:val="single" w:sz="4" w:space="0" w:color="auto"/>
            </w:tcBorders>
            <w:shd w:val="clear" w:color="000000" w:fill="FFFFFF"/>
            <w:vAlign w:val="center"/>
            <w:hideMark/>
          </w:tcPr>
          <w:p w14:paraId="4198E96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майдан Європейський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23F375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8EBD1E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A8FA41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208</w:t>
            </w:r>
          </w:p>
        </w:tc>
        <w:tc>
          <w:tcPr>
            <w:tcW w:w="7280" w:type="dxa"/>
            <w:tcBorders>
              <w:top w:val="nil"/>
              <w:left w:val="nil"/>
              <w:bottom w:val="single" w:sz="4" w:space="0" w:color="auto"/>
              <w:right w:val="single" w:sz="4" w:space="0" w:color="auto"/>
            </w:tcBorders>
            <w:shd w:val="clear" w:color="000000" w:fill="FFFFFF"/>
            <w:vAlign w:val="center"/>
            <w:hideMark/>
          </w:tcPr>
          <w:p w14:paraId="3396E89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Лермонтовська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F65A15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6C59E6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9DFC34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209</w:t>
            </w:r>
          </w:p>
        </w:tc>
        <w:tc>
          <w:tcPr>
            <w:tcW w:w="7280" w:type="dxa"/>
            <w:tcBorders>
              <w:top w:val="nil"/>
              <w:left w:val="nil"/>
              <w:bottom w:val="single" w:sz="4" w:space="0" w:color="auto"/>
              <w:right w:val="single" w:sz="4" w:space="0" w:color="auto"/>
            </w:tcBorders>
            <w:shd w:val="clear" w:color="000000" w:fill="FFFFFF"/>
            <w:noWrap/>
            <w:vAlign w:val="bottom"/>
            <w:hideMark/>
          </w:tcPr>
          <w:p w14:paraId="2853AED9"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Шодуарівський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D6780D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E7BA60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65BA6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210</w:t>
            </w:r>
          </w:p>
        </w:tc>
        <w:tc>
          <w:tcPr>
            <w:tcW w:w="7280" w:type="dxa"/>
            <w:tcBorders>
              <w:top w:val="nil"/>
              <w:left w:val="nil"/>
              <w:bottom w:val="single" w:sz="4" w:space="0" w:color="auto"/>
              <w:right w:val="single" w:sz="4" w:space="0" w:color="auto"/>
            </w:tcBorders>
            <w:shd w:val="clear" w:color="000000" w:fill="FFFFFF"/>
            <w:noWrap/>
            <w:vAlign w:val="bottom"/>
            <w:hideMark/>
          </w:tcPr>
          <w:p w14:paraId="551E7D3A"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проїзд </w:t>
            </w:r>
            <w:proofErr w:type="spellStart"/>
            <w:r w:rsidRPr="0043435C">
              <w:rPr>
                <w:rFonts w:ascii="Times New Roman" w:hAnsi="Times New Roman"/>
                <w:color w:val="000000"/>
                <w:sz w:val="24"/>
                <w:szCs w:val="24"/>
                <w:lang w:eastAsia="uk-UA"/>
              </w:rPr>
              <w:t>Гамченка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DB6F25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BD562A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89D641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211</w:t>
            </w:r>
          </w:p>
        </w:tc>
        <w:tc>
          <w:tcPr>
            <w:tcW w:w="7280" w:type="dxa"/>
            <w:tcBorders>
              <w:top w:val="nil"/>
              <w:left w:val="nil"/>
              <w:bottom w:val="single" w:sz="4" w:space="0" w:color="auto"/>
              <w:right w:val="single" w:sz="4" w:space="0" w:color="auto"/>
            </w:tcBorders>
            <w:shd w:val="clear" w:color="000000" w:fill="FFFFFF"/>
            <w:noWrap/>
            <w:vAlign w:val="bottom"/>
            <w:hideMark/>
          </w:tcPr>
          <w:p w14:paraId="391672E5"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Гончарний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D42842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непарна </w:t>
            </w:r>
            <w:proofErr w:type="spellStart"/>
            <w:r w:rsidRPr="0043435C">
              <w:rPr>
                <w:rFonts w:ascii="Times New Roman" w:hAnsi="Times New Roman"/>
                <w:sz w:val="24"/>
                <w:szCs w:val="24"/>
                <w:lang w:eastAsia="uk-UA"/>
              </w:rPr>
              <w:t>вцілому</w:t>
            </w:r>
            <w:proofErr w:type="spellEnd"/>
          </w:p>
        </w:tc>
      </w:tr>
      <w:tr w:rsidR="0043435C" w:rsidRPr="0043435C" w14:paraId="5B03DF5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43766C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212</w:t>
            </w:r>
          </w:p>
        </w:tc>
        <w:tc>
          <w:tcPr>
            <w:tcW w:w="7280" w:type="dxa"/>
            <w:tcBorders>
              <w:top w:val="nil"/>
              <w:left w:val="nil"/>
              <w:bottom w:val="single" w:sz="4" w:space="0" w:color="auto"/>
              <w:right w:val="single" w:sz="4" w:space="0" w:color="auto"/>
            </w:tcBorders>
            <w:shd w:val="clear" w:color="000000" w:fill="FFFFFF"/>
            <w:noWrap/>
            <w:vAlign w:val="bottom"/>
            <w:hideMark/>
          </w:tcPr>
          <w:p w14:paraId="0C6DE723"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Давидівський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F48E84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046060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E9B9D5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213</w:t>
            </w:r>
          </w:p>
        </w:tc>
        <w:tc>
          <w:tcPr>
            <w:tcW w:w="7280" w:type="dxa"/>
            <w:tcBorders>
              <w:top w:val="nil"/>
              <w:left w:val="nil"/>
              <w:bottom w:val="single" w:sz="4" w:space="0" w:color="auto"/>
              <w:right w:val="single" w:sz="4" w:space="0" w:color="auto"/>
            </w:tcBorders>
            <w:shd w:val="clear" w:color="000000" w:fill="FFFFFF"/>
            <w:noWrap/>
            <w:vAlign w:val="bottom"/>
            <w:hideMark/>
          </w:tcPr>
          <w:p w14:paraId="72EEF34E"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майдан Декабристів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3F8F11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EB4D52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961177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214</w:t>
            </w:r>
          </w:p>
        </w:tc>
        <w:tc>
          <w:tcPr>
            <w:tcW w:w="7280" w:type="dxa"/>
            <w:tcBorders>
              <w:top w:val="nil"/>
              <w:left w:val="nil"/>
              <w:bottom w:val="single" w:sz="4" w:space="0" w:color="auto"/>
              <w:right w:val="single" w:sz="4" w:space="0" w:color="auto"/>
            </w:tcBorders>
            <w:shd w:val="clear" w:color="000000" w:fill="FFFFFF"/>
            <w:noWrap/>
            <w:vAlign w:val="bottom"/>
            <w:hideMark/>
          </w:tcPr>
          <w:p w14:paraId="4CCF59B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проїзд </w:t>
            </w:r>
            <w:proofErr w:type="spellStart"/>
            <w:r w:rsidRPr="0043435C">
              <w:rPr>
                <w:rFonts w:ascii="Times New Roman" w:hAnsi="Times New Roman"/>
                <w:color w:val="000000"/>
                <w:sz w:val="24"/>
                <w:szCs w:val="24"/>
                <w:lang w:eastAsia="uk-UA"/>
              </w:rPr>
              <w:t>Іллінських</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9B2E2D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29D57F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A630A5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215</w:t>
            </w:r>
          </w:p>
        </w:tc>
        <w:tc>
          <w:tcPr>
            <w:tcW w:w="7280" w:type="dxa"/>
            <w:tcBorders>
              <w:top w:val="nil"/>
              <w:left w:val="nil"/>
              <w:bottom w:val="single" w:sz="4" w:space="0" w:color="auto"/>
              <w:right w:val="single" w:sz="4" w:space="0" w:color="auto"/>
            </w:tcBorders>
            <w:shd w:val="clear" w:color="000000" w:fill="FFFFFF"/>
            <w:noWrap/>
            <w:vAlign w:val="bottom"/>
            <w:hideMark/>
          </w:tcPr>
          <w:p w14:paraId="3490BA7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Каховський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F4F5C8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BFA1DB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944B66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216</w:t>
            </w:r>
          </w:p>
        </w:tc>
        <w:tc>
          <w:tcPr>
            <w:tcW w:w="7280" w:type="dxa"/>
            <w:tcBorders>
              <w:top w:val="nil"/>
              <w:left w:val="nil"/>
              <w:bottom w:val="single" w:sz="4" w:space="0" w:color="auto"/>
              <w:right w:val="single" w:sz="4" w:space="0" w:color="auto"/>
            </w:tcBorders>
            <w:shd w:val="clear" w:color="000000" w:fill="FFFFFF"/>
            <w:noWrap/>
            <w:vAlign w:val="bottom"/>
            <w:hideMark/>
          </w:tcPr>
          <w:p w14:paraId="1C15C00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майдан Короленка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97441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E4764F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5538B5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217</w:t>
            </w:r>
          </w:p>
        </w:tc>
        <w:tc>
          <w:tcPr>
            <w:tcW w:w="7280" w:type="dxa"/>
            <w:tcBorders>
              <w:top w:val="nil"/>
              <w:left w:val="nil"/>
              <w:bottom w:val="single" w:sz="4" w:space="0" w:color="auto"/>
              <w:right w:val="single" w:sz="4" w:space="0" w:color="auto"/>
            </w:tcBorders>
            <w:shd w:val="clear" w:color="000000" w:fill="FFFFFF"/>
            <w:noWrap/>
            <w:vAlign w:val="bottom"/>
            <w:hideMark/>
          </w:tcPr>
          <w:p w14:paraId="011469F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проїзд </w:t>
            </w:r>
            <w:proofErr w:type="spellStart"/>
            <w:r w:rsidRPr="0043435C">
              <w:rPr>
                <w:rFonts w:ascii="Times New Roman" w:hAnsi="Times New Roman"/>
                <w:color w:val="000000"/>
                <w:sz w:val="24"/>
                <w:szCs w:val="24"/>
                <w:lang w:eastAsia="uk-UA"/>
              </w:rPr>
              <w:t>Корчацький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732ADE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E76277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3F862F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218</w:t>
            </w:r>
          </w:p>
        </w:tc>
        <w:tc>
          <w:tcPr>
            <w:tcW w:w="7280" w:type="dxa"/>
            <w:tcBorders>
              <w:top w:val="nil"/>
              <w:left w:val="nil"/>
              <w:bottom w:val="single" w:sz="4" w:space="0" w:color="auto"/>
              <w:right w:val="single" w:sz="4" w:space="0" w:color="auto"/>
            </w:tcBorders>
            <w:shd w:val="clear" w:color="000000" w:fill="FFFFFF"/>
            <w:noWrap/>
            <w:vAlign w:val="bottom"/>
            <w:hideMark/>
          </w:tcPr>
          <w:p w14:paraId="7AF9144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Лівобережна річки Кам'янки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8C391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26D802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5D464A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219</w:t>
            </w:r>
          </w:p>
        </w:tc>
        <w:tc>
          <w:tcPr>
            <w:tcW w:w="7280" w:type="dxa"/>
            <w:tcBorders>
              <w:top w:val="nil"/>
              <w:left w:val="nil"/>
              <w:bottom w:val="single" w:sz="4" w:space="0" w:color="auto"/>
              <w:right w:val="single" w:sz="4" w:space="0" w:color="auto"/>
            </w:tcBorders>
            <w:shd w:val="clear" w:color="000000" w:fill="FFFFFF"/>
            <w:noWrap/>
            <w:vAlign w:val="bottom"/>
            <w:hideMark/>
          </w:tcPr>
          <w:p w14:paraId="702660D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w:t>
            </w:r>
            <w:proofErr w:type="spellStart"/>
            <w:r w:rsidRPr="0043435C">
              <w:rPr>
                <w:rFonts w:ascii="Times New Roman" w:hAnsi="Times New Roman"/>
                <w:color w:val="000000"/>
                <w:sz w:val="24"/>
                <w:szCs w:val="24"/>
                <w:lang w:eastAsia="uk-UA"/>
              </w:rPr>
              <w:t>Миропільська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B5EE46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8C53EA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DDA93F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220</w:t>
            </w:r>
          </w:p>
        </w:tc>
        <w:tc>
          <w:tcPr>
            <w:tcW w:w="7280" w:type="dxa"/>
            <w:tcBorders>
              <w:top w:val="nil"/>
              <w:left w:val="nil"/>
              <w:bottom w:val="single" w:sz="4" w:space="0" w:color="auto"/>
              <w:right w:val="single" w:sz="4" w:space="0" w:color="auto"/>
            </w:tcBorders>
            <w:shd w:val="clear" w:color="000000" w:fill="FFFFFF"/>
            <w:noWrap/>
            <w:vAlign w:val="bottom"/>
            <w:hideMark/>
          </w:tcPr>
          <w:p w14:paraId="556A3F5E"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алея Пляжна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80DE98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AD993D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2017F9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221</w:t>
            </w:r>
          </w:p>
        </w:tc>
        <w:tc>
          <w:tcPr>
            <w:tcW w:w="7280" w:type="dxa"/>
            <w:tcBorders>
              <w:top w:val="nil"/>
              <w:left w:val="nil"/>
              <w:bottom w:val="single" w:sz="4" w:space="0" w:color="auto"/>
              <w:right w:val="single" w:sz="4" w:space="0" w:color="auto"/>
            </w:tcBorders>
            <w:shd w:val="clear" w:color="000000" w:fill="FFFFFF"/>
            <w:noWrap/>
            <w:vAlign w:val="bottom"/>
            <w:hideMark/>
          </w:tcPr>
          <w:p w14:paraId="4E894FB9"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Подільський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4C4541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55C7DC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809C1D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222</w:t>
            </w:r>
          </w:p>
        </w:tc>
        <w:tc>
          <w:tcPr>
            <w:tcW w:w="7280" w:type="dxa"/>
            <w:tcBorders>
              <w:top w:val="nil"/>
              <w:left w:val="nil"/>
              <w:bottom w:val="single" w:sz="4" w:space="0" w:color="auto"/>
              <w:right w:val="single" w:sz="4" w:space="0" w:color="auto"/>
            </w:tcBorders>
            <w:shd w:val="clear" w:color="000000" w:fill="FFFFFF"/>
            <w:noWrap/>
            <w:vAlign w:val="bottom"/>
            <w:hideMark/>
          </w:tcPr>
          <w:p w14:paraId="795E8FC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Скульптора Вітрика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BBDA47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E6F67E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851BC0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223</w:t>
            </w:r>
          </w:p>
        </w:tc>
        <w:tc>
          <w:tcPr>
            <w:tcW w:w="7280" w:type="dxa"/>
            <w:tcBorders>
              <w:top w:val="nil"/>
              <w:left w:val="nil"/>
              <w:bottom w:val="single" w:sz="4" w:space="0" w:color="auto"/>
              <w:right w:val="single" w:sz="4" w:space="0" w:color="auto"/>
            </w:tcBorders>
            <w:shd w:val="clear" w:color="000000" w:fill="FFFFFF"/>
            <w:noWrap/>
            <w:vAlign w:val="bottom"/>
            <w:hideMark/>
          </w:tcPr>
          <w:p w14:paraId="72A7C4F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Стародавня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93B2E6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596BC1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F1DDE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224</w:t>
            </w:r>
          </w:p>
        </w:tc>
        <w:tc>
          <w:tcPr>
            <w:tcW w:w="7280" w:type="dxa"/>
            <w:tcBorders>
              <w:top w:val="nil"/>
              <w:left w:val="nil"/>
              <w:bottom w:val="single" w:sz="4" w:space="0" w:color="auto"/>
              <w:right w:val="single" w:sz="4" w:space="0" w:color="auto"/>
            </w:tcBorders>
            <w:shd w:val="clear" w:color="000000" w:fill="FFFFFF"/>
            <w:noWrap/>
            <w:vAlign w:val="bottom"/>
            <w:hideMark/>
          </w:tcPr>
          <w:p w14:paraId="43DA268E"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Терещенківська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305EE6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932C00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BA37F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225</w:t>
            </w:r>
          </w:p>
        </w:tc>
        <w:tc>
          <w:tcPr>
            <w:tcW w:w="7280" w:type="dxa"/>
            <w:tcBorders>
              <w:top w:val="nil"/>
              <w:left w:val="nil"/>
              <w:bottom w:val="single" w:sz="4" w:space="0" w:color="auto"/>
              <w:right w:val="single" w:sz="4" w:space="0" w:color="auto"/>
            </w:tcBorders>
            <w:shd w:val="clear" w:color="000000" w:fill="FFFFFF"/>
            <w:noWrap/>
            <w:vAlign w:val="bottom"/>
            <w:hideMark/>
          </w:tcPr>
          <w:p w14:paraId="6D02ADE3"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Художника Кириченка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AD5DAA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004236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AFE2B6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226</w:t>
            </w:r>
          </w:p>
        </w:tc>
        <w:tc>
          <w:tcPr>
            <w:tcW w:w="7280" w:type="dxa"/>
            <w:tcBorders>
              <w:top w:val="nil"/>
              <w:left w:val="nil"/>
              <w:bottom w:val="single" w:sz="4" w:space="0" w:color="auto"/>
              <w:right w:val="single" w:sz="4" w:space="0" w:color="auto"/>
            </w:tcBorders>
            <w:shd w:val="clear" w:color="000000" w:fill="FFFFFF"/>
            <w:noWrap/>
            <w:vAlign w:val="bottom"/>
            <w:hideMark/>
          </w:tcPr>
          <w:p w14:paraId="13D309B9"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Шумський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228BDC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BC70BF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9CFDAA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227</w:t>
            </w:r>
          </w:p>
        </w:tc>
        <w:tc>
          <w:tcPr>
            <w:tcW w:w="7280" w:type="dxa"/>
            <w:tcBorders>
              <w:top w:val="nil"/>
              <w:left w:val="nil"/>
              <w:bottom w:val="single" w:sz="4" w:space="0" w:color="auto"/>
              <w:right w:val="single" w:sz="4" w:space="0" w:color="auto"/>
            </w:tcBorders>
            <w:shd w:val="clear" w:color="000000" w:fill="FFFFFF"/>
            <w:noWrap/>
            <w:vAlign w:val="bottom"/>
            <w:hideMark/>
          </w:tcPr>
          <w:p w14:paraId="0604DCAB"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1-й Сінний </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39239F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F7D97A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E226B3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228</w:t>
            </w:r>
          </w:p>
        </w:tc>
        <w:tc>
          <w:tcPr>
            <w:tcW w:w="7280" w:type="dxa"/>
            <w:tcBorders>
              <w:top w:val="nil"/>
              <w:left w:val="nil"/>
              <w:bottom w:val="single" w:sz="4" w:space="0" w:color="auto"/>
              <w:right w:val="single" w:sz="4" w:space="0" w:color="auto"/>
            </w:tcBorders>
            <w:shd w:val="clear" w:color="000000" w:fill="FFFFFF"/>
            <w:noWrap/>
            <w:vAlign w:val="bottom"/>
            <w:hideMark/>
          </w:tcPr>
          <w:p w14:paraId="49778261"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5-й </w:t>
            </w:r>
            <w:proofErr w:type="spellStart"/>
            <w:r w:rsidRPr="0043435C">
              <w:rPr>
                <w:rFonts w:ascii="Times New Roman" w:hAnsi="Times New Roman"/>
                <w:color w:val="000000"/>
                <w:sz w:val="24"/>
                <w:szCs w:val="24"/>
                <w:lang w:eastAsia="uk-UA"/>
              </w:rPr>
              <w:t>Крошенський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8D1B0F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677F2E0" w14:textId="77777777" w:rsidTr="00BD6479">
        <w:trPr>
          <w:trHeight w:val="606"/>
        </w:trPr>
        <w:tc>
          <w:tcPr>
            <w:tcW w:w="10080" w:type="dxa"/>
            <w:gridSpan w:val="3"/>
            <w:tcBorders>
              <w:top w:val="nil"/>
              <w:left w:val="nil"/>
              <w:bottom w:val="nil"/>
              <w:right w:val="nil"/>
            </w:tcBorders>
            <w:shd w:val="clear" w:color="000000" w:fill="D9D9D9"/>
            <w:vAlign w:val="center"/>
            <w:hideMark/>
          </w:tcPr>
          <w:p w14:paraId="4030429A"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Межі території № 4 </w:t>
            </w:r>
          </w:p>
        </w:tc>
      </w:tr>
      <w:tr w:rsidR="0043435C" w:rsidRPr="0043435C" w14:paraId="1CC52683" w14:textId="77777777" w:rsidTr="00BD6479">
        <w:trPr>
          <w:trHeight w:val="20"/>
        </w:trPr>
        <w:tc>
          <w:tcPr>
            <w:tcW w:w="10080" w:type="dxa"/>
            <w:gridSpan w:val="3"/>
            <w:tcBorders>
              <w:top w:val="nil"/>
              <w:left w:val="nil"/>
              <w:bottom w:val="single" w:sz="4" w:space="0" w:color="auto"/>
              <w:right w:val="nil"/>
            </w:tcBorders>
            <w:shd w:val="clear" w:color="000000" w:fill="FFFFFF"/>
            <w:vAlign w:val="center"/>
            <w:hideMark/>
          </w:tcPr>
          <w:p w14:paraId="12AD488E"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Перелік (назви) вулиць, провулків, проїздів, які знаходяться в межах визначеної території</w:t>
            </w:r>
          </w:p>
        </w:tc>
      </w:tr>
      <w:tr w:rsidR="0043435C" w:rsidRPr="0043435C" w14:paraId="094811B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2632889"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 п/п</w:t>
            </w:r>
          </w:p>
        </w:tc>
        <w:tc>
          <w:tcPr>
            <w:tcW w:w="7280" w:type="dxa"/>
            <w:tcBorders>
              <w:top w:val="nil"/>
              <w:left w:val="nil"/>
              <w:bottom w:val="single" w:sz="4" w:space="0" w:color="auto"/>
              <w:right w:val="single" w:sz="4" w:space="0" w:color="auto"/>
            </w:tcBorders>
            <w:shd w:val="clear" w:color="000000" w:fill="FFFFFF"/>
            <w:vAlign w:val="center"/>
            <w:hideMark/>
          </w:tcPr>
          <w:p w14:paraId="4116EB68"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Адреса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751D43E"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Межі</w:t>
            </w:r>
          </w:p>
        </w:tc>
      </w:tr>
      <w:tr w:rsidR="0043435C" w:rsidRPr="0043435C" w14:paraId="5CDC9C2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CDD308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w:t>
            </w:r>
          </w:p>
        </w:tc>
        <w:tc>
          <w:tcPr>
            <w:tcW w:w="7280" w:type="dxa"/>
            <w:tcBorders>
              <w:top w:val="nil"/>
              <w:left w:val="nil"/>
              <w:bottom w:val="single" w:sz="4" w:space="0" w:color="auto"/>
              <w:right w:val="single" w:sz="4" w:space="0" w:color="auto"/>
            </w:tcBorders>
            <w:shd w:val="clear" w:color="000000" w:fill="FFFFFF"/>
            <w:vAlign w:val="center"/>
            <w:hideMark/>
          </w:tcPr>
          <w:p w14:paraId="3C9AFBEA"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Покровська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0BF102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від проспекту Незалежності до кінця вулиці</w:t>
            </w:r>
          </w:p>
        </w:tc>
      </w:tr>
      <w:tr w:rsidR="0043435C" w:rsidRPr="0043435C" w14:paraId="343887F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660B15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w:t>
            </w:r>
          </w:p>
        </w:tc>
        <w:tc>
          <w:tcPr>
            <w:tcW w:w="7280" w:type="dxa"/>
            <w:tcBorders>
              <w:top w:val="nil"/>
              <w:left w:val="nil"/>
              <w:bottom w:val="single" w:sz="4" w:space="0" w:color="auto"/>
              <w:right w:val="single" w:sz="4" w:space="0" w:color="auto"/>
            </w:tcBorders>
            <w:shd w:val="clear" w:color="000000" w:fill="FFFFFF"/>
            <w:vAlign w:val="center"/>
            <w:hideMark/>
          </w:tcPr>
          <w:p w14:paraId="1680DAA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Будівельна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852314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11AA22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7C50A8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w:t>
            </w:r>
          </w:p>
        </w:tc>
        <w:tc>
          <w:tcPr>
            <w:tcW w:w="7280" w:type="dxa"/>
            <w:tcBorders>
              <w:top w:val="nil"/>
              <w:left w:val="nil"/>
              <w:bottom w:val="single" w:sz="4" w:space="0" w:color="auto"/>
              <w:right w:val="single" w:sz="4" w:space="0" w:color="auto"/>
            </w:tcBorders>
            <w:shd w:val="clear" w:color="000000" w:fill="FFFFFF"/>
            <w:vAlign w:val="center"/>
            <w:hideMark/>
          </w:tcPr>
          <w:p w14:paraId="5D31202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Івана Сірка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AA520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6FF907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5CC6FF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w:t>
            </w:r>
          </w:p>
        </w:tc>
        <w:tc>
          <w:tcPr>
            <w:tcW w:w="7280" w:type="dxa"/>
            <w:tcBorders>
              <w:top w:val="nil"/>
              <w:left w:val="nil"/>
              <w:bottom w:val="single" w:sz="4" w:space="0" w:color="auto"/>
              <w:right w:val="single" w:sz="4" w:space="0" w:color="auto"/>
            </w:tcBorders>
            <w:shd w:val="clear" w:color="000000" w:fill="FFFFFF"/>
            <w:vAlign w:val="center"/>
            <w:hideMark/>
          </w:tcPr>
          <w:p w14:paraId="1EEF30F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проїзд </w:t>
            </w:r>
            <w:proofErr w:type="spellStart"/>
            <w:r w:rsidRPr="0043435C">
              <w:rPr>
                <w:rFonts w:ascii="Times New Roman" w:hAnsi="Times New Roman"/>
                <w:sz w:val="24"/>
                <w:szCs w:val="24"/>
                <w:lang w:eastAsia="uk-UA"/>
              </w:rPr>
              <w:t>Падеревського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9373BD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71C17A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5559AD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5</w:t>
            </w:r>
          </w:p>
        </w:tc>
        <w:tc>
          <w:tcPr>
            <w:tcW w:w="7280" w:type="dxa"/>
            <w:tcBorders>
              <w:top w:val="nil"/>
              <w:left w:val="nil"/>
              <w:bottom w:val="single" w:sz="4" w:space="0" w:color="auto"/>
              <w:right w:val="single" w:sz="4" w:space="0" w:color="auto"/>
            </w:tcBorders>
            <w:shd w:val="clear" w:color="000000" w:fill="FFFFFF"/>
            <w:vAlign w:val="center"/>
            <w:hideMark/>
          </w:tcPr>
          <w:p w14:paraId="4021144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Калинова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012AA4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D0D46A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BC426A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w:t>
            </w:r>
          </w:p>
        </w:tc>
        <w:tc>
          <w:tcPr>
            <w:tcW w:w="7280" w:type="dxa"/>
            <w:tcBorders>
              <w:top w:val="nil"/>
              <w:left w:val="nil"/>
              <w:bottom w:val="single" w:sz="4" w:space="0" w:color="auto"/>
              <w:right w:val="single" w:sz="4" w:space="0" w:color="auto"/>
            </w:tcBorders>
            <w:shd w:val="clear" w:color="000000" w:fill="FFFFFF"/>
            <w:vAlign w:val="center"/>
            <w:hideMark/>
          </w:tcPr>
          <w:p w14:paraId="7F0C9FE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Піщана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260223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A75249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15CA17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w:t>
            </w:r>
          </w:p>
        </w:tc>
        <w:tc>
          <w:tcPr>
            <w:tcW w:w="7280" w:type="dxa"/>
            <w:tcBorders>
              <w:top w:val="nil"/>
              <w:left w:val="nil"/>
              <w:bottom w:val="single" w:sz="4" w:space="0" w:color="auto"/>
              <w:right w:val="single" w:sz="4" w:space="0" w:color="auto"/>
            </w:tcBorders>
            <w:shd w:val="clear" w:color="000000" w:fill="FFFFFF"/>
            <w:vAlign w:val="center"/>
            <w:hideMark/>
          </w:tcPr>
          <w:p w14:paraId="39AAB3B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Чеська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4BE0FE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A857DF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B0A02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w:t>
            </w:r>
          </w:p>
        </w:tc>
        <w:tc>
          <w:tcPr>
            <w:tcW w:w="7280" w:type="dxa"/>
            <w:tcBorders>
              <w:top w:val="nil"/>
              <w:left w:val="nil"/>
              <w:bottom w:val="single" w:sz="4" w:space="0" w:color="auto"/>
              <w:right w:val="single" w:sz="4" w:space="0" w:color="auto"/>
            </w:tcBorders>
            <w:shd w:val="clear" w:color="000000" w:fill="FFFFFF"/>
            <w:vAlign w:val="center"/>
            <w:hideMark/>
          </w:tcPr>
          <w:p w14:paraId="3A076CC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Альбрехта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9E53DE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7CCC80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E3D866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w:t>
            </w:r>
          </w:p>
        </w:tc>
        <w:tc>
          <w:tcPr>
            <w:tcW w:w="7280" w:type="dxa"/>
            <w:tcBorders>
              <w:top w:val="nil"/>
              <w:left w:val="nil"/>
              <w:bottom w:val="single" w:sz="4" w:space="0" w:color="auto"/>
              <w:right w:val="single" w:sz="4" w:space="0" w:color="auto"/>
            </w:tcBorders>
            <w:shd w:val="clear" w:color="000000" w:fill="FFFFFF"/>
            <w:vAlign w:val="center"/>
            <w:hideMark/>
          </w:tcPr>
          <w:p w14:paraId="49590C9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Танкістів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84485C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732372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621CED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w:t>
            </w:r>
          </w:p>
        </w:tc>
        <w:tc>
          <w:tcPr>
            <w:tcW w:w="7280" w:type="dxa"/>
            <w:tcBorders>
              <w:top w:val="nil"/>
              <w:left w:val="nil"/>
              <w:bottom w:val="single" w:sz="4" w:space="0" w:color="auto"/>
              <w:right w:val="single" w:sz="4" w:space="0" w:color="auto"/>
            </w:tcBorders>
            <w:shd w:val="clear" w:color="000000" w:fill="FFFFFF"/>
            <w:vAlign w:val="center"/>
            <w:hideMark/>
          </w:tcPr>
          <w:p w14:paraId="5A09E1E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Піщаний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82C512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248522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C79F7C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w:t>
            </w:r>
          </w:p>
        </w:tc>
        <w:tc>
          <w:tcPr>
            <w:tcW w:w="7280" w:type="dxa"/>
            <w:tcBorders>
              <w:top w:val="nil"/>
              <w:left w:val="nil"/>
              <w:bottom w:val="single" w:sz="4" w:space="0" w:color="auto"/>
              <w:right w:val="single" w:sz="4" w:space="0" w:color="auto"/>
            </w:tcBorders>
            <w:shd w:val="clear" w:color="000000" w:fill="FFFFFF"/>
            <w:vAlign w:val="center"/>
            <w:hideMark/>
          </w:tcPr>
          <w:p w14:paraId="3E22903D"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Андріївська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0447E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944FFB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B8449B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w:t>
            </w:r>
          </w:p>
        </w:tc>
        <w:tc>
          <w:tcPr>
            <w:tcW w:w="7280" w:type="dxa"/>
            <w:tcBorders>
              <w:top w:val="nil"/>
              <w:left w:val="nil"/>
              <w:bottom w:val="single" w:sz="4" w:space="0" w:color="auto"/>
              <w:right w:val="single" w:sz="4" w:space="0" w:color="auto"/>
            </w:tcBorders>
            <w:shd w:val="clear" w:color="000000" w:fill="FFFFFF"/>
            <w:vAlign w:val="center"/>
            <w:hideMark/>
          </w:tcPr>
          <w:p w14:paraId="7D0D612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проїзд Андріївський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555D7D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04146C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713997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w:t>
            </w:r>
          </w:p>
        </w:tc>
        <w:tc>
          <w:tcPr>
            <w:tcW w:w="7280" w:type="dxa"/>
            <w:tcBorders>
              <w:top w:val="nil"/>
              <w:left w:val="nil"/>
              <w:bottom w:val="single" w:sz="4" w:space="0" w:color="auto"/>
              <w:right w:val="single" w:sz="4" w:space="0" w:color="auto"/>
            </w:tcBorders>
            <w:shd w:val="clear" w:color="000000" w:fill="FFFFFF"/>
            <w:vAlign w:val="center"/>
            <w:hideMark/>
          </w:tcPr>
          <w:p w14:paraId="45F3B06A"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Дружби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0C3BD4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CD8F04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3450F0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w:t>
            </w:r>
          </w:p>
        </w:tc>
        <w:tc>
          <w:tcPr>
            <w:tcW w:w="7280" w:type="dxa"/>
            <w:tcBorders>
              <w:top w:val="nil"/>
              <w:left w:val="nil"/>
              <w:bottom w:val="single" w:sz="4" w:space="0" w:color="auto"/>
              <w:right w:val="single" w:sz="4" w:space="0" w:color="auto"/>
            </w:tcBorders>
            <w:shd w:val="clear" w:color="000000" w:fill="FFFFFF"/>
            <w:vAlign w:val="center"/>
            <w:hideMark/>
          </w:tcPr>
          <w:p w14:paraId="4B5EEF2A"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Танкістів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409F3C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F9BD7A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985CFD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w:t>
            </w:r>
          </w:p>
        </w:tc>
        <w:tc>
          <w:tcPr>
            <w:tcW w:w="7280" w:type="dxa"/>
            <w:tcBorders>
              <w:top w:val="nil"/>
              <w:left w:val="nil"/>
              <w:bottom w:val="single" w:sz="4" w:space="0" w:color="auto"/>
              <w:right w:val="single" w:sz="4" w:space="0" w:color="auto"/>
            </w:tcBorders>
            <w:shd w:val="clear" w:color="000000" w:fill="FFFFFF"/>
            <w:vAlign w:val="center"/>
            <w:hideMark/>
          </w:tcPr>
          <w:p w14:paraId="6D83705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Танкістів</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6791EB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5F2D4A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8ACE99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w:t>
            </w:r>
          </w:p>
        </w:tc>
        <w:tc>
          <w:tcPr>
            <w:tcW w:w="7280" w:type="dxa"/>
            <w:tcBorders>
              <w:top w:val="nil"/>
              <w:left w:val="nil"/>
              <w:bottom w:val="single" w:sz="4" w:space="0" w:color="auto"/>
              <w:right w:val="single" w:sz="4" w:space="0" w:color="auto"/>
            </w:tcBorders>
            <w:shd w:val="clear" w:color="000000" w:fill="FFFFFF"/>
            <w:vAlign w:val="center"/>
            <w:hideMark/>
          </w:tcPr>
          <w:p w14:paraId="0C8A7AD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Дружби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796241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11B7C9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FD5E0A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w:t>
            </w:r>
          </w:p>
        </w:tc>
        <w:tc>
          <w:tcPr>
            <w:tcW w:w="7280" w:type="dxa"/>
            <w:tcBorders>
              <w:top w:val="nil"/>
              <w:left w:val="nil"/>
              <w:bottom w:val="single" w:sz="4" w:space="0" w:color="auto"/>
              <w:right w:val="single" w:sz="4" w:space="0" w:color="auto"/>
            </w:tcBorders>
            <w:shd w:val="clear" w:color="000000" w:fill="FFFFFF"/>
            <w:vAlign w:val="center"/>
            <w:hideMark/>
          </w:tcPr>
          <w:p w14:paraId="6B17CDB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Нова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B3BD30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E38B70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687D73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w:t>
            </w:r>
          </w:p>
        </w:tc>
        <w:tc>
          <w:tcPr>
            <w:tcW w:w="7280" w:type="dxa"/>
            <w:tcBorders>
              <w:top w:val="nil"/>
              <w:left w:val="nil"/>
              <w:bottom w:val="single" w:sz="4" w:space="0" w:color="auto"/>
              <w:right w:val="single" w:sz="4" w:space="0" w:color="auto"/>
            </w:tcBorders>
            <w:shd w:val="clear" w:color="000000" w:fill="FFFFFF"/>
            <w:vAlign w:val="center"/>
            <w:hideMark/>
          </w:tcPr>
          <w:p w14:paraId="04594151"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Андріївський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F2B611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505067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0D345C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w:t>
            </w:r>
          </w:p>
        </w:tc>
        <w:tc>
          <w:tcPr>
            <w:tcW w:w="7280" w:type="dxa"/>
            <w:tcBorders>
              <w:top w:val="nil"/>
              <w:left w:val="nil"/>
              <w:bottom w:val="single" w:sz="4" w:space="0" w:color="auto"/>
              <w:right w:val="single" w:sz="4" w:space="0" w:color="auto"/>
            </w:tcBorders>
            <w:shd w:val="clear" w:color="000000" w:fill="FFFFFF"/>
            <w:vAlign w:val="center"/>
            <w:hideMark/>
          </w:tcPr>
          <w:p w14:paraId="1428342B"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Звягельська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565FF6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7F9E61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CD4CA9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w:t>
            </w:r>
          </w:p>
        </w:tc>
        <w:tc>
          <w:tcPr>
            <w:tcW w:w="7280" w:type="dxa"/>
            <w:tcBorders>
              <w:top w:val="nil"/>
              <w:left w:val="nil"/>
              <w:bottom w:val="single" w:sz="4" w:space="0" w:color="auto"/>
              <w:right w:val="single" w:sz="4" w:space="0" w:color="auto"/>
            </w:tcBorders>
            <w:shd w:val="clear" w:color="000000" w:fill="FFFFFF"/>
            <w:vAlign w:val="center"/>
            <w:hideMark/>
          </w:tcPr>
          <w:p w14:paraId="0A6D86E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Гомельський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6DE449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4CED77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8FCD1A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w:t>
            </w:r>
          </w:p>
        </w:tc>
        <w:tc>
          <w:tcPr>
            <w:tcW w:w="7280" w:type="dxa"/>
            <w:tcBorders>
              <w:top w:val="nil"/>
              <w:left w:val="nil"/>
              <w:bottom w:val="single" w:sz="4" w:space="0" w:color="auto"/>
              <w:right w:val="single" w:sz="4" w:space="0" w:color="auto"/>
            </w:tcBorders>
            <w:shd w:val="clear" w:color="000000" w:fill="FFFFFF"/>
            <w:vAlign w:val="center"/>
            <w:hideMark/>
          </w:tcPr>
          <w:p w14:paraId="6603D094"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Білоруська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B65A09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08804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E2CA77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w:t>
            </w:r>
          </w:p>
        </w:tc>
        <w:tc>
          <w:tcPr>
            <w:tcW w:w="7280" w:type="dxa"/>
            <w:tcBorders>
              <w:top w:val="nil"/>
              <w:left w:val="nil"/>
              <w:bottom w:val="single" w:sz="4" w:space="0" w:color="auto"/>
              <w:right w:val="single" w:sz="4" w:space="0" w:color="auto"/>
            </w:tcBorders>
            <w:shd w:val="clear" w:color="000000" w:fill="FFFFFF"/>
            <w:vAlign w:val="center"/>
            <w:hideMark/>
          </w:tcPr>
          <w:p w14:paraId="2220E1F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Тарновського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289658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AAE3C6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D2DD8E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23</w:t>
            </w:r>
          </w:p>
        </w:tc>
        <w:tc>
          <w:tcPr>
            <w:tcW w:w="7280" w:type="dxa"/>
            <w:tcBorders>
              <w:top w:val="nil"/>
              <w:left w:val="nil"/>
              <w:bottom w:val="single" w:sz="4" w:space="0" w:color="auto"/>
              <w:right w:val="single" w:sz="4" w:space="0" w:color="auto"/>
            </w:tcBorders>
            <w:shd w:val="clear" w:color="000000" w:fill="FFFFFF"/>
            <w:vAlign w:val="center"/>
            <w:hideMark/>
          </w:tcPr>
          <w:p w14:paraId="62E780E4"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Садовий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6489CA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6F9FD7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950532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24</w:t>
            </w:r>
          </w:p>
        </w:tc>
        <w:tc>
          <w:tcPr>
            <w:tcW w:w="7280" w:type="dxa"/>
            <w:tcBorders>
              <w:top w:val="nil"/>
              <w:left w:val="nil"/>
              <w:bottom w:val="single" w:sz="4" w:space="0" w:color="auto"/>
              <w:right w:val="single" w:sz="4" w:space="0" w:color="auto"/>
            </w:tcBorders>
            <w:shd w:val="clear" w:color="000000" w:fill="FFFFFF"/>
            <w:vAlign w:val="center"/>
            <w:hideMark/>
          </w:tcPr>
          <w:p w14:paraId="7992ABD2"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Богуна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AD6A16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E4613A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F7CFE3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25</w:t>
            </w:r>
          </w:p>
        </w:tc>
        <w:tc>
          <w:tcPr>
            <w:tcW w:w="7280" w:type="dxa"/>
            <w:tcBorders>
              <w:top w:val="nil"/>
              <w:left w:val="nil"/>
              <w:bottom w:val="single" w:sz="4" w:space="0" w:color="auto"/>
              <w:right w:val="single" w:sz="4" w:space="0" w:color="auto"/>
            </w:tcBorders>
            <w:shd w:val="clear" w:color="000000" w:fill="FFFFFF"/>
            <w:vAlign w:val="center"/>
            <w:hideMark/>
          </w:tcPr>
          <w:p w14:paraId="193265B8"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Богдана Хмельницького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D750B7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77851A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16D8AD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26</w:t>
            </w:r>
          </w:p>
        </w:tc>
        <w:tc>
          <w:tcPr>
            <w:tcW w:w="7280" w:type="dxa"/>
            <w:tcBorders>
              <w:top w:val="nil"/>
              <w:left w:val="nil"/>
              <w:bottom w:val="single" w:sz="4" w:space="0" w:color="auto"/>
              <w:right w:val="single" w:sz="4" w:space="0" w:color="auto"/>
            </w:tcBorders>
            <w:shd w:val="clear" w:color="000000" w:fill="FFFFFF"/>
            <w:vAlign w:val="center"/>
            <w:hideMark/>
          </w:tcPr>
          <w:p w14:paraId="127466C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Литовська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69684F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975E68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DE022B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27</w:t>
            </w:r>
          </w:p>
        </w:tc>
        <w:tc>
          <w:tcPr>
            <w:tcW w:w="7280" w:type="dxa"/>
            <w:tcBorders>
              <w:top w:val="nil"/>
              <w:left w:val="nil"/>
              <w:bottom w:val="single" w:sz="4" w:space="0" w:color="auto"/>
              <w:right w:val="single" w:sz="4" w:space="0" w:color="auto"/>
            </w:tcBorders>
            <w:shd w:val="clear" w:color="000000" w:fill="FFFFFF"/>
            <w:vAlign w:val="center"/>
            <w:hideMark/>
          </w:tcPr>
          <w:p w14:paraId="2A9FC9A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Перехідна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F07CDF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56B3F9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B18D84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28</w:t>
            </w:r>
          </w:p>
        </w:tc>
        <w:tc>
          <w:tcPr>
            <w:tcW w:w="7280" w:type="dxa"/>
            <w:tcBorders>
              <w:top w:val="nil"/>
              <w:left w:val="nil"/>
              <w:bottom w:val="single" w:sz="4" w:space="0" w:color="auto"/>
              <w:right w:val="single" w:sz="4" w:space="0" w:color="auto"/>
            </w:tcBorders>
            <w:shd w:val="clear" w:color="000000" w:fill="FFFFFF"/>
            <w:vAlign w:val="center"/>
            <w:hideMark/>
          </w:tcPr>
          <w:p w14:paraId="432DE78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Гранітна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318B1D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4D0880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E74B1A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29</w:t>
            </w:r>
          </w:p>
        </w:tc>
        <w:tc>
          <w:tcPr>
            <w:tcW w:w="7280" w:type="dxa"/>
            <w:tcBorders>
              <w:top w:val="nil"/>
              <w:left w:val="nil"/>
              <w:bottom w:val="single" w:sz="4" w:space="0" w:color="auto"/>
              <w:right w:val="single" w:sz="4" w:space="0" w:color="auto"/>
            </w:tcBorders>
            <w:shd w:val="clear" w:color="000000" w:fill="FFFFFF"/>
            <w:vAlign w:val="center"/>
            <w:hideMark/>
          </w:tcPr>
          <w:p w14:paraId="4DCFDC9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Вороничів</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A4E319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720732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EFF542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30</w:t>
            </w:r>
          </w:p>
        </w:tc>
        <w:tc>
          <w:tcPr>
            <w:tcW w:w="7280" w:type="dxa"/>
            <w:tcBorders>
              <w:top w:val="nil"/>
              <w:left w:val="nil"/>
              <w:bottom w:val="single" w:sz="4" w:space="0" w:color="auto"/>
              <w:right w:val="single" w:sz="4" w:space="0" w:color="auto"/>
            </w:tcBorders>
            <w:shd w:val="clear" w:color="000000" w:fill="FFFFFF"/>
            <w:vAlign w:val="center"/>
            <w:hideMark/>
          </w:tcPr>
          <w:p w14:paraId="144C2D5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Луговий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9734B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4C8DC8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2ED821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31</w:t>
            </w:r>
          </w:p>
        </w:tc>
        <w:tc>
          <w:tcPr>
            <w:tcW w:w="7280" w:type="dxa"/>
            <w:tcBorders>
              <w:top w:val="nil"/>
              <w:left w:val="nil"/>
              <w:bottom w:val="single" w:sz="4" w:space="0" w:color="auto"/>
              <w:right w:val="single" w:sz="4" w:space="0" w:color="auto"/>
            </w:tcBorders>
            <w:shd w:val="clear" w:color="000000" w:fill="FFFFFF"/>
            <w:vAlign w:val="center"/>
            <w:hideMark/>
          </w:tcPr>
          <w:p w14:paraId="4CA59D8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Паркова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8991BB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315031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8C0DE7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32</w:t>
            </w:r>
          </w:p>
        </w:tc>
        <w:tc>
          <w:tcPr>
            <w:tcW w:w="7280" w:type="dxa"/>
            <w:tcBorders>
              <w:top w:val="nil"/>
              <w:left w:val="nil"/>
              <w:bottom w:val="single" w:sz="4" w:space="0" w:color="auto"/>
              <w:right w:val="single" w:sz="4" w:space="0" w:color="auto"/>
            </w:tcBorders>
            <w:shd w:val="clear" w:color="000000" w:fill="FFFFFF"/>
            <w:vAlign w:val="center"/>
            <w:hideMark/>
          </w:tcPr>
          <w:p w14:paraId="7A244B2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Перехідний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D633C8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31A0F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8248E9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33</w:t>
            </w:r>
          </w:p>
        </w:tc>
        <w:tc>
          <w:tcPr>
            <w:tcW w:w="7280" w:type="dxa"/>
            <w:tcBorders>
              <w:top w:val="nil"/>
              <w:left w:val="nil"/>
              <w:bottom w:val="single" w:sz="4" w:space="0" w:color="auto"/>
              <w:right w:val="single" w:sz="4" w:space="0" w:color="auto"/>
            </w:tcBorders>
            <w:shd w:val="clear" w:color="000000" w:fill="FFFFFF"/>
            <w:vAlign w:val="center"/>
            <w:hideMark/>
          </w:tcPr>
          <w:p w14:paraId="4D7E9BF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Під'їзна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D31D7D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EFCD8F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6F9832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34</w:t>
            </w:r>
          </w:p>
        </w:tc>
        <w:tc>
          <w:tcPr>
            <w:tcW w:w="7280" w:type="dxa"/>
            <w:tcBorders>
              <w:top w:val="nil"/>
              <w:left w:val="nil"/>
              <w:bottom w:val="single" w:sz="4" w:space="0" w:color="auto"/>
              <w:right w:val="single" w:sz="4" w:space="0" w:color="auto"/>
            </w:tcBorders>
            <w:shd w:val="clear" w:color="000000" w:fill="FFFFFF"/>
            <w:vAlign w:val="center"/>
            <w:hideMark/>
          </w:tcPr>
          <w:p w14:paraId="4D29D51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Вацлова</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Длоуги</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8E1F18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45A1E0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51D13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35</w:t>
            </w:r>
          </w:p>
        </w:tc>
        <w:tc>
          <w:tcPr>
            <w:tcW w:w="7280" w:type="dxa"/>
            <w:tcBorders>
              <w:top w:val="nil"/>
              <w:left w:val="nil"/>
              <w:bottom w:val="single" w:sz="4" w:space="0" w:color="auto"/>
              <w:right w:val="single" w:sz="4" w:space="0" w:color="auto"/>
            </w:tcBorders>
            <w:shd w:val="clear" w:color="000000" w:fill="FFFFFF"/>
            <w:vAlign w:val="center"/>
            <w:hideMark/>
          </w:tcPr>
          <w:p w14:paraId="778DEB8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Чеська </w:t>
            </w:r>
            <w:proofErr w:type="spellStart"/>
            <w:r w:rsidRPr="0043435C">
              <w:rPr>
                <w:rFonts w:ascii="Times New Roman" w:hAnsi="Times New Roman"/>
                <w:sz w:val="24"/>
                <w:szCs w:val="24"/>
                <w:lang w:eastAsia="uk-UA"/>
              </w:rPr>
              <w:t>Крошня</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A907EB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853F51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03DD8F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36</w:t>
            </w:r>
          </w:p>
        </w:tc>
        <w:tc>
          <w:tcPr>
            <w:tcW w:w="7280" w:type="dxa"/>
            <w:tcBorders>
              <w:top w:val="nil"/>
              <w:left w:val="nil"/>
              <w:bottom w:val="single" w:sz="4" w:space="0" w:color="auto"/>
              <w:right w:val="single" w:sz="4" w:space="0" w:color="auto"/>
            </w:tcBorders>
            <w:shd w:val="clear" w:color="000000" w:fill="FFFFFF"/>
            <w:vAlign w:val="center"/>
            <w:hideMark/>
          </w:tcPr>
          <w:p w14:paraId="5FB86174"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Медовий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F7F790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9D9132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7EF2A0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37</w:t>
            </w:r>
          </w:p>
        </w:tc>
        <w:tc>
          <w:tcPr>
            <w:tcW w:w="7280" w:type="dxa"/>
            <w:tcBorders>
              <w:top w:val="nil"/>
              <w:left w:val="nil"/>
              <w:bottom w:val="single" w:sz="4" w:space="0" w:color="auto"/>
              <w:right w:val="single" w:sz="4" w:space="0" w:color="auto"/>
            </w:tcBorders>
            <w:shd w:val="clear" w:color="000000" w:fill="FFFFFF"/>
            <w:vAlign w:val="center"/>
            <w:hideMark/>
          </w:tcPr>
          <w:p w14:paraId="5D2B6BB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Северина Наливайка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5D00EE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74F68A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7BFB6F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38</w:t>
            </w:r>
          </w:p>
        </w:tc>
        <w:tc>
          <w:tcPr>
            <w:tcW w:w="7280" w:type="dxa"/>
            <w:tcBorders>
              <w:top w:val="nil"/>
              <w:left w:val="nil"/>
              <w:bottom w:val="single" w:sz="4" w:space="0" w:color="auto"/>
              <w:right w:val="single" w:sz="4" w:space="0" w:color="auto"/>
            </w:tcBorders>
            <w:shd w:val="clear" w:color="000000" w:fill="FFFFFF"/>
            <w:vAlign w:val="center"/>
            <w:hideMark/>
          </w:tcPr>
          <w:p w14:paraId="30DA59BA"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Прудний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3B0F90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960EBE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C6F7F7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39</w:t>
            </w:r>
          </w:p>
        </w:tc>
        <w:tc>
          <w:tcPr>
            <w:tcW w:w="7280" w:type="dxa"/>
            <w:tcBorders>
              <w:top w:val="nil"/>
              <w:left w:val="nil"/>
              <w:bottom w:val="single" w:sz="4" w:space="0" w:color="auto"/>
              <w:right w:val="single" w:sz="4" w:space="0" w:color="auto"/>
            </w:tcBorders>
            <w:shd w:val="clear" w:color="000000" w:fill="FFFFFF"/>
            <w:vAlign w:val="center"/>
            <w:hideMark/>
          </w:tcPr>
          <w:p w14:paraId="1C7A41DD"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Озерна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93D8D4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EB1129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645D47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40</w:t>
            </w:r>
          </w:p>
        </w:tc>
        <w:tc>
          <w:tcPr>
            <w:tcW w:w="7280" w:type="dxa"/>
            <w:tcBorders>
              <w:top w:val="nil"/>
              <w:left w:val="nil"/>
              <w:bottom w:val="single" w:sz="4" w:space="0" w:color="auto"/>
              <w:right w:val="single" w:sz="4" w:space="0" w:color="auto"/>
            </w:tcBorders>
            <w:shd w:val="clear" w:color="000000" w:fill="FFFFFF"/>
            <w:vAlign w:val="center"/>
            <w:hideMark/>
          </w:tcPr>
          <w:p w14:paraId="7FF53FE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Яна </w:t>
            </w:r>
            <w:proofErr w:type="spellStart"/>
            <w:r w:rsidRPr="0043435C">
              <w:rPr>
                <w:rFonts w:ascii="Times New Roman" w:hAnsi="Times New Roman"/>
                <w:sz w:val="24"/>
                <w:szCs w:val="24"/>
                <w:lang w:eastAsia="uk-UA"/>
              </w:rPr>
              <w:t>Охоцького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EA2981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D82465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A2387F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41</w:t>
            </w:r>
          </w:p>
        </w:tc>
        <w:tc>
          <w:tcPr>
            <w:tcW w:w="7280" w:type="dxa"/>
            <w:tcBorders>
              <w:top w:val="nil"/>
              <w:left w:val="nil"/>
              <w:bottom w:val="single" w:sz="4" w:space="0" w:color="auto"/>
              <w:right w:val="single" w:sz="4" w:space="0" w:color="auto"/>
            </w:tcBorders>
            <w:shd w:val="clear" w:color="000000" w:fill="FFFFFF"/>
            <w:vAlign w:val="center"/>
            <w:hideMark/>
          </w:tcPr>
          <w:p w14:paraId="30240FC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Вячеслава</w:t>
            </w:r>
            <w:proofErr w:type="spellEnd"/>
            <w:r w:rsidRPr="0043435C">
              <w:rPr>
                <w:rFonts w:ascii="Times New Roman" w:hAnsi="Times New Roman"/>
                <w:sz w:val="24"/>
                <w:szCs w:val="24"/>
                <w:lang w:eastAsia="uk-UA"/>
              </w:rPr>
              <w:t xml:space="preserve"> Малі</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27D571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B89EF5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9D0B08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42</w:t>
            </w:r>
          </w:p>
        </w:tc>
        <w:tc>
          <w:tcPr>
            <w:tcW w:w="7280" w:type="dxa"/>
            <w:tcBorders>
              <w:top w:val="nil"/>
              <w:left w:val="nil"/>
              <w:bottom w:val="single" w:sz="4" w:space="0" w:color="auto"/>
              <w:right w:val="single" w:sz="4" w:space="0" w:color="auto"/>
            </w:tcBorders>
            <w:shd w:val="clear" w:color="000000" w:fill="FFFFFF"/>
            <w:vAlign w:val="center"/>
            <w:hideMark/>
          </w:tcPr>
          <w:p w14:paraId="760FE9E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Крошенська</w:t>
            </w:r>
            <w:proofErr w:type="spellEnd"/>
            <w:r w:rsidRPr="0043435C">
              <w:rPr>
                <w:rFonts w:ascii="Times New Roman" w:hAnsi="Times New Roman"/>
                <w:sz w:val="24"/>
                <w:szCs w:val="24"/>
                <w:lang w:eastAsia="uk-UA"/>
              </w:rPr>
              <w:t xml:space="preserve"> набережна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B8C2C3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257F24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5B0760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43</w:t>
            </w:r>
          </w:p>
        </w:tc>
        <w:tc>
          <w:tcPr>
            <w:tcW w:w="7280" w:type="dxa"/>
            <w:tcBorders>
              <w:top w:val="nil"/>
              <w:left w:val="nil"/>
              <w:bottom w:val="single" w:sz="4" w:space="0" w:color="auto"/>
              <w:right w:val="single" w:sz="4" w:space="0" w:color="auto"/>
            </w:tcBorders>
            <w:shd w:val="clear" w:color="000000" w:fill="FFFFFF"/>
            <w:vAlign w:val="center"/>
            <w:hideMark/>
          </w:tcPr>
          <w:p w14:paraId="3DAD1A6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Олександра Олеся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4DAA0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139872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2F74A4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44</w:t>
            </w:r>
          </w:p>
        </w:tc>
        <w:tc>
          <w:tcPr>
            <w:tcW w:w="7280" w:type="dxa"/>
            <w:tcBorders>
              <w:top w:val="nil"/>
              <w:left w:val="nil"/>
              <w:bottom w:val="single" w:sz="4" w:space="0" w:color="auto"/>
              <w:right w:val="single" w:sz="4" w:space="0" w:color="auto"/>
            </w:tcBorders>
            <w:shd w:val="clear" w:color="000000" w:fill="FFFFFF"/>
            <w:vAlign w:val="center"/>
            <w:hideMark/>
          </w:tcPr>
          <w:p w14:paraId="23E9DC5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Барвистий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DB5C45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95C001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701FB2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45</w:t>
            </w:r>
          </w:p>
        </w:tc>
        <w:tc>
          <w:tcPr>
            <w:tcW w:w="7280" w:type="dxa"/>
            <w:tcBorders>
              <w:top w:val="nil"/>
              <w:left w:val="nil"/>
              <w:bottom w:val="single" w:sz="4" w:space="0" w:color="auto"/>
              <w:right w:val="single" w:sz="4" w:space="0" w:color="auto"/>
            </w:tcBorders>
            <w:shd w:val="clear" w:color="000000" w:fill="FFFFFF"/>
            <w:vAlign w:val="center"/>
            <w:hideMark/>
          </w:tcPr>
          <w:p w14:paraId="620D75F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Тургенева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9735A4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117B46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97C03B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46</w:t>
            </w:r>
          </w:p>
        </w:tc>
        <w:tc>
          <w:tcPr>
            <w:tcW w:w="7280" w:type="dxa"/>
            <w:tcBorders>
              <w:top w:val="nil"/>
              <w:left w:val="nil"/>
              <w:bottom w:val="single" w:sz="4" w:space="0" w:color="auto"/>
              <w:right w:val="single" w:sz="4" w:space="0" w:color="auto"/>
            </w:tcBorders>
            <w:shd w:val="clear" w:color="000000" w:fill="FFFFFF"/>
            <w:vAlign w:val="center"/>
            <w:hideMark/>
          </w:tcPr>
          <w:p w14:paraId="25A848E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Петра Калнишевського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4014DE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98EFBE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56F859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47</w:t>
            </w:r>
          </w:p>
        </w:tc>
        <w:tc>
          <w:tcPr>
            <w:tcW w:w="7280" w:type="dxa"/>
            <w:tcBorders>
              <w:top w:val="nil"/>
              <w:left w:val="nil"/>
              <w:bottom w:val="single" w:sz="4" w:space="0" w:color="auto"/>
              <w:right w:val="single" w:sz="4" w:space="0" w:color="auto"/>
            </w:tcBorders>
            <w:shd w:val="clear" w:color="000000" w:fill="FFFFFF"/>
            <w:vAlign w:val="center"/>
            <w:hideMark/>
          </w:tcPr>
          <w:p w14:paraId="2264CCF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проїзд Северина Наливайка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01826A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891710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D63272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48</w:t>
            </w:r>
          </w:p>
        </w:tc>
        <w:tc>
          <w:tcPr>
            <w:tcW w:w="7280" w:type="dxa"/>
            <w:tcBorders>
              <w:top w:val="nil"/>
              <w:left w:val="nil"/>
              <w:bottom w:val="single" w:sz="4" w:space="0" w:color="auto"/>
              <w:right w:val="single" w:sz="4" w:space="0" w:color="auto"/>
            </w:tcBorders>
            <w:shd w:val="clear" w:color="000000" w:fill="FFFFFF"/>
            <w:vAlign w:val="center"/>
            <w:hideMark/>
          </w:tcPr>
          <w:p w14:paraId="6FE1A48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Садова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E7278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9F8365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EAA96A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49</w:t>
            </w:r>
          </w:p>
        </w:tc>
        <w:tc>
          <w:tcPr>
            <w:tcW w:w="7280" w:type="dxa"/>
            <w:tcBorders>
              <w:top w:val="nil"/>
              <w:left w:val="nil"/>
              <w:bottom w:val="single" w:sz="4" w:space="0" w:color="auto"/>
              <w:right w:val="single" w:sz="4" w:space="0" w:color="auto"/>
            </w:tcBorders>
            <w:shd w:val="clear" w:color="000000" w:fill="FFFFFF"/>
            <w:vAlign w:val="center"/>
            <w:hideMark/>
          </w:tcPr>
          <w:p w14:paraId="41624E79"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Крошенська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3694E9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B5921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24998D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50</w:t>
            </w:r>
          </w:p>
        </w:tc>
        <w:tc>
          <w:tcPr>
            <w:tcW w:w="7280" w:type="dxa"/>
            <w:tcBorders>
              <w:top w:val="nil"/>
              <w:left w:val="nil"/>
              <w:bottom w:val="single" w:sz="4" w:space="0" w:color="auto"/>
              <w:right w:val="single" w:sz="4" w:space="0" w:color="auto"/>
            </w:tcBorders>
            <w:shd w:val="clear" w:color="000000" w:fill="FFFFFF"/>
            <w:vAlign w:val="center"/>
            <w:hideMark/>
          </w:tcPr>
          <w:p w14:paraId="4C789BB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Тараса Бульби-Боровця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9FB674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парна сторона в цілому, непарна від 3-27 включно </w:t>
            </w:r>
          </w:p>
        </w:tc>
      </w:tr>
      <w:tr w:rsidR="0043435C" w:rsidRPr="0043435C" w14:paraId="1F0A798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CB255E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51</w:t>
            </w:r>
          </w:p>
        </w:tc>
        <w:tc>
          <w:tcPr>
            <w:tcW w:w="7280" w:type="dxa"/>
            <w:tcBorders>
              <w:top w:val="nil"/>
              <w:left w:val="nil"/>
              <w:bottom w:val="single" w:sz="4" w:space="0" w:color="auto"/>
              <w:right w:val="single" w:sz="4" w:space="0" w:color="auto"/>
            </w:tcBorders>
            <w:shd w:val="clear" w:color="000000" w:fill="FFFFFF"/>
            <w:vAlign w:val="center"/>
            <w:hideMark/>
          </w:tcPr>
          <w:p w14:paraId="10960E5B"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вул.Овруцька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7B17CB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B87FA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FE441D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52</w:t>
            </w:r>
          </w:p>
        </w:tc>
        <w:tc>
          <w:tcPr>
            <w:tcW w:w="7280" w:type="dxa"/>
            <w:tcBorders>
              <w:top w:val="nil"/>
              <w:left w:val="nil"/>
              <w:bottom w:val="single" w:sz="4" w:space="0" w:color="auto"/>
              <w:right w:val="single" w:sz="4" w:space="0" w:color="auto"/>
            </w:tcBorders>
            <w:shd w:val="clear" w:color="000000" w:fill="FFFFFF"/>
            <w:vAlign w:val="center"/>
            <w:hideMark/>
          </w:tcPr>
          <w:p w14:paraId="22BE0E13"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пров.Учбовий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02EC13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1E1D2A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D05132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53</w:t>
            </w:r>
          </w:p>
        </w:tc>
        <w:tc>
          <w:tcPr>
            <w:tcW w:w="7280" w:type="dxa"/>
            <w:tcBorders>
              <w:top w:val="nil"/>
              <w:left w:val="nil"/>
              <w:bottom w:val="single" w:sz="4" w:space="0" w:color="auto"/>
              <w:right w:val="single" w:sz="4" w:space="0" w:color="auto"/>
            </w:tcBorders>
            <w:shd w:val="clear" w:color="000000" w:fill="FFFFFF"/>
            <w:vAlign w:val="center"/>
            <w:hideMark/>
          </w:tcPr>
          <w:p w14:paraId="26BC02C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Учнівська алея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5C356B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0871C0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F5BA21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54</w:t>
            </w:r>
          </w:p>
        </w:tc>
        <w:tc>
          <w:tcPr>
            <w:tcW w:w="7280" w:type="dxa"/>
            <w:tcBorders>
              <w:top w:val="nil"/>
              <w:left w:val="nil"/>
              <w:bottom w:val="single" w:sz="4" w:space="0" w:color="auto"/>
              <w:right w:val="single" w:sz="4" w:space="0" w:color="auto"/>
            </w:tcBorders>
            <w:shd w:val="clear" w:color="000000" w:fill="FFFFFF"/>
            <w:vAlign w:val="center"/>
            <w:hideMark/>
          </w:tcPr>
          <w:p w14:paraId="0966408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Садова алея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2C5277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9E5159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A4BFE2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55</w:t>
            </w:r>
          </w:p>
        </w:tc>
        <w:tc>
          <w:tcPr>
            <w:tcW w:w="7280" w:type="dxa"/>
            <w:tcBorders>
              <w:top w:val="nil"/>
              <w:left w:val="nil"/>
              <w:bottom w:val="single" w:sz="4" w:space="0" w:color="auto"/>
              <w:right w:val="single" w:sz="4" w:space="0" w:color="auto"/>
            </w:tcBorders>
            <w:shd w:val="clear" w:color="000000" w:fill="FFFFFF"/>
            <w:vAlign w:val="center"/>
            <w:hideMark/>
          </w:tcPr>
          <w:p w14:paraId="0063144A"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проїзд Ботанічний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40E0BB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600219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47B536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56</w:t>
            </w:r>
          </w:p>
        </w:tc>
        <w:tc>
          <w:tcPr>
            <w:tcW w:w="7280" w:type="dxa"/>
            <w:tcBorders>
              <w:top w:val="nil"/>
              <w:left w:val="nil"/>
              <w:bottom w:val="single" w:sz="4" w:space="0" w:color="auto"/>
              <w:right w:val="single" w:sz="4" w:space="0" w:color="auto"/>
            </w:tcBorders>
            <w:shd w:val="clear" w:color="000000" w:fill="FFFFFF"/>
            <w:vAlign w:val="center"/>
            <w:hideMark/>
          </w:tcPr>
          <w:p w14:paraId="4A3B335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проїзд Академіка </w:t>
            </w:r>
            <w:proofErr w:type="spellStart"/>
            <w:r w:rsidRPr="0043435C">
              <w:rPr>
                <w:rFonts w:ascii="Times New Roman" w:hAnsi="Times New Roman"/>
                <w:sz w:val="24"/>
                <w:szCs w:val="24"/>
                <w:lang w:eastAsia="uk-UA"/>
              </w:rPr>
              <w:t>Омелянського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C2D6EC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03A613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E15480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57</w:t>
            </w:r>
          </w:p>
        </w:tc>
        <w:tc>
          <w:tcPr>
            <w:tcW w:w="7280" w:type="dxa"/>
            <w:tcBorders>
              <w:top w:val="nil"/>
              <w:left w:val="nil"/>
              <w:bottom w:val="single" w:sz="4" w:space="0" w:color="auto"/>
              <w:right w:val="single" w:sz="4" w:space="0" w:color="auto"/>
            </w:tcBorders>
            <w:shd w:val="clear" w:color="000000" w:fill="FFFFFF"/>
            <w:vAlign w:val="center"/>
            <w:hideMark/>
          </w:tcPr>
          <w:p w14:paraId="71798B96"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Гайдамацька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EECDF2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852294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AAF763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58</w:t>
            </w:r>
          </w:p>
        </w:tc>
        <w:tc>
          <w:tcPr>
            <w:tcW w:w="7280" w:type="dxa"/>
            <w:tcBorders>
              <w:top w:val="nil"/>
              <w:left w:val="nil"/>
              <w:bottom w:val="single" w:sz="4" w:space="0" w:color="auto"/>
              <w:right w:val="single" w:sz="4" w:space="0" w:color="auto"/>
            </w:tcBorders>
            <w:shd w:val="clear" w:color="000000" w:fill="FFFFFF"/>
            <w:vAlign w:val="center"/>
            <w:hideMark/>
          </w:tcPr>
          <w:p w14:paraId="5856AE3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проїзд Академіка Липського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065469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0A8161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30696D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59</w:t>
            </w:r>
          </w:p>
        </w:tc>
        <w:tc>
          <w:tcPr>
            <w:tcW w:w="7280" w:type="dxa"/>
            <w:tcBorders>
              <w:top w:val="nil"/>
              <w:left w:val="nil"/>
              <w:bottom w:val="single" w:sz="4" w:space="0" w:color="auto"/>
              <w:right w:val="single" w:sz="4" w:space="0" w:color="auto"/>
            </w:tcBorders>
            <w:shd w:val="clear" w:color="000000" w:fill="FFFFFF"/>
            <w:vAlign w:val="center"/>
            <w:hideMark/>
          </w:tcPr>
          <w:p w14:paraId="4ED6386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проїзд </w:t>
            </w:r>
            <w:proofErr w:type="spellStart"/>
            <w:r w:rsidRPr="0043435C">
              <w:rPr>
                <w:rFonts w:ascii="Times New Roman" w:hAnsi="Times New Roman"/>
                <w:sz w:val="24"/>
                <w:szCs w:val="24"/>
                <w:lang w:eastAsia="uk-UA"/>
              </w:rPr>
              <w:t>Бруховського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B3DE5D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294121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B64632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60</w:t>
            </w:r>
          </w:p>
        </w:tc>
        <w:tc>
          <w:tcPr>
            <w:tcW w:w="7280" w:type="dxa"/>
            <w:tcBorders>
              <w:top w:val="nil"/>
              <w:left w:val="nil"/>
              <w:bottom w:val="single" w:sz="4" w:space="0" w:color="auto"/>
              <w:right w:val="single" w:sz="4" w:space="0" w:color="auto"/>
            </w:tcBorders>
            <w:shd w:val="clear" w:color="000000" w:fill="FFFFFF"/>
            <w:vAlign w:val="center"/>
            <w:hideMark/>
          </w:tcPr>
          <w:p w14:paraId="453C66C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Народицька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93F75B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A73A10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58725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61</w:t>
            </w:r>
          </w:p>
        </w:tc>
        <w:tc>
          <w:tcPr>
            <w:tcW w:w="7280" w:type="dxa"/>
            <w:tcBorders>
              <w:top w:val="nil"/>
              <w:left w:val="nil"/>
              <w:bottom w:val="single" w:sz="4" w:space="0" w:color="auto"/>
              <w:right w:val="single" w:sz="4" w:space="0" w:color="auto"/>
            </w:tcBorders>
            <w:shd w:val="clear" w:color="000000" w:fill="FFFFFF"/>
            <w:vAlign w:val="center"/>
            <w:hideMark/>
          </w:tcPr>
          <w:p w14:paraId="7CB26523"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Героїв Чорнобиля</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2DEDA9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E13D7F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0F6484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62</w:t>
            </w:r>
          </w:p>
        </w:tc>
        <w:tc>
          <w:tcPr>
            <w:tcW w:w="7280" w:type="dxa"/>
            <w:tcBorders>
              <w:top w:val="nil"/>
              <w:left w:val="nil"/>
              <w:bottom w:val="single" w:sz="4" w:space="0" w:color="auto"/>
              <w:right w:val="single" w:sz="4" w:space="0" w:color="auto"/>
            </w:tcBorders>
            <w:shd w:val="clear" w:color="000000" w:fill="FFFFFF"/>
            <w:vAlign w:val="center"/>
            <w:hideMark/>
          </w:tcPr>
          <w:p w14:paraId="63400D2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Євгена </w:t>
            </w:r>
            <w:proofErr w:type="spellStart"/>
            <w:r w:rsidRPr="0043435C">
              <w:rPr>
                <w:rFonts w:ascii="Times New Roman" w:hAnsi="Times New Roman"/>
                <w:sz w:val="24"/>
                <w:szCs w:val="24"/>
                <w:lang w:eastAsia="uk-UA"/>
              </w:rPr>
              <w:t>Рихліка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B4696C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ACD2A8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A50FFF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63</w:t>
            </w:r>
          </w:p>
        </w:tc>
        <w:tc>
          <w:tcPr>
            <w:tcW w:w="7280" w:type="dxa"/>
            <w:tcBorders>
              <w:top w:val="nil"/>
              <w:left w:val="nil"/>
              <w:bottom w:val="single" w:sz="4" w:space="0" w:color="auto"/>
              <w:right w:val="single" w:sz="4" w:space="0" w:color="auto"/>
            </w:tcBorders>
            <w:shd w:val="clear" w:color="000000" w:fill="FFFFFF"/>
            <w:vAlign w:val="center"/>
            <w:hideMark/>
          </w:tcPr>
          <w:p w14:paraId="40795DE8"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Отаманів Соколовських</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B1474B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1597EC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E5456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64</w:t>
            </w:r>
          </w:p>
        </w:tc>
        <w:tc>
          <w:tcPr>
            <w:tcW w:w="7280" w:type="dxa"/>
            <w:tcBorders>
              <w:top w:val="nil"/>
              <w:left w:val="nil"/>
              <w:bottom w:val="single" w:sz="4" w:space="0" w:color="auto"/>
              <w:right w:val="single" w:sz="4" w:space="0" w:color="auto"/>
            </w:tcBorders>
            <w:shd w:val="clear" w:color="000000" w:fill="FFFFFF"/>
            <w:vAlign w:val="center"/>
            <w:hideMark/>
          </w:tcPr>
          <w:p w14:paraId="45A52BE8"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Священника </w:t>
            </w:r>
            <w:proofErr w:type="spellStart"/>
            <w:r w:rsidRPr="0043435C">
              <w:rPr>
                <w:rFonts w:ascii="Times New Roman" w:hAnsi="Times New Roman"/>
                <w:sz w:val="24"/>
                <w:szCs w:val="24"/>
                <w:lang w:eastAsia="uk-UA"/>
              </w:rPr>
              <w:t>Жилюка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C923DC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E97F91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16126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65</w:t>
            </w:r>
          </w:p>
        </w:tc>
        <w:tc>
          <w:tcPr>
            <w:tcW w:w="7280" w:type="dxa"/>
            <w:tcBorders>
              <w:top w:val="nil"/>
              <w:left w:val="nil"/>
              <w:bottom w:val="single" w:sz="4" w:space="0" w:color="auto"/>
              <w:right w:val="single" w:sz="4" w:space="0" w:color="auto"/>
            </w:tcBorders>
            <w:shd w:val="clear" w:color="000000" w:fill="FFFFFF"/>
            <w:vAlign w:val="center"/>
            <w:hideMark/>
          </w:tcPr>
          <w:p w14:paraId="270756E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Труда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F9DAA3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22F720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73AC90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66</w:t>
            </w:r>
          </w:p>
        </w:tc>
        <w:tc>
          <w:tcPr>
            <w:tcW w:w="7280" w:type="dxa"/>
            <w:tcBorders>
              <w:top w:val="nil"/>
              <w:left w:val="nil"/>
              <w:bottom w:val="single" w:sz="4" w:space="0" w:color="auto"/>
              <w:right w:val="single" w:sz="4" w:space="0" w:color="auto"/>
            </w:tcBorders>
            <w:shd w:val="clear" w:color="000000" w:fill="FFFFFF"/>
            <w:vAlign w:val="center"/>
            <w:hideMark/>
          </w:tcPr>
          <w:p w14:paraId="553F192A"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вул. </w:t>
            </w:r>
            <w:proofErr w:type="spellStart"/>
            <w:r w:rsidRPr="0043435C">
              <w:rPr>
                <w:rFonts w:ascii="Times New Roman" w:hAnsi="Times New Roman"/>
                <w:sz w:val="24"/>
                <w:szCs w:val="24"/>
                <w:lang w:eastAsia="uk-UA"/>
              </w:rPr>
              <w:t>Бялика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0B5314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0EEAD1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135D06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67</w:t>
            </w:r>
          </w:p>
        </w:tc>
        <w:tc>
          <w:tcPr>
            <w:tcW w:w="7280" w:type="dxa"/>
            <w:tcBorders>
              <w:top w:val="nil"/>
              <w:left w:val="nil"/>
              <w:bottom w:val="single" w:sz="4" w:space="0" w:color="auto"/>
              <w:right w:val="single" w:sz="4" w:space="0" w:color="auto"/>
            </w:tcBorders>
            <w:shd w:val="clear" w:color="000000" w:fill="FFFFFF"/>
            <w:vAlign w:val="center"/>
            <w:hideMark/>
          </w:tcPr>
          <w:p w14:paraId="2888EE3D"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Склянського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828667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7B20AF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F72C2A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68</w:t>
            </w:r>
          </w:p>
        </w:tc>
        <w:tc>
          <w:tcPr>
            <w:tcW w:w="7280" w:type="dxa"/>
            <w:tcBorders>
              <w:top w:val="nil"/>
              <w:left w:val="nil"/>
              <w:bottom w:val="single" w:sz="4" w:space="0" w:color="auto"/>
              <w:right w:val="single" w:sz="4" w:space="0" w:color="auto"/>
            </w:tcBorders>
            <w:shd w:val="clear" w:color="000000" w:fill="FFFFFF"/>
            <w:vAlign w:val="center"/>
            <w:hideMark/>
          </w:tcPr>
          <w:p w14:paraId="00A2CAE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Труда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04EBCE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1BF6E1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5A8BC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69</w:t>
            </w:r>
          </w:p>
        </w:tc>
        <w:tc>
          <w:tcPr>
            <w:tcW w:w="7280" w:type="dxa"/>
            <w:tcBorders>
              <w:top w:val="nil"/>
              <w:left w:val="nil"/>
              <w:bottom w:val="single" w:sz="4" w:space="0" w:color="auto"/>
              <w:right w:val="single" w:sz="4" w:space="0" w:color="auto"/>
            </w:tcBorders>
            <w:shd w:val="clear" w:color="000000" w:fill="FFFFFF"/>
            <w:vAlign w:val="center"/>
            <w:hideMark/>
          </w:tcPr>
          <w:p w14:paraId="10B1965C"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Труда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7E1EFF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54673E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7EFF56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70</w:t>
            </w:r>
          </w:p>
        </w:tc>
        <w:tc>
          <w:tcPr>
            <w:tcW w:w="7280" w:type="dxa"/>
            <w:tcBorders>
              <w:top w:val="nil"/>
              <w:left w:val="nil"/>
              <w:bottom w:val="single" w:sz="4" w:space="0" w:color="auto"/>
              <w:right w:val="single" w:sz="4" w:space="0" w:color="auto"/>
            </w:tcBorders>
            <w:shd w:val="clear" w:color="000000" w:fill="FFFFFF"/>
            <w:vAlign w:val="center"/>
            <w:hideMark/>
          </w:tcPr>
          <w:p w14:paraId="3BA7147E"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проспект Незалежності</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3C9F19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непарні від 1 по 61а</w:t>
            </w:r>
          </w:p>
        </w:tc>
      </w:tr>
      <w:tr w:rsidR="0043435C" w:rsidRPr="0043435C" w14:paraId="3E1805D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AD8CE9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71</w:t>
            </w:r>
          </w:p>
        </w:tc>
        <w:tc>
          <w:tcPr>
            <w:tcW w:w="7280" w:type="dxa"/>
            <w:tcBorders>
              <w:top w:val="nil"/>
              <w:left w:val="nil"/>
              <w:bottom w:val="single" w:sz="4" w:space="0" w:color="auto"/>
              <w:right w:val="single" w:sz="4" w:space="0" w:color="auto"/>
            </w:tcBorders>
            <w:shd w:val="clear" w:color="000000" w:fill="FFFFFF"/>
            <w:vAlign w:val="center"/>
            <w:hideMark/>
          </w:tcPr>
          <w:p w14:paraId="2A7A4BC0"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2-й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Вільський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0B8D6D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C75FF6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AA531B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72</w:t>
            </w:r>
          </w:p>
        </w:tc>
        <w:tc>
          <w:tcPr>
            <w:tcW w:w="7280" w:type="dxa"/>
            <w:tcBorders>
              <w:top w:val="nil"/>
              <w:left w:val="nil"/>
              <w:bottom w:val="single" w:sz="4" w:space="0" w:color="auto"/>
              <w:right w:val="single" w:sz="4" w:space="0" w:color="auto"/>
            </w:tcBorders>
            <w:shd w:val="clear" w:color="000000" w:fill="FFFFFF"/>
            <w:noWrap/>
            <w:vAlign w:val="bottom"/>
            <w:hideMark/>
          </w:tcPr>
          <w:p w14:paraId="6E7047A9"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w:t>
            </w:r>
            <w:proofErr w:type="spellStart"/>
            <w:r w:rsidRPr="0043435C">
              <w:rPr>
                <w:rFonts w:ascii="Times New Roman" w:hAnsi="Times New Roman"/>
                <w:color w:val="000000"/>
                <w:sz w:val="24"/>
                <w:szCs w:val="24"/>
                <w:lang w:eastAsia="uk-UA"/>
              </w:rPr>
              <w:t>Бялика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47A21F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FDA677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5D5251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73</w:t>
            </w:r>
          </w:p>
        </w:tc>
        <w:tc>
          <w:tcPr>
            <w:tcW w:w="7280" w:type="dxa"/>
            <w:tcBorders>
              <w:top w:val="nil"/>
              <w:left w:val="nil"/>
              <w:bottom w:val="single" w:sz="4" w:space="0" w:color="auto"/>
              <w:right w:val="single" w:sz="4" w:space="0" w:color="auto"/>
            </w:tcBorders>
            <w:shd w:val="clear" w:color="000000" w:fill="FFFFFF"/>
            <w:vAlign w:val="center"/>
            <w:hideMark/>
          </w:tcPr>
          <w:p w14:paraId="2CFC75B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набережна Зелена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C3CB43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372C8D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8BF1C3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74</w:t>
            </w:r>
          </w:p>
        </w:tc>
        <w:tc>
          <w:tcPr>
            <w:tcW w:w="7280" w:type="dxa"/>
            <w:tcBorders>
              <w:top w:val="nil"/>
              <w:left w:val="nil"/>
              <w:bottom w:val="single" w:sz="4" w:space="0" w:color="auto"/>
              <w:right w:val="single" w:sz="4" w:space="0" w:color="auto"/>
            </w:tcBorders>
            <w:shd w:val="clear" w:color="000000" w:fill="FFFFFF"/>
            <w:noWrap/>
            <w:vAlign w:val="bottom"/>
            <w:hideMark/>
          </w:tcPr>
          <w:p w14:paraId="46AA2C7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проїзд Академіка </w:t>
            </w:r>
            <w:proofErr w:type="spellStart"/>
            <w:r w:rsidRPr="0043435C">
              <w:rPr>
                <w:rFonts w:ascii="Times New Roman" w:hAnsi="Times New Roman"/>
                <w:color w:val="000000"/>
                <w:sz w:val="24"/>
                <w:szCs w:val="24"/>
                <w:lang w:eastAsia="uk-UA"/>
              </w:rPr>
              <w:t>Тарасєвича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977C95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C60F76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590DF7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75</w:t>
            </w:r>
          </w:p>
        </w:tc>
        <w:tc>
          <w:tcPr>
            <w:tcW w:w="7280" w:type="dxa"/>
            <w:tcBorders>
              <w:top w:val="nil"/>
              <w:left w:val="nil"/>
              <w:bottom w:val="single" w:sz="4" w:space="0" w:color="auto"/>
              <w:right w:val="single" w:sz="4" w:space="0" w:color="auto"/>
            </w:tcBorders>
            <w:shd w:val="clear" w:color="000000" w:fill="FFFFFF"/>
            <w:noWrap/>
            <w:vAlign w:val="bottom"/>
            <w:hideMark/>
          </w:tcPr>
          <w:p w14:paraId="51D8B00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Гетьмана Виговського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0E56BB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FFD580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F01358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76</w:t>
            </w:r>
          </w:p>
        </w:tc>
        <w:tc>
          <w:tcPr>
            <w:tcW w:w="7280" w:type="dxa"/>
            <w:tcBorders>
              <w:top w:val="nil"/>
              <w:left w:val="nil"/>
              <w:bottom w:val="single" w:sz="4" w:space="0" w:color="auto"/>
              <w:right w:val="single" w:sz="4" w:space="0" w:color="auto"/>
            </w:tcBorders>
            <w:shd w:val="clear" w:color="000000" w:fill="FFFFFF"/>
            <w:noWrap/>
            <w:vAlign w:val="bottom"/>
            <w:hideMark/>
          </w:tcPr>
          <w:p w14:paraId="5C6EE663"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Івана Білика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589513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647257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5264B4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77</w:t>
            </w:r>
          </w:p>
        </w:tc>
        <w:tc>
          <w:tcPr>
            <w:tcW w:w="7280" w:type="dxa"/>
            <w:tcBorders>
              <w:top w:val="nil"/>
              <w:left w:val="nil"/>
              <w:bottom w:val="single" w:sz="4" w:space="0" w:color="auto"/>
              <w:right w:val="single" w:sz="4" w:space="0" w:color="auto"/>
            </w:tcBorders>
            <w:shd w:val="clear" w:color="000000" w:fill="FFFFFF"/>
            <w:noWrap/>
            <w:vAlign w:val="bottom"/>
            <w:hideMark/>
          </w:tcPr>
          <w:p w14:paraId="3923852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Інженерний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2B78A7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68DB16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275D95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78</w:t>
            </w:r>
          </w:p>
        </w:tc>
        <w:tc>
          <w:tcPr>
            <w:tcW w:w="7280" w:type="dxa"/>
            <w:tcBorders>
              <w:top w:val="nil"/>
              <w:left w:val="nil"/>
              <w:bottom w:val="single" w:sz="4" w:space="0" w:color="auto"/>
              <w:right w:val="single" w:sz="4" w:space="0" w:color="auto"/>
            </w:tcBorders>
            <w:shd w:val="clear" w:color="000000" w:fill="FFFFFF"/>
            <w:noWrap/>
            <w:vAlign w:val="bottom"/>
            <w:hideMark/>
          </w:tcPr>
          <w:p w14:paraId="1E20C464"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Крашевського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A1AF09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7DED3B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4DB3AE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79</w:t>
            </w:r>
          </w:p>
        </w:tc>
        <w:tc>
          <w:tcPr>
            <w:tcW w:w="7280" w:type="dxa"/>
            <w:tcBorders>
              <w:top w:val="nil"/>
              <w:left w:val="nil"/>
              <w:bottom w:val="single" w:sz="4" w:space="0" w:color="auto"/>
              <w:right w:val="single" w:sz="4" w:space="0" w:color="auto"/>
            </w:tcBorders>
            <w:shd w:val="clear" w:color="000000" w:fill="FFFFFF"/>
            <w:noWrap/>
            <w:vAlign w:val="bottom"/>
            <w:hideMark/>
          </w:tcPr>
          <w:p w14:paraId="0970314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Малинська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02007F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AAD758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A6D01C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80</w:t>
            </w:r>
          </w:p>
        </w:tc>
        <w:tc>
          <w:tcPr>
            <w:tcW w:w="7280" w:type="dxa"/>
            <w:tcBorders>
              <w:top w:val="nil"/>
              <w:left w:val="nil"/>
              <w:bottom w:val="single" w:sz="4" w:space="0" w:color="auto"/>
              <w:right w:val="single" w:sz="4" w:space="0" w:color="auto"/>
            </w:tcBorders>
            <w:shd w:val="clear" w:color="000000" w:fill="FFFFFF"/>
            <w:noWrap/>
            <w:vAlign w:val="bottom"/>
            <w:hideMark/>
          </w:tcPr>
          <w:p w14:paraId="62E9F12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Монолітна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3D5586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8D35B2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83B86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81</w:t>
            </w:r>
          </w:p>
        </w:tc>
        <w:tc>
          <w:tcPr>
            <w:tcW w:w="7280" w:type="dxa"/>
            <w:tcBorders>
              <w:top w:val="nil"/>
              <w:left w:val="nil"/>
              <w:bottom w:val="single" w:sz="4" w:space="0" w:color="auto"/>
              <w:right w:val="single" w:sz="4" w:space="0" w:color="auto"/>
            </w:tcBorders>
            <w:shd w:val="clear" w:color="000000" w:fill="FFFFFF"/>
            <w:noWrap/>
            <w:vAlign w:val="bottom"/>
            <w:hideMark/>
          </w:tcPr>
          <w:p w14:paraId="27453B61"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Паволоцький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603BF6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F4D0DF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F5C43C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82</w:t>
            </w:r>
          </w:p>
        </w:tc>
        <w:tc>
          <w:tcPr>
            <w:tcW w:w="7280" w:type="dxa"/>
            <w:tcBorders>
              <w:top w:val="nil"/>
              <w:left w:val="nil"/>
              <w:bottom w:val="single" w:sz="4" w:space="0" w:color="auto"/>
              <w:right w:val="single" w:sz="4" w:space="0" w:color="auto"/>
            </w:tcBorders>
            <w:shd w:val="clear" w:color="000000" w:fill="FFFFFF"/>
            <w:noWrap/>
            <w:vAlign w:val="bottom"/>
            <w:hideMark/>
          </w:tcPr>
          <w:p w14:paraId="71A1F38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Парникова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D07622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C57E50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A1DA58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83</w:t>
            </w:r>
          </w:p>
        </w:tc>
        <w:tc>
          <w:tcPr>
            <w:tcW w:w="7280" w:type="dxa"/>
            <w:tcBorders>
              <w:top w:val="nil"/>
              <w:left w:val="nil"/>
              <w:bottom w:val="single" w:sz="4" w:space="0" w:color="auto"/>
              <w:right w:val="single" w:sz="4" w:space="0" w:color="auto"/>
            </w:tcBorders>
            <w:shd w:val="clear" w:color="000000" w:fill="FFFFFF"/>
            <w:noWrap/>
            <w:vAlign w:val="bottom"/>
            <w:hideMark/>
          </w:tcPr>
          <w:p w14:paraId="3E6516D9"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Парниковий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72A49A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F13AE1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2F93BB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84</w:t>
            </w:r>
          </w:p>
        </w:tc>
        <w:tc>
          <w:tcPr>
            <w:tcW w:w="7280" w:type="dxa"/>
            <w:tcBorders>
              <w:top w:val="nil"/>
              <w:left w:val="nil"/>
              <w:bottom w:val="single" w:sz="4" w:space="0" w:color="auto"/>
              <w:right w:val="single" w:sz="4" w:space="0" w:color="auto"/>
            </w:tcBorders>
            <w:shd w:val="clear" w:color="000000" w:fill="FFFFFF"/>
            <w:noWrap/>
            <w:vAlign w:val="bottom"/>
            <w:hideMark/>
          </w:tcPr>
          <w:p w14:paraId="7E73D77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Піщаний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D1D7B6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FC3AB4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10A0DA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85</w:t>
            </w:r>
          </w:p>
        </w:tc>
        <w:tc>
          <w:tcPr>
            <w:tcW w:w="7280" w:type="dxa"/>
            <w:tcBorders>
              <w:top w:val="nil"/>
              <w:left w:val="nil"/>
              <w:bottom w:val="single" w:sz="4" w:space="0" w:color="auto"/>
              <w:right w:val="single" w:sz="4" w:space="0" w:color="auto"/>
            </w:tcBorders>
            <w:shd w:val="clear" w:color="000000" w:fill="FFFFFF"/>
            <w:noWrap/>
            <w:vAlign w:val="bottom"/>
            <w:hideMark/>
          </w:tcPr>
          <w:p w14:paraId="19BBB2F1"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Северина Наливайка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0CC7C2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8C2EA1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08E84B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86</w:t>
            </w:r>
          </w:p>
        </w:tc>
        <w:tc>
          <w:tcPr>
            <w:tcW w:w="7280" w:type="dxa"/>
            <w:tcBorders>
              <w:top w:val="nil"/>
              <w:left w:val="nil"/>
              <w:bottom w:val="single" w:sz="4" w:space="0" w:color="auto"/>
              <w:right w:val="single" w:sz="4" w:space="0" w:color="auto"/>
            </w:tcBorders>
            <w:shd w:val="clear" w:color="000000" w:fill="FFFFFF"/>
            <w:noWrap/>
            <w:vAlign w:val="bottom"/>
            <w:hideMark/>
          </w:tcPr>
          <w:p w14:paraId="1686CDC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Цегляна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C912EF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2708A3A"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89AFE3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87</w:t>
            </w:r>
          </w:p>
        </w:tc>
        <w:tc>
          <w:tcPr>
            <w:tcW w:w="7280" w:type="dxa"/>
            <w:tcBorders>
              <w:top w:val="nil"/>
              <w:left w:val="nil"/>
              <w:bottom w:val="single" w:sz="4" w:space="0" w:color="auto"/>
              <w:right w:val="single" w:sz="4" w:space="0" w:color="auto"/>
            </w:tcBorders>
            <w:shd w:val="clear" w:color="000000" w:fill="FFFFFF"/>
            <w:vAlign w:val="center"/>
            <w:hideMark/>
          </w:tcPr>
          <w:p w14:paraId="1D188FD4"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 xml:space="preserve">1-й </w:t>
            </w: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Дружби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25282C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853341F" w14:textId="77777777" w:rsidTr="00BD6479">
        <w:trPr>
          <w:trHeight w:val="493"/>
        </w:trPr>
        <w:tc>
          <w:tcPr>
            <w:tcW w:w="10080" w:type="dxa"/>
            <w:gridSpan w:val="3"/>
            <w:tcBorders>
              <w:top w:val="nil"/>
              <w:left w:val="nil"/>
              <w:bottom w:val="nil"/>
              <w:right w:val="nil"/>
            </w:tcBorders>
            <w:shd w:val="clear" w:color="000000" w:fill="D9D9D9"/>
            <w:vAlign w:val="center"/>
            <w:hideMark/>
          </w:tcPr>
          <w:p w14:paraId="72739CCC"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Межі території № 6 </w:t>
            </w:r>
          </w:p>
        </w:tc>
      </w:tr>
      <w:tr w:rsidR="0043435C" w:rsidRPr="0043435C" w14:paraId="1C7C286E" w14:textId="77777777" w:rsidTr="00BD6479">
        <w:trPr>
          <w:trHeight w:val="20"/>
        </w:trPr>
        <w:tc>
          <w:tcPr>
            <w:tcW w:w="10080" w:type="dxa"/>
            <w:gridSpan w:val="3"/>
            <w:tcBorders>
              <w:top w:val="nil"/>
              <w:left w:val="nil"/>
              <w:bottom w:val="single" w:sz="4" w:space="0" w:color="auto"/>
              <w:right w:val="nil"/>
            </w:tcBorders>
            <w:shd w:val="clear" w:color="000000" w:fill="FFFFFF"/>
            <w:vAlign w:val="center"/>
            <w:hideMark/>
          </w:tcPr>
          <w:p w14:paraId="0B036667"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Перелік (назви) вулиць, провулків, проїздів, які знаходяться в межах визначеної території</w:t>
            </w:r>
          </w:p>
        </w:tc>
      </w:tr>
      <w:tr w:rsidR="0043435C" w:rsidRPr="0043435C" w14:paraId="73854BF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227C17A"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 п/п</w:t>
            </w:r>
          </w:p>
        </w:tc>
        <w:tc>
          <w:tcPr>
            <w:tcW w:w="7280" w:type="dxa"/>
            <w:tcBorders>
              <w:top w:val="nil"/>
              <w:left w:val="nil"/>
              <w:bottom w:val="single" w:sz="4" w:space="0" w:color="auto"/>
              <w:right w:val="single" w:sz="4" w:space="0" w:color="auto"/>
            </w:tcBorders>
            <w:shd w:val="clear" w:color="000000" w:fill="FFFFFF"/>
            <w:vAlign w:val="center"/>
            <w:hideMark/>
          </w:tcPr>
          <w:p w14:paraId="2A364408"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Адреса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EDCB128"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Межі</w:t>
            </w:r>
          </w:p>
        </w:tc>
      </w:tr>
      <w:tr w:rsidR="0043435C" w:rsidRPr="0043435C" w14:paraId="0FE1579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BBFDCB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w:t>
            </w:r>
          </w:p>
        </w:tc>
        <w:tc>
          <w:tcPr>
            <w:tcW w:w="7280" w:type="dxa"/>
            <w:tcBorders>
              <w:top w:val="nil"/>
              <w:left w:val="nil"/>
              <w:bottom w:val="single" w:sz="4" w:space="0" w:color="auto"/>
              <w:right w:val="single" w:sz="4" w:space="0" w:color="auto"/>
            </w:tcBorders>
            <w:shd w:val="clear" w:color="000000" w:fill="FFFFFF"/>
            <w:vAlign w:val="center"/>
            <w:hideMark/>
          </w:tcPr>
          <w:p w14:paraId="6A83CCF8"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Небесної Сотні</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D5B3A8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парна сторона від вул. Бориса </w:t>
            </w:r>
            <w:proofErr w:type="spellStart"/>
            <w:r w:rsidRPr="0043435C">
              <w:rPr>
                <w:rFonts w:ascii="Times New Roman" w:hAnsi="Times New Roman"/>
                <w:sz w:val="24"/>
                <w:szCs w:val="24"/>
                <w:lang w:eastAsia="uk-UA"/>
              </w:rPr>
              <w:t>Тена</w:t>
            </w:r>
            <w:proofErr w:type="spellEnd"/>
            <w:r w:rsidRPr="0043435C">
              <w:rPr>
                <w:rFonts w:ascii="Times New Roman" w:hAnsi="Times New Roman"/>
                <w:sz w:val="24"/>
                <w:szCs w:val="24"/>
                <w:lang w:eastAsia="uk-UA"/>
              </w:rPr>
              <w:t xml:space="preserve"> до вул. Київської</w:t>
            </w:r>
          </w:p>
        </w:tc>
      </w:tr>
      <w:tr w:rsidR="0043435C" w:rsidRPr="0043435C" w14:paraId="7F6CD13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2E9E9B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w:t>
            </w:r>
          </w:p>
        </w:tc>
        <w:tc>
          <w:tcPr>
            <w:tcW w:w="7280" w:type="dxa"/>
            <w:tcBorders>
              <w:top w:val="nil"/>
              <w:left w:val="nil"/>
              <w:bottom w:val="single" w:sz="4" w:space="0" w:color="auto"/>
              <w:right w:val="single" w:sz="4" w:space="0" w:color="auto"/>
            </w:tcBorders>
            <w:shd w:val="clear" w:color="000000" w:fill="FFFFFF"/>
            <w:vAlign w:val="center"/>
            <w:hideMark/>
          </w:tcPr>
          <w:p w14:paraId="72B7CB3F"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Київська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FFD31D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парна сторона від вул. Небесної Сотні до перехрестя з вулицею Східна</w:t>
            </w:r>
          </w:p>
        </w:tc>
      </w:tr>
      <w:tr w:rsidR="0043435C" w:rsidRPr="0043435C" w14:paraId="0BB2E3A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CA28D2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w:t>
            </w:r>
          </w:p>
        </w:tc>
        <w:tc>
          <w:tcPr>
            <w:tcW w:w="7280" w:type="dxa"/>
            <w:tcBorders>
              <w:top w:val="nil"/>
              <w:left w:val="nil"/>
              <w:bottom w:val="single" w:sz="4" w:space="0" w:color="auto"/>
              <w:right w:val="single" w:sz="4" w:space="0" w:color="auto"/>
            </w:tcBorders>
            <w:shd w:val="clear" w:color="000000" w:fill="FFFFFF"/>
            <w:vAlign w:val="center"/>
            <w:hideMark/>
          </w:tcPr>
          <w:p w14:paraId="530E2CA5"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Князів Острозьких</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14:paraId="61D38C1B"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від початку вулиці до вул. Київська</w:t>
            </w:r>
          </w:p>
        </w:tc>
      </w:tr>
      <w:tr w:rsidR="0043435C" w:rsidRPr="0043435C" w14:paraId="722C22B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8D4D44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w:t>
            </w:r>
          </w:p>
        </w:tc>
        <w:tc>
          <w:tcPr>
            <w:tcW w:w="7280" w:type="dxa"/>
            <w:tcBorders>
              <w:top w:val="nil"/>
              <w:left w:val="nil"/>
              <w:bottom w:val="single" w:sz="4" w:space="0" w:color="auto"/>
              <w:right w:val="single" w:sz="4" w:space="0" w:color="auto"/>
            </w:tcBorders>
            <w:shd w:val="clear" w:color="000000" w:fill="FFFFFF"/>
            <w:vAlign w:val="center"/>
            <w:hideMark/>
          </w:tcPr>
          <w:p w14:paraId="47DFF092"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вул. Житній базар</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51CEFE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FE2E02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23DCB4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w:t>
            </w:r>
          </w:p>
        </w:tc>
        <w:tc>
          <w:tcPr>
            <w:tcW w:w="7280" w:type="dxa"/>
            <w:tcBorders>
              <w:top w:val="nil"/>
              <w:left w:val="nil"/>
              <w:bottom w:val="single" w:sz="4" w:space="0" w:color="auto"/>
              <w:right w:val="single" w:sz="4" w:space="0" w:color="auto"/>
            </w:tcBorders>
            <w:shd w:val="clear" w:color="000000" w:fill="FFFFFF"/>
            <w:vAlign w:val="center"/>
            <w:hideMark/>
          </w:tcPr>
          <w:p w14:paraId="37AC7787" w14:textId="77777777" w:rsidR="0043435C" w:rsidRPr="0043435C" w:rsidRDefault="0043435C" w:rsidP="0043435C">
            <w:pPr>
              <w:rPr>
                <w:rFonts w:ascii="Times New Roman" w:hAnsi="Times New Roman"/>
                <w:sz w:val="24"/>
                <w:szCs w:val="24"/>
                <w:lang w:eastAsia="uk-UA"/>
              </w:rPr>
            </w:pPr>
            <w:r w:rsidRPr="0043435C">
              <w:rPr>
                <w:rFonts w:ascii="Times New Roman" w:hAnsi="Times New Roman"/>
                <w:sz w:val="24"/>
                <w:szCs w:val="24"/>
                <w:lang w:eastAsia="uk-UA"/>
              </w:rPr>
              <w:t>майдан Житній ринок</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E723ED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E14DDAD"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DBD3A3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w:t>
            </w:r>
          </w:p>
        </w:tc>
        <w:tc>
          <w:tcPr>
            <w:tcW w:w="7280" w:type="dxa"/>
            <w:tcBorders>
              <w:top w:val="nil"/>
              <w:left w:val="nil"/>
              <w:bottom w:val="single" w:sz="4" w:space="0" w:color="auto"/>
              <w:right w:val="single" w:sz="4" w:space="0" w:color="auto"/>
            </w:tcBorders>
            <w:shd w:val="clear" w:color="000000" w:fill="FFFFFF"/>
            <w:vAlign w:val="center"/>
            <w:hideMark/>
          </w:tcPr>
          <w:p w14:paraId="4F6F1CDB"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1-й Житній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74B2E55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4BCE30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188E99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7</w:t>
            </w:r>
          </w:p>
        </w:tc>
        <w:tc>
          <w:tcPr>
            <w:tcW w:w="7280" w:type="dxa"/>
            <w:tcBorders>
              <w:top w:val="nil"/>
              <w:left w:val="nil"/>
              <w:bottom w:val="single" w:sz="4" w:space="0" w:color="auto"/>
              <w:right w:val="single" w:sz="4" w:space="0" w:color="auto"/>
            </w:tcBorders>
            <w:shd w:val="clear" w:color="000000" w:fill="FFFFFF"/>
            <w:vAlign w:val="center"/>
            <w:hideMark/>
          </w:tcPr>
          <w:p w14:paraId="0C77664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2-й Житній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B9CAD9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AF061A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D5E8DE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8</w:t>
            </w:r>
          </w:p>
        </w:tc>
        <w:tc>
          <w:tcPr>
            <w:tcW w:w="7280" w:type="dxa"/>
            <w:tcBorders>
              <w:top w:val="nil"/>
              <w:left w:val="nil"/>
              <w:bottom w:val="single" w:sz="4" w:space="0" w:color="auto"/>
              <w:right w:val="single" w:sz="4" w:space="0" w:color="auto"/>
            </w:tcBorders>
            <w:shd w:val="clear" w:color="000000" w:fill="FFFFFF"/>
            <w:vAlign w:val="center"/>
            <w:hideMark/>
          </w:tcPr>
          <w:p w14:paraId="2F77F679"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Карпенка Карого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837421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33FBA5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2DEF49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9</w:t>
            </w:r>
          </w:p>
        </w:tc>
        <w:tc>
          <w:tcPr>
            <w:tcW w:w="7280" w:type="dxa"/>
            <w:tcBorders>
              <w:top w:val="nil"/>
              <w:left w:val="nil"/>
              <w:bottom w:val="single" w:sz="4" w:space="0" w:color="auto"/>
              <w:right w:val="single" w:sz="4" w:space="0" w:color="auto"/>
            </w:tcBorders>
            <w:shd w:val="clear" w:color="000000" w:fill="FFFFFF"/>
            <w:vAlign w:val="center"/>
            <w:hideMark/>
          </w:tcPr>
          <w:p w14:paraId="5E5A5C95"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Тютюновий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B9EB98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6FEA73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EDBAC8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10</w:t>
            </w:r>
          </w:p>
        </w:tc>
        <w:tc>
          <w:tcPr>
            <w:tcW w:w="7280" w:type="dxa"/>
            <w:tcBorders>
              <w:top w:val="nil"/>
              <w:left w:val="nil"/>
              <w:bottom w:val="single" w:sz="4" w:space="0" w:color="auto"/>
              <w:right w:val="single" w:sz="4" w:space="0" w:color="auto"/>
            </w:tcBorders>
            <w:shd w:val="clear" w:color="000000" w:fill="FFFFFF"/>
            <w:vAlign w:val="center"/>
            <w:hideMark/>
          </w:tcPr>
          <w:p w14:paraId="2C77E2CF"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Виноградний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E44F88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E1CE6C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61927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11</w:t>
            </w:r>
          </w:p>
        </w:tc>
        <w:tc>
          <w:tcPr>
            <w:tcW w:w="7280" w:type="dxa"/>
            <w:tcBorders>
              <w:top w:val="nil"/>
              <w:left w:val="nil"/>
              <w:bottom w:val="single" w:sz="4" w:space="0" w:color="auto"/>
              <w:right w:val="single" w:sz="4" w:space="0" w:color="auto"/>
            </w:tcBorders>
            <w:shd w:val="clear" w:color="000000" w:fill="FFFFFF"/>
            <w:vAlign w:val="center"/>
            <w:hideMark/>
          </w:tcPr>
          <w:p w14:paraId="243DB761"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Квітковий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EB0C25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BFB8A2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5CEA30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12</w:t>
            </w:r>
          </w:p>
        </w:tc>
        <w:tc>
          <w:tcPr>
            <w:tcW w:w="7280" w:type="dxa"/>
            <w:tcBorders>
              <w:top w:val="nil"/>
              <w:left w:val="nil"/>
              <w:bottom w:val="single" w:sz="4" w:space="0" w:color="auto"/>
              <w:right w:val="single" w:sz="4" w:space="0" w:color="auto"/>
            </w:tcBorders>
            <w:shd w:val="clear" w:color="000000" w:fill="FFFFFF"/>
            <w:vAlign w:val="center"/>
            <w:hideMark/>
          </w:tcPr>
          <w:p w14:paraId="635146F7"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xml:space="preserve">. </w:t>
            </w:r>
            <w:proofErr w:type="spellStart"/>
            <w:r w:rsidRPr="0043435C">
              <w:rPr>
                <w:rFonts w:ascii="Times New Roman" w:hAnsi="Times New Roman"/>
                <w:sz w:val="24"/>
                <w:szCs w:val="24"/>
                <w:lang w:eastAsia="uk-UA"/>
              </w:rPr>
              <w:t>Бджолинний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1C627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8851C8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EF3F0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13</w:t>
            </w:r>
          </w:p>
        </w:tc>
        <w:tc>
          <w:tcPr>
            <w:tcW w:w="7280" w:type="dxa"/>
            <w:tcBorders>
              <w:top w:val="nil"/>
              <w:left w:val="nil"/>
              <w:bottom w:val="single" w:sz="4" w:space="0" w:color="auto"/>
              <w:right w:val="single" w:sz="4" w:space="0" w:color="auto"/>
            </w:tcBorders>
            <w:shd w:val="clear" w:color="000000" w:fill="FFFFFF"/>
            <w:vAlign w:val="center"/>
            <w:hideMark/>
          </w:tcPr>
          <w:p w14:paraId="4452A380" w14:textId="77777777" w:rsidR="0043435C" w:rsidRPr="0043435C" w:rsidRDefault="0043435C" w:rsidP="0043435C">
            <w:pPr>
              <w:rPr>
                <w:rFonts w:ascii="Times New Roman" w:hAnsi="Times New Roman"/>
                <w:sz w:val="24"/>
                <w:szCs w:val="24"/>
                <w:lang w:eastAsia="uk-UA"/>
              </w:rPr>
            </w:pPr>
            <w:proofErr w:type="spellStart"/>
            <w:r w:rsidRPr="0043435C">
              <w:rPr>
                <w:rFonts w:ascii="Times New Roman" w:hAnsi="Times New Roman"/>
                <w:sz w:val="24"/>
                <w:szCs w:val="24"/>
                <w:lang w:eastAsia="uk-UA"/>
              </w:rPr>
              <w:t>пров</w:t>
            </w:r>
            <w:proofErr w:type="spellEnd"/>
            <w:r w:rsidRPr="0043435C">
              <w:rPr>
                <w:rFonts w:ascii="Times New Roman" w:hAnsi="Times New Roman"/>
                <w:sz w:val="24"/>
                <w:szCs w:val="24"/>
                <w:lang w:eastAsia="uk-UA"/>
              </w:rPr>
              <w:t>. Івана Садовського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1572DC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294BE5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5A4B8C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14</w:t>
            </w:r>
          </w:p>
        </w:tc>
        <w:tc>
          <w:tcPr>
            <w:tcW w:w="7280" w:type="dxa"/>
            <w:tcBorders>
              <w:top w:val="nil"/>
              <w:left w:val="nil"/>
              <w:bottom w:val="single" w:sz="4" w:space="0" w:color="auto"/>
              <w:right w:val="single" w:sz="4" w:space="0" w:color="auto"/>
            </w:tcBorders>
            <w:shd w:val="clear" w:color="000000" w:fill="FFFFFF"/>
            <w:noWrap/>
            <w:vAlign w:val="center"/>
            <w:hideMark/>
          </w:tcPr>
          <w:p w14:paraId="3B5120E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Гоголівська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269094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непарна сторона від вул. Східна до кінця вулиці</w:t>
            </w:r>
          </w:p>
        </w:tc>
      </w:tr>
      <w:tr w:rsidR="0043435C" w:rsidRPr="0043435C" w14:paraId="63EF3B5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F5693C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15</w:t>
            </w:r>
          </w:p>
        </w:tc>
        <w:tc>
          <w:tcPr>
            <w:tcW w:w="7280" w:type="dxa"/>
            <w:tcBorders>
              <w:top w:val="nil"/>
              <w:left w:val="nil"/>
              <w:bottom w:val="single" w:sz="4" w:space="0" w:color="auto"/>
              <w:right w:val="single" w:sz="4" w:space="0" w:color="auto"/>
            </w:tcBorders>
            <w:shd w:val="clear" w:color="000000" w:fill="FFFFFF"/>
            <w:noWrap/>
            <w:vAlign w:val="center"/>
            <w:hideMark/>
          </w:tcPr>
          <w:p w14:paraId="5770FFE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Східна</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14:paraId="25164F5C"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від початку вулиці до вул. Бориса </w:t>
            </w:r>
            <w:proofErr w:type="spellStart"/>
            <w:r w:rsidRPr="0043435C">
              <w:rPr>
                <w:rFonts w:ascii="Times New Roman" w:hAnsi="Times New Roman"/>
                <w:color w:val="000000"/>
                <w:sz w:val="24"/>
                <w:szCs w:val="24"/>
                <w:lang w:eastAsia="uk-UA"/>
              </w:rPr>
              <w:t>Тена</w:t>
            </w:r>
            <w:proofErr w:type="spellEnd"/>
            <w:r w:rsidRPr="0043435C">
              <w:rPr>
                <w:rFonts w:ascii="Times New Roman" w:hAnsi="Times New Roman"/>
                <w:color w:val="000000"/>
                <w:sz w:val="24"/>
                <w:szCs w:val="24"/>
                <w:lang w:eastAsia="uk-UA"/>
              </w:rPr>
              <w:t xml:space="preserve"> </w:t>
            </w:r>
          </w:p>
        </w:tc>
      </w:tr>
      <w:tr w:rsidR="0043435C" w:rsidRPr="0043435C" w14:paraId="68C66AA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BC5287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16</w:t>
            </w:r>
          </w:p>
        </w:tc>
        <w:tc>
          <w:tcPr>
            <w:tcW w:w="7280" w:type="dxa"/>
            <w:tcBorders>
              <w:top w:val="nil"/>
              <w:left w:val="nil"/>
              <w:bottom w:val="single" w:sz="4" w:space="0" w:color="auto"/>
              <w:right w:val="single" w:sz="4" w:space="0" w:color="auto"/>
            </w:tcBorders>
            <w:shd w:val="clear" w:color="000000" w:fill="FFFFFF"/>
            <w:noWrap/>
            <w:vAlign w:val="center"/>
            <w:hideMark/>
          </w:tcPr>
          <w:p w14:paraId="05AD3FB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Добровольчих батальйонів</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14:paraId="6272CA43"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непарна сторона від 23 по 41/85 включно</w:t>
            </w:r>
          </w:p>
        </w:tc>
      </w:tr>
      <w:tr w:rsidR="0043435C" w:rsidRPr="0043435C" w14:paraId="3929D0F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EF7056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17</w:t>
            </w:r>
          </w:p>
        </w:tc>
        <w:tc>
          <w:tcPr>
            <w:tcW w:w="7280" w:type="dxa"/>
            <w:tcBorders>
              <w:top w:val="nil"/>
              <w:left w:val="nil"/>
              <w:bottom w:val="single" w:sz="4" w:space="0" w:color="auto"/>
              <w:right w:val="single" w:sz="4" w:space="0" w:color="auto"/>
            </w:tcBorders>
            <w:shd w:val="clear" w:color="000000" w:fill="FFFFFF"/>
            <w:noWrap/>
            <w:vAlign w:val="bottom"/>
            <w:hideMark/>
          </w:tcPr>
          <w:p w14:paraId="05970DBF"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1-й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Гоголівський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EF71D4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EAADEE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441FD0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18</w:t>
            </w:r>
          </w:p>
        </w:tc>
        <w:tc>
          <w:tcPr>
            <w:tcW w:w="7280" w:type="dxa"/>
            <w:tcBorders>
              <w:top w:val="nil"/>
              <w:left w:val="nil"/>
              <w:bottom w:val="single" w:sz="4" w:space="0" w:color="auto"/>
              <w:right w:val="single" w:sz="4" w:space="0" w:color="auto"/>
            </w:tcBorders>
            <w:shd w:val="clear" w:color="000000" w:fill="FFFFFF"/>
            <w:noWrap/>
            <w:vAlign w:val="bottom"/>
            <w:hideMark/>
          </w:tcPr>
          <w:p w14:paraId="4294CDF5"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Академіка </w:t>
            </w:r>
            <w:proofErr w:type="spellStart"/>
            <w:r w:rsidRPr="0043435C">
              <w:rPr>
                <w:rFonts w:ascii="Times New Roman" w:hAnsi="Times New Roman"/>
                <w:color w:val="000000"/>
                <w:sz w:val="24"/>
                <w:szCs w:val="24"/>
                <w:lang w:eastAsia="uk-UA"/>
              </w:rPr>
              <w:t>Слуцького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1AE16B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6810FC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C35E4A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19</w:t>
            </w:r>
          </w:p>
        </w:tc>
        <w:tc>
          <w:tcPr>
            <w:tcW w:w="7280" w:type="dxa"/>
            <w:tcBorders>
              <w:top w:val="nil"/>
              <w:left w:val="nil"/>
              <w:bottom w:val="single" w:sz="4" w:space="0" w:color="auto"/>
              <w:right w:val="single" w:sz="4" w:space="0" w:color="auto"/>
            </w:tcBorders>
            <w:shd w:val="clear" w:color="000000" w:fill="FFFFFF"/>
            <w:noWrap/>
            <w:vAlign w:val="bottom"/>
            <w:hideMark/>
          </w:tcPr>
          <w:p w14:paraId="2A920FC5"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Академіка </w:t>
            </w:r>
            <w:proofErr w:type="spellStart"/>
            <w:r w:rsidRPr="0043435C">
              <w:rPr>
                <w:rFonts w:ascii="Times New Roman" w:hAnsi="Times New Roman"/>
                <w:color w:val="000000"/>
                <w:sz w:val="24"/>
                <w:szCs w:val="24"/>
                <w:lang w:eastAsia="uk-UA"/>
              </w:rPr>
              <w:t>Векслера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73D36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EFB851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046E91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20</w:t>
            </w:r>
          </w:p>
        </w:tc>
        <w:tc>
          <w:tcPr>
            <w:tcW w:w="7280" w:type="dxa"/>
            <w:tcBorders>
              <w:top w:val="nil"/>
              <w:left w:val="nil"/>
              <w:bottom w:val="single" w:sz="4" w:space="0" w:color="auto"/>
              <w:right w:val="single" w:sz="4" w:space="0" w:color="auto"/>
            </w:tcBorders>
            <w:shd w:val="clear" w:color="000000" w:fill="FFFFFF"/>
            <w:noWrap/>
            <w:vAlign w:val="bottom"/>
            <w:hideMark/>
          </w:tcPr>
          <w:p w14:paraId="0B69AA45"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Гоголівський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FB5DD6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1879AD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22CD67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21</w:t>
            </w:r>
          </w:p>
        </w:tc>
        <w:tc>
          <w:tcPr>
            <w:tcW w:w="7280" w:type="dxa"/>
            <w:tcBorders>
              <w:top w:val="nil"/>
              <w:left w:val="nil"/>
              <w:bottom w:val="single" w:sz="4" w:space="0" w:color="auto"/>
              <w:right w:val="single" w:sz="4" w:space="0" w:color="auto"/>
            </w:tcBorders>
            <w:shd w:val="clear" w:color="000000" w:fill="FFFFFF"/>
            <w:noWrap/>
            <w:vAlign w:val="bottom"/>
            <w:hideMark/>
          </w:tcPr>
          <w:p w14:paraId="0D2D2FD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Івана Сльоти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98FED1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9680AC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A4BC84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22</w:t>
            </w:r>
          </w:p>
        </w:tc>
        <w:tc>
          <w:tcPr>
            <w:tcW w:w="7280" w:type="dxa"/>
            <w:tcBorders>
              <w:top w:val="nil"/>
              <w:left w:val="nil"/>
              <w:bottom w:val="single" w:sz="4" w:space="0" w:color="auto"/>
              <w:right w:val="single" w:sz="4" w:space="0" w:color="auto"/>
            </w:tcBorders>
            <w:shd w:val="clear" w:color="000000" w:fill="FFFFFF"/>
            <w:noWrap/>
            <w:vAlign w:val="bottom"/>
            <w:hideMark/>
          </w:tcPr>
          <w:p w14:paraId="184EA3A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Бориса </w:t>
            </w:r>
            <w:proofErr w:type="spellStart"/>
            <w:r w:rsidRPr="0043435C">
              <w:rPr>
                <w:rFonts w:ascii="Times New Roman" w:hAnsi="Times New Roman"/>
                <w:color w:val="000000"/>
                <w:sz w:val="24"/>
                <w:szCs w:val="24"/>
                <w:lang w:eastAsia="uk-UA"/>
              </w:rPr>
              <w:t>Тена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BE849E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5A9091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771F7F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23</w:t>
            </w:r>
          </w:p>
        </w:tc>
        <w:tc>
          <w:tcPr>
            <w:tcW w:w="7280" w:type="dxa"/>
            <w:tcBorders>
              <w:top w:val="nil"/>
              <w:left w:val="nil"/>
              <w:bottom w:val="single" w:sz="4" w:space="0" w:color="auto"/>
              <w:right w:val="single" w:sz="4" w:space="0" w:color="auto"/>
            </w:tcBorders>
            <w:shd w:val="clear" w:color="000000" w:fill="FFFFFF"/>
            <w:noWrap/>
            <w:vAlign w:val="bottom"/>
            <w:hideMark/>
          </w:tcPr>
          <w:p w14:paraId="1A4294C0"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Панаса Саксаганського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751514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F0246A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0CE4C1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24</w:t>
            </w:r>
          </w:p>
        </w:tc>
        <w:tc>
          <w:tcPr>
            <w:tcW w:w="7280" w:type="dxa"/>
            <w:tcBorders>
              <w:top w:val="nil"/>
              <w:left w:val="nil"/>
              <w:bottom w:val="single" w:sz="4" w:space="0" w:color="auto"/>
              <w:right w:val="single" w:sz="4" w:space="0" w:color="auto"/>
            </w:tcBorders>
            <w:shd w:val="clear" w:color="000000" w:fill="FFFFFF"/>
            <w:noWrap/>
            <w:vAlign w:val="bottom"/>
            <w:hideMark/>
          </w:tcPr>
          <w:p w14:paraId="154AB414"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проїзд Академіка </w:t>
            </w:r>
            <w:proofErr w:type="spellStart"/>
            <w:r w:rsidRPr="0043435C">
              <w:rPr>
                <w:rFonts w:ascii="Times New Roman" w:hAnsi="Times New Roman"/>
                <w:color w:val="000000"/>
                <w:sz w:val="24"/>
                <w:szCs w:val="24"/>
                <w:lang w:eastAsia="uk-UA"/>
              </w:rPr>
              <w:t>Тутковськаго</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DEB17F0"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31AC3B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55C4C7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25</w:t>
            </w:r>
          </w:p>
        </w:tc>
        <w:tc>
          <w:tcPr>
            <w:tcW w:w="7280" w:type="dxa"/>
            <w:tcBorders>
              <w:top w:val="nil"/>
              <w:left w:val="nil"/>
              <w:bottom w:val="single" w:sz="4" w:space="0" w:color="auto"/>
              <w:right w:val="single" w:sz="4" w:space="0" w:color="auto"/>
            </w:tcBorders>
            <w:shd w:val="clear" w:color="000000" w:fill="FFFFFF"/>
            <w:noWrap/>
            <w:vAlign w:val="center"/>
            <w:hideMark/>
          </w:tcPr>
          <w:p w14:paraId="00EDE060"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Івана Мазепи</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14:paraId="40C57B5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 xml:space="preserve">від початку вулиці Корольова до вул. Київської </w:t>
            </w:r>
          </w:p>
        </w:tc>
      </w:tr>
      <w:tr w:rsidR="0043435C" w:rsidRPr="0043435C" w14:paraId="7BE679F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4D2ADA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26</w:t>
            </w:r>
          </w:p>
        </w:tc>
        <w:tc>
          <w:tcPr>
            <w:tcW w:w="7280" w:type="dxa"/>
            <w:tcBorders>
              <w:top w:val="nil"/>
              <w:left w:val="nil"/>
              <w:bottom w:val="single" w:sz="4" w:space="0" w:color="auto"/>
              <w:right w:val="single" w:sz="4" w:space="0" w:color="auto"/>
            </w:tcBorders>
            <w:shd w:val="clear" w:color="000000" w:fill="FFFFFF"/>
            <w:noWrap/>
            <w:vAlign w:val="bottom"/>
            <w:hideMark/>
          </w:tcPr>
          <w:p w14:paraId="015DA53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Шевченка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098AB0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B60E56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3E2148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27</w:t>
            </w:r>
          </w:p>
        </w:tc>
        <w:tc>
          <w:tcPr>
            <w:tcW w:w="7280" w:type="dxa"/>
            <w:tcBorders>
              <w:top w:val="nil"/>
              <w:left w:val="nil"/>
              <w:bottom w:val="single" w:sz="4" w:space="0" w:color="auto"/>
              <w:right w:val="single" w:sz="4" w:space="0" w:color="auto"/>
            </w:tcBorders>
            <w:shd w:val="clear" w:color="000000" w:fill="FFFFFF"/>
            <w:noWrap/>
            <w:vAlign w:val="bottom"/>
            <w:hideMark/>
          </w:tcPr>
          <w:p w14:paraId="233AE3F3"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Героїв Крут</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547B7B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209874F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F4D005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28</w:t>
            </w:r>
          </w:p>
        </w:tc>
        <w:tc>
          <w:tcPr>
            <w:tcW w:w="7280" w:type="dxa"/>
            <w:tcBorders>
              <w:top w:val="nil"/>
              <w:left w:val="nil"/>
              <w:bottom w:val="single" w:sz="4" w:space="0" w:color="auto"/>
              <w:right w:val="single" w:sz="4" w:space="0" w:color="auto"/>
            </w:tcBorders>
            <w:shd w:val="clear" w:color="000000" w:fill="FFFFFF"/>
            <w:noWrap/>
            <w:vAlign w:val="bottom"/>
            <w:hideMark/>
          </w:tcPr>
          <w:p w14:paraId="28133A10"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Льотчика </w:t>
            </w:r>
            <w:proofErr w:type="spellStart"/>
            <w:r w:rsidRPr="0043435C">
              <w:rPr>
                <w:rFonts w:ascii="Times New Roman" w:hAnsi="Times New Roman"/>
                <w:color w:val="000000"/>
                <w:sz w:val="24"/>
                <w:szCs w:val="24"/>
                <w:lang w:eastAsia="uk-UA"/>
              </w:rPr>
              <w:t>Крутеня</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4A7489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A6590E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3CCE73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29</w:t>
            </w:r>
          </w:p>
        </w:tc>
        <w:tc>
          <w:tcPr>
            <w:tcW w:w="7280" w:type="dxa"/>
            <w:tcBorders>
              <w:top w:val="nil"/>
              <w:left w:val="nil"/>
              <w:bottom w:val="single" w:sz="4" w:space="0" w:color="auto"/>
              <w:right w:val="single" w:sz="4" w:space="0" w:color="auto"/>
            </w:tcBorders>
            <w:shd w:val="clear" w:color="000000" w:fill="FFFFFF"/>
            <w:noWrap/>
            <w:vAlign w:val="bottom"/>
            <w:hideMark/>
          </w:tcPr>
          <w:p w14:paraId="36CF6354"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Космонавта Поповича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D225D6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7D5B5D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575DED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30</w:t>
            </w:r>
          </w:p>
        </w:tc>
        <w:tc>
          <w:tcPr>
            <w:tcW w:w="7280" w:type="dxa"/>
            <w:tcBorders>
              <w:top w:val="nil"/>
              <w:left w:val="nil"/>
              <w:bottom w:val="single" w:sz="4" w:space="0" w:color="auto"/>
              <w:right w:val="single" w:sz="4" w:space="0" w:color="auto"/>
            </w:tcBorders>
            <w:shd w:val="clear" w:color="000000" w:fill="FFFFFF"/>
            <w:noWrap/>
            <w:vAlign w:val="bottom"/>
            <w:hideMark/>
          </w:tcPr>
          <w:p w14:paraId="75F3AD6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2-й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Шевченківський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05068E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985277C"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CADFB5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31</w:t>
            </w:r>
          </w:p>
        </w:tc>
        <w:tc>
          <w:tcPr>
            <w:tcW w:w="7280" w:type="dxa"/>
            <w:tcBorders>
              <w:top w:val="nil"/>
              <w:left w:val="nil"/>
              <w:bottom w:val="single" w:sz="4" w:space="0" w:color="auto"/>
              <w:right w:val="single" w:sz="4" w:space="0" w:color="auto"/>
            </w:tcBorders>
            <w:shd w:val="clear" w:color="000000" w:fill="FFFFFF"/>
            <w:noWrap/>
            <w:vAlign w:val="bottom"/>
            <w:hideMark/>
          </w:tcPr>
          <w:p w14:paraId="698FB9E1"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3-й </w:t>
            </w: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Шевченківський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9DACA0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5B281B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48C20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32</w:t>
            </w:r>
          </w:p>
        </w:tc>
        <w:tc>
          <w:tcPr>
            <w:tcW w:w="7280" w:type="dxa"/>
            <w:tcBorders>
              <w:top w:val="nil"/>
              <w:left w:val="nil"/>
              <w:bottom w:val="single" w:sz="4" w:space="0" w:color="auto"/>
              <w:right w:val="single" w:sz="4" w:space="0" w:color="auto"/>
            </w:tcBorders>
            <w:shd w:val="clear" w:color="000000" w:fill="FFFFFF"/>
            <w:noWrap/>
            <w:vAlign w:val="bottom"/>
            <w:hideMark/>
          </w:tcPr>
          <w:p w14:paraId="664925D1"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Новий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F3CAC8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EFA52B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C2733C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33</w:t>
            </w:r>
          </w:p>
        </w:tc>
        <w:tc>
          <w:tcPr>
            <w:tcW w:w="7280" w:type="dxa"/>
            <w:tcBorders>
              <w:top w:val="nil"/>
              <w:left w:val="nil"/>
              <w:bottom w:val="single" w:sz="4" w:space="0" w:color="auto"/>
              <w:right w:val="single" w:sz="4" w:space="0" w:color="auto"/>
            </w:tcBorders>
            <w:shd w:val="clear" w:color="000000" w:fill="FFFFFF"/>
            <w:noWrap/>
            <w:vAlign w:val="bottom"/>
            <w:hideMark/>
          </w:tcPr>
          <w:p w14:paraId="66FB3615"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Східний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E56B21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499BC8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443880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34</w:t>
            </w:r>
          </w:p>
        </w:tc>
        <w:tc>
          <w:tcPr>
            <w:tcW w:w="7280" w:type="dxa"/>
            <w:tcBorders>
              <w:top w:val="nil"/>
              <w:left w:val="nil"/>
              <w:bottom w:val="single" w:sz="4" w:space="0" w:color="auto"/>
              <w:right w:val="single" w:sz="4" w:space="0" w:color="auto"/>
            </w:tcBorders>
            <w:shd w:val="clear" w:color="000000" w:fill="FFFFFF"/>
            <w:noWrap/>
            <w:vAlign w:val="bottom"/>
            <w:hideMark/>
          </w:tcPr>
          <w:p w14:paraId="7DC636B4"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Левківський</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82D802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46ECDC0"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8E2132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35</w:t>
            </w:r>
          </w:p>
        </w:tc>
        <w:tc>
          <w:tcPr>
            <w:tcW w:w="7280" w:type="dxa"/>
            <w:tcBorders>
              <w:top w:val="nil"/>
              <w:left w:val="nil"/>
              <w:bottom w:val="single" w:sz="4" w:space="0" w:color="auto"/>
              <w:right w:val="single" w:sz="4" w:space="0" w:color="auto"/>
            </w:tcBorders>
            <w:shd w:val="clear" w:color="000000" w:fill="FFFFFF"/>
            <w:noWrap/>
            <w:vAlign w:val="bottom"/>
            <w:hideMark/>
          </w:tcPr>
          <w:p w14:paraId="7406B5E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Дениса Давидова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07C87B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4E864B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9D7EB8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36</w:t>
            </w:r>
          </w:p>
        </w:tc>
        <w:tc>
          <w:tcPr>
            <w:tcW w:w="7280" w:type="dxa"/>
            <w:tcBorders>
              <w:top w:val="nil"/>
              <w:left w:val="nil"/>
              <w:bottom w:val="single" w:sz="4" w:space="0" w:color="auto"/>
              <w:right w:val="single" w:sz="4" w:space="0" w:color="auto"/>
            </w:tcBorders>
            <w:shd w:val="clear" w:color="000000" w:fill="FFFFFF"/>
            <w:noWrap/>
            <w:vAlign w:val="bottom"/>
            <w:hideMark/>
          </w:tcPr>
          <w:p w14:paraId="5B749840"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Урожайний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301BE2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AF3D402"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26B863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37</w:t>
            </w:r>
          </w:p>
        </w:tc>
        <w:tc>
          <w:tcPr>
            <w:tcW w:w="7280" w:type="dxa"/>
            <w:tcBorders>
              <w:top w:val="nil"/>
              <w:left w:val="nil"/>
              <w:bottom w:val="single" w:sz="4" w:space="0" w:color="auto"/>
              <w:right w:val="single" w:sz="4" w:space="0" w:color="auto"/>
            </w:tcBorders>
            <w:shd w:val="clear" w:color="000000" w:fill="FFFFFF"/>
            <w:noWrap/>
            <w:vAlign w:val="bottom"/>
            <w:hideMark/>
          </w:tcPr>
          <w:p w14:paraId="62088A06"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Старий Бульвар</w:t>
            </w:r>
          </w:p>
        </w:tc>
        <w:tc>
          <w:tcPr>
            <w:tcW w:w="2320" w:type="dxa"/>
            <w:tcBorders>
              <w:top w:val="single" w:sz="4" w:space="0" w:color="auto"/>
              <w:left w:val="nil"/>
              <w:bottom w:val="single" w:sz="4" w:space="0" w:color="auto"/>
              <w:right w:val="single" w:sz="4" w:space="0" w:color="000000"/>
            </w:tcBorders>
            <w:shd w:val="clear" w:color="000000" w:fill="FFFFFF"/>
            <w:vAlign w:val="bottom"/>
            <w:hideMark/>
          </w:tcPr>
          <w:p w14:paraId="7CA40229"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непарна сторона</w:t>
            </w:r>
          </w:p>
        </w:tc>
      </w:tr>
      <w:tr w:rsidR="0043435C" w:rsidRPr="0043435C" w14:paraId="56204EB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71926F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38</w:t>
            </w:r>
          </w:p>
        </w:tc>
        <w:tc>
          <w:tcPr>
            <w:tcW w:w="7280" w:type="dxa"/>
            <w:tcBorders>
              <w:top w:val="nil"/>
              <w:left w:val="nil"/>
              <w:bottom w:val="single" w:sz="4" w:space="0" w:color="auto"/>
              <w:right w:val="single" w:sz="4" w:space="0" w:color="auto"/>
            </w:tcBorders>
            <w:shd w:val="clear" w:color="000000" w:fill="FFFFFF"/>
            <w:noWrap/>
            <w:vAlign w:val="bottom"/>
            <w:hideMark/>
          </w:tcPr>
          <w:p w14:paraId="5AF8D48E"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Синельниківська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6FF2AF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1B2FDF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78045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39</w:t>
            </w:r>
          </w:p>
        </w:tc>
        <w:tc>
          <w:tcPr>
            <w:tcW w:w="7280" w:type="dxa"/>
            <w:tcBorders>
              <w:top w:val="nil"/>
              <w:left w:val="nil"/>
              <w:bottom w:val="single" w:sz="4" w:space="0" w:color="auto"/>
              <w:right w:val="single" w:sz="4" w:space="0" w:color="auto"/>
            </w:tcBorders>
            <w:shd w:val="clear" w:color="000000" w:fill="FFFFFF"/>
            <w:noWrap/>
            <w:vAlign w:val="center"/>
            <w:hideMark/>
          </w:tcPr>
          <w:p w14:paraId="074C4DB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w:t>
            </w:r>
            <w:proofErr w:type="spellStart"/>
            <w:r w:rsidRPr="0043435C">
              <w:rPr>
                <w:rFonts w:ascii="Times New Roman" w:hAnsi="Times New Roman"/>
                <w:color w:val="000000"/>
                <w:sz w:val="24"/>
                <w:szCs w:val="24"/>
                <w:lang w:eastAsia="uk-UA"/>
              </w:rPr>
              <w:t>Фещенка</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Чопівського</w:t>
            </w:r>
            <w:proofErr w:type="spellEnd"/>
          </w:p>
        </w:tc>
        <w:tc>
          <w:tcPr>
            <w:tcW w:w="2320" w:type="dxa"/>
            <w:tcBorders>
              <w:top w:val="single" w:sz="4" w:space="0" w:color="auto"/>
              <w:left w:val="nil"/>
              <w:bottom w:val="single" w:sz="4" w:space="0" w:color="auto"/>
              <w:right w:val="single" w:sz="4" w:space="0" w:color="000000"/>
            </w:tcBorders>
            <w:shd w:val="clear" w:color="000000" w:fill="FFFFFF"/>
            <w:vAlign w:val="bottom"/>
            <w:hideMark/>
          </w:tcPr>
          <w:p w14:paraId="154EF8FF"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від бульвару Старий, до кінця вулиці, обидві сторони</w:t>
            </w:r>
          </w:p>
        </w:tc>
      </w:tr>
      <w:tr w:rsidR="0043435C" w:rsidRPr="0043435C" w14:paraId="36E46E1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AC6CB5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40</w:t>
            </w:r>
          </w:p>
        </w:tc>
        <w:tc>
          <w:tcPr>
            <w:tcW w:w="7280" w:type="dxa"/>
            <w:tcBorders>
              <w:top w:val="nil"/>
              <w:left w:val="nil"/>
              <w:bottom w:val="single" w:sz="4" w:space="0" w:color="auto"/>
              <w:right w:val="single" w:sz="4" w:space="0" w:color="auto"/>
            </w:tcBorders>
            <w:shd w:val="clear" w:color="000000" w:fill="FFFFFF"/>
            <w:noWrap/>
            <w:vAlign w:val="bottom"/>
            <w:hideMark/>
          </w:tcPr>
          <w:p w14:paraId="5772DEA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w:t>
            </w:r>
            <w:proofErr w:type="spellStart"/>
            <w:r w:rsidRPr="0043435C">
              <w:rPr>
                <w:rFonts w:ascii="Times New Roman" w:hAnsi="Times New Roman"/>
                <w:color w:val="000000"/>
                <w:sz w:val="24"/>
                <w:szCs w:val="24"/>
                <w:lang w:eastAsia="uk-UA"/>
              </w:rPr>
              <w:t>Чорновола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CD4B30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C8CF18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45FD5F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41</w:t>
            </w:r>
          </w:p>
        </w:tc>
        <w:tc>
          <w:tcPr>
            <w:tcW w:w="7280" w:type="dxa"/>
            <w:tcBorders>
              <w:top w:val="nil"/>
              <w:left w:val="nil"/>
              <w:bottom w:val="single" w:sz="4" w:space="0" w:color="auto"/>
              <w:right w:val="single" w:sz="4" w:space="0" w:color="auto"/>
            </w:tcBorders>
            <w:shd w:val="clear" w:color="000000" w:fill="FFFFFF"/>
            <w:noWrap/>
            <w:vAlign w:val="bottom"/>
            <w:hideMark/>
          </w:tcPr>
          <w:p w14:paraId="1BA18496"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Коцюбинського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E68262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1A42A5B"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61A7A78"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42</w:t>
            </w:r>
          </w:p>
        </w:tc>
        <w:tc>
          <w:tcPr>
            <w:tcW w:w="7280" w:type="dxa"/>
            <w:tcBorders>
              <w:top w:val="nil"/>
              <w:left w:val="nil"/>
              <w:bottom w:val="single" w:sz="4" w:space="0" w:color="auto"/>
              <w:right w:val="single" w:sz="4" w:space="0" w:color="auto"/>
            </w:tcBorders>
            <w:shd w:val="clear" w:color="000000" w:fill="FFFFFF"/>
            <w:noWrap/>
            <w:vAlign w:val="bottom"/>
            <w:hideMark/>
          </w:tcPr>
          <w:p w14:paraId="20D930C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Пушкінська</w:t>
            </w:r>
          </w:p>
        </w:tc>
        <w:tc>
          <w:tcPr>
            <w:tcW w:w="2320" w:type="dxa"/>
            <w:tcBorders>
              <w:top w:val="single" w:sz="4" w:space="0" w:color="auto"/>
              <w:left w:val="nil"/>
              <w:bottom w:val="single" w:sz="4" w:space="0" w:color="auto"/>
              <w:right w:val="single" w:sz="4" w:space="0" w:color="000000"/>
            </w:tcBorders>
            <w:shd w:val="clear" w:color="000000" w:fill="FFFFFF"/>
            <w:vAlign w:val="bottom"/>
            <w:hideMark/>
          </w:tcPr>
          <w:p w14:paraId="4731EED5"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парна сторона від 34 по 62, непарна сторона від 39 по 63/9 включно</w:t>
            </w:r>
          </w:p>
        </w:tc>
      </w:tr>
      <w:tr w:rsidR="0043435C" w:rsidRPr="0043435C" w14:paraId="5ADEE56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1F9E21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43</w:t>
            </w:r>
          </w:p>
        </w:tc>
        <w:tc>
          <w:tcPr>
            <w:tcW w:w="7280" w:type="dxa"/>
            <w:tcBorders>
              <w:top w:val="nil"/>
              <w:left w:val="nil"/>
              <w:bottom w:val="single" w:sz="4" w:space="0" w:color="auto"/>
              <w:right w:val="single" w:sz="4" w:space="0" w:color="auto"/>
            </w:tcBorders>
            <w:shd w:val="clear" w:color="000000" w:fill="FFFFFF"/>
            <w:noWrap/>
            <w:vAlign w:val="bottom"/>
            <w:hideMark/>
          </w:tcPr>
          <w:p w14:paraId="1A645272"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Червоного Хреста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5BBA61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5D1D4A2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1319E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44</w:t>
            </w:r>
          </w:p>
        </w:tc>
        <w:tc>
          <w:tcPr>
            <w:tcW w:w="7280" w:type="dxa"/>
            <w:tcBorders>
              <w:top w:val="nil"/>
              <w:left w:val="nil"/>
              <w:bottom w:val="single" w:sz="4" w:space="0" w:color="auto"/>
              <w:right w:val="single" w:sz="4" w:space="0" w:color="auto"/>
            </w:tcBorders>
            <w:shd w:val="clear" w:color="000000" w:fill="FFFFFF"/>
            <w:noWrap/>
            <w:vAlign w:val="bottom"/>
            <w:hideMark/>
          </w:tcPr>
          <w:p w14:paraId="5BD56DF6"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Івана Кочерги</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5E8554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парна сторона</w:t>
            </w:r>
          </w:p>
        </w:tc>
      </w:tr>
      <w:tr w:rsidR="0043435C" w:rsidRPr="0043435C" w14:paraId="4484E7B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7B1C80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45</w:t>
            </w:r>
          </w:p>
        </w:tc>
        <w:tc>
          <w:tcPr>
            <w:tcW w:w="7280" w:type="dxa"/>
            <w:tcBorders>
              <w:top w:val="nil"/>
              <w:left w:val="nil"/>
              <w:bottom w:val="single" w:sz="4" w:space="0" w:color="auto"/>
              <w:right w:val="single" w:sz="4" w:space="0" w:color="auto"/>
            </w:tcBorders>
            <w:shd w:val="clear" w:color="000000" w:fill="FFFFFF"/>
            <w:noWrap/>
            <w:vAlign w:val="bottom"/>
            <w:hideMark/>
          </w:tcPr>
          <w:p w14:paraId="0A54826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Довженка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71C520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ліва сторона</w:t>
            </w:r>
          </w:p>
        </w:tc>
      </w:tr>
      <w:tr w:rsidR="0043435C" w:rsidRPr="0043435C" w14:paraId="0D9646E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9B9F7E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46</w:t>
            </w:r>
          </w:p>
        </w:tc>
        <w:tc>
          <w:tcPr>
            <w:tcW w:w="7280" w:type="dxa"/>
            <w:tcBorders>
              <w:top w:val="nil"/>
              <w:left w:val="nil"/>
              <w:bottom w:val="single" w:sz="4" w:space="0" w:color="auto"/>
              <w:right w:val="single" w:sz="4" w:space="0" w:color="auto"/>
            </w:tcBorders>
            <w:shd w:val="clear" w:color="000000" w:fill="FFFFFF"/>
            <w:noWrap/>
            <w:vAlign w:val="bottom"/>
            <w:hideMark/>
          </w:tcPr>
          <w:p w14:paraId="2E690B87"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Дмитрівська</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14:paraId="0EEBF80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D871C0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92A23F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lastRenderedPageBreak/>
              <w:t>47</w:t>
            </w:r>
          </w:p>
        </w:tc>
        <w:tc>
          <w:tcPr>
            <w:tcW w:w="7280" w:type="dxa"/>
            <w:tcBorders>
              <w:top w:val="nil"/>
              <w:left w:val="nil"/>
              <w:bottom w:val="single" w:sz="4" w:space="0" w:color="auto"/>
              <w:right w:val="single" w:sz="4" w:space="0" w:color="auto"/>
            </w:tcBorders>
            <w:shd w:val="clear" w:color="000000" w:fill="FFFFFF"/>
            <w:noWrap/>
            <w:vAlign w:val="center"/>
            <w:hideMark/>
          </w:tcPr>
          <w:p w14:paraId="40B3A396"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Професора Грищука</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14:paraId="469782F0"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парні</w:t>
            </w:r>
          </w:p>
        </w:tc>
      </w:tr>
      <w:tr w:rsidR="0043435C" w:rsidRPr="0043435C" w14:paraId="1E03302E"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34B5FD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48</w:t>
            </w:r>
          </w:p>
        </w:tc>
        <w:tc>
          <w:tcPr>
            <w:tcW w:w="7280" w:type="dxa"/>
            <w:tcBorders>
              <w:top w:val="nil"/>
              <w:left w:val="nil"/>
              <w:bottom w:val="single" w:sz="4" w:space="0" w:color="auto"/>
              <w:right w:val="single" w:sz="4" w:space="0" w:color="auto"/>
            </w:tcBorders>
            <w:shd w:val="clear" w:color="000000" w:fill="FFFFFF"/>
            <w:noWrap/>
            <w:vAlign w:val="bottom"/>
            <w:hideMark/>
          </w:tcPr>
          <w:p w14:paraId="7DA9458C"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Музичний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61DE08C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4CFA861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B5C1A8A"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49</w:t>
            </w:r>
          </w:p>
        </w:tc>
        <w:tc>
          <w:tcPr>
            <w:tcW w:w="7280" w:type="dxa"/>
            <w:tcBorders>
              <w:top w:val="nil"/>
              <w:left w:val="nil"/>
              <w:bottom w:val="single" w:sz="4" w:space="0" w:color="auto"/>
              <w:right w:val="single" w:sz="4" w:space="0" w:color="auto"/>
            </w:tcBorders>
            <w:shd w:val="clear" w:color="000000" w:fill="FFFFFF"/>
            <w:noWrap/>
            <w:vAlign w:val="bottom"/>
            <w:hideMark/>
          </w:tcPr>
          <w:p w14:paraId="17732B6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Івана Франка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855C1D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 до вул. Київська</w:t>
            </w:r>
          </w:p>
        </w:tc>
      </w:tr>
      <w:tr w:rsidR="0043435C" w:rsidRPr="0043435C" w14:paraId="456A6A6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1F6D52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50</w:t>
            </w:r>
          </w:p>
        </w:tc>
        <w:tc>
          <w:tcPr>
            <w:tcW w:w="7280" w:type="dxa"/>
            <w:tcBorders>
              <w:top w:val="nil"/>
              <w:left w:val="nil"/>
              <w:bottom w:val="single" w:sz="4" w:space="0" w:color="auto"/>
              <w:right w:val="single" w:sz="4" w:space="0" w:color="auto"/>
            </w:tcBorders>
            <w:shd w:val="clear" w:color="000000" w:fill="FFFFFF"/>
            <w:noWrap/>
            <w:vAlign w:val="bottom"/>
            <w:hideMark/>
          </w:tcPr>
          <w:p w14:paraId="355D21B9"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Сонячний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0E3922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D28717F"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E81173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51</w:t>
            </w:r>
          </w:p>
        </w:tc>
        <w:tc>
          <w:tcPr>
            <w:tcW w:w="7280" w:type="dxa"/>
            <w:tcBorders>
              <w:top w:val="nil"/>
              <w:left w:val="nil"/>
              <w:bottom w:val="single" w:sz="4" w:space="0" w:color="auto"/>
              <w:right w:val="single" w:sz="4" w:space="0" w:color="auto"/>
            </w:tcBorders>
            <w:shd w:val="clear" w:color="000000" w:fill="FFFFFF"/>
            <w:noWrap/>
            <w:vAlign w:val="bottom"/>
            <w:hideMark/>
          </w:tcPr>
          <w:p w14:paraId="59653183"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Академіка Тутковського</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A294AD4"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C5127D9"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396DDB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52</w:t>
            </w:r>
          </w:p>
        </w:tc>
        <w:tc>
          <w:tcPr>
            <w:tcW w:w="7280" w:type="dxa"/>
            <w:tcBorders>
              <w:top w:val="nil"/>
              <w:left w:val="nil"/>
              <w:bottom w:val="single" w:sz="4" w:space="0" w:color="auto"/>
              <w:right w:val="single" w:sz="4" w:space="0" w:color="auto"/>
            </w:tcBorders>
            <w:shd w:val="clear" w:color="000000" w:fill="FFFFFF"/>
            <w:noWrap/>
            <w:vAlign w:val="bottom"/>
            <w:hideMark/>
          </w:tcPr>
          <w:p w14:paraId="5DC59C3C"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Бердичівський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1079E51"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7F357FD3"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0727FE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53</w:t>
            </w:r>
          </w:p>
        </w:tc>
        <w:tc>
          <w:tcPr>
            <w:tcW w:w="7280" w:type="dxa"/>
            <w:tcBorders>
              <w:top w:val="nil"/>
              <w:left w:val="nil"/>
              <w:bottom w:val="single" w:sz="4" w:space="0" w:color="auto"/>
              <w:right w:val="single" w:sz="4" w:space="0" w:color="auto"/>
            </w:tcBorders>
            <w:shd w:val="clear" w:color="000000" w:fill="FFFFFF"/>
            <w:noWrap/>
            <w:vAlign w:val="bottom"/>
            <w:hideMark/>
          </w:tcPr>
          <w:p w14:paraId="73A2B978"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проїзд Біологічний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4B21752"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42DC0D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275B617"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54</w:t>
            </w:r>
          </w:p>
        </w:tc>
        <w:tc>
          <w:tcPr>
            <w:tcW w:w="7280" w:type="dxa"/>
            <w:tcBorders>
              <w:top w:val="nil"/>
              <w:left w:val="nil"/>
              <w:bottom w:val="single" w:sz="4" w:space="0" w:color="auto"/>
              <w:right w:val="single" w:sz="4" w:space="0" w:color="auto"/>
            </w:tcBorders>
            <w:shd w:val="clear" w:color="000000" w:fill="FFFFFF"/>
            <w:noWrap/>
            <w:vAlign w:val="bottom"/>
            <w:hideMark/>
          </w:tcPr>
          <w:p w14:paraId="38D774AF"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xml:space="preserve">. </w:t>
            </w:r>
            <w:proofErr w:type="spellStart"/>
            <w:r w:rsidRPr="0043435C">
              <w:rPr>
                <w:rFonts w:ascii="Times New Roman" w:hAnsi="Times New Roman"/>
                <w:color w:val="000000"/>
                <w:sz w:val="24"/>
                <w:szCs w:val="24"/>
                <w:lang w:eastAsia="uk-UA"/>
              </w:rPr>
              <w:t>Брасюка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3CA43FB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12781CC1"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A4B3AF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55</w:t>
            </w:r>
          </w:p>
        </w:tc>
        <w:tc>
          <w:tcPr>
            <w:tcW w:w="7280" w:type="dxa"/>
            <w:tcBorders>
              <w:top w:val="nil"/>
              <w:left w:val="nil"/>
              <w:bottom w:val="single" w:sz="4" w:space="0" w:color="auto"/>
              <w:right w:val="single" w:sz="4" w:space="0" w:color="auto"/>
            </w:tcBorders>
            <w:shd w:val="clear" w:color="000000" w:fill="FFFFFF"/>
            <w:noWrap/>
            <w:vAlign w:val="bottom"/>
            <w:hideMark/>
          </w:tcPr>
          <w:p w14:paraId="6321E72D"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 xml:space="preserve">вул. Євгена </w:t>
            </w:r>
            <w:proofErr w:type="spellStart"/>
            <w:r w:rsidRPr="0043435C">
              <w:rPr>
                <w:rFonts w:ascii="Times New Roman" w:hAnsi="Times New Roman"/>
                <w:color w:val="000000"/>
                <w:sz w:val="24"/>
                <w:szCs w:val="24"/>
                <w:lang w:eastAsia="uk-UA"/>
              </w:rPr>
              <w:t>Концевича</w:t>
            </w:r>
            <w:proofErr w:type="spellEnd"/>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6AE9433"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628FFC34"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4F3E2BE"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56</w:t>
            </w:r>
          </w:p>
        </w:tc>
        <w:tc>
          <w:tcPr>
            <w:tcW w:w="7280" w:type="dxa"/>
            <w:tcBorders>
              <w:top w:val="nil"/>
              <w:left w:val="nil"/>
              <w:bottom w:val="single" w:sz="4" w:space="0" w:color="auto"/>
              <w:right w:val="single" w:sz="4" w:space="0" w:color="auto"/>
            </w:tcBorders>
            <w:shd w:val="clear" w:color="000000" w:fill="FFFFFF"/>
            <w:noWrap/>
            <w:vAlign w:val="bottom"/>
            <w:hideMark/>
          </w:tcPr>
          <w:p w14:paraId="3B4E6991"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1-й Хлібний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4A34B1A6"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322F3308"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8CB3AFF"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57</w:t>
            </w:r>
          </w:p>
        </w:tc>
        <w:tc>
          <w:tcPr>
            <w:tcW w:w="7280" w:type="dxa"/>
            <w:tcBorders>
              <w:top w:val="nil"/>
              <w:left w:val="nil"/>
              <w:bottom w:val="single" w:sz="4" w:space="0" w:color="auto"/>
              <w:right w:val="single" w:sz="4" w:space="0" w:color="auto"/>
            </w:tcBorders>
            <w:shd w:val="clear" w:color="000000" w:fill="FFFFFF"/>
            <w:noWrap/>
            <w:vAlign w:val="bottom"/>
            <w:hideMark/>
          </w:tcPr>
          <w:p w14:paraId="37A315E3"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1-й Шевченківський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68B89B9"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2886C37"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7C595E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58</w:t>
            </w:r>
          </w:p>
        </w:tc>
        <w:tc>
          <w:tcPr>
            <w:tcW w:w="7280" w:type="dxa"/>
            <w:tcBorders>
              <w:top w:val="nil"/>
              <w:left w:val="nil"/>
              <w:bottom w:val="single" w:sz="4" w:space="0" w:color="auto"/>
              <w:right w:val="single" w:sz="4" w:space="0" w:color="auto"/>
            </w:tcBorders>
            <w:shd w:val="clear" w:color="000000" w:fill="FFFFFF"/>
            <w:noWrap/>
            <w:vAlign w:val="bottom"/>
            <w:hideMark/>
          </w:tcPr>
          <w:p w14:paraId="5215344F" w14:textId="77777777" w:rsidR="0043435C" w:rsidRPr="0043435C" w:rsidRDefault="0043435C" w:rsidP="0043435C">
            <w:pPr>
              <w:rPr>
                <w:rFonts w:ascii="Times New Roman" w:hAnsi="Times New Roman"/>
                <w:color w:val="000000"/>
                <w:sz w:val="24"/>
                <w:szCs w:val="24"/>
                <w:lang w:eastAsia="uk-UA"/>
              </w:rPr>
            </w:pPr>
            <w:proofErr w:type="spellStart"/>
            <w:r w:rsidRPr="0043435C">
              <w:rPr>
                <w:rFonts w:ascii="Times New Roman" w:hAnsi="Times New Roman"/>
                <w:color w:val="000000"/>
                <w:sz w:val="24"/>
                <w:szCs w:val="24"/>
                <w:lang w:eastAsia="uk-UA"/>
              </w:rPr>
              <w:t>пров</w:t>
            </w:r>
            <w:proofErr w:type="spellEnd"/>
            <w:r w:rsidRPr="0043435C">
              <w:rPr>
                <w:rFonts w:ascii="Times New Roman" w:hAnsi="Times New Roman"/>
                <w:color w:val="000000"/>
                <w:sz w:val="24"/>
                <w:szCs w:val="24"/>
                <w:lang w:eastAsia="uk-UA"/>
              </w:rPr>
              <w:t>. 2-й Гоголівський</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2848FAC"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в цілому</w:t>
            </w:r>
          </w:p>
        </w:tc>
      </w:tr>
      <w:tr w:rsidR="0043435C" w:rsidRPr="0043435C" w14:paraId="00764C25"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6AC2C55"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59</w:t>
            </w:r>
          </w:p>
        </w:tc>
        <w:tc>
          <w:tcPr>
            <w:tcW w:w="7280" w:type="dxa"/>
            <w:tcBorders>
              <w:top w:val="nil"/>
              <w:left w:val="nil"/>
              <w:bottom w:val="single" w:sz="4" w:space="0" w:color="auto"/>
              <w:right w:val="single" w:sz="4" w:space="0" w:color="auto"/>
            </w:tcBorders>
            <w:shd w:val="clear" w:color="000000" w:fill="FFFFFF"/>
            <w:noWrap/>
            <w:vAlign w:val="bottom"/>
            <w:hideMark/>
          </w:tcPr>
          <w:p w14:paraId="562D951E"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Велика Бердичівська</w:t>
            </w:r>
          </w:p>
        </w:tc>
        <w:tc>
          <w:tcPr>
            <w:tcW w:w="2320" w:type="dxa"/>
            <w:tcBorders>
              <w:top w:val="single" w:sz="4" w:space="0" w:color="auto"/>
              <w:left w:val="nil"/>
              <w:bottom w:val="single" w:sz="4" w:space="0" w:color="auto"/>
              <w:right w:val="single" w:sz="4" w:space="0" w:color="000000"/>
            </w:tcBorders>
            <w:shd w:val="clear" w:color="000000" w:fill="FFFFFF"/>
            <w:vAlign w:val="bottom"/>
            <w:hideMark/>
          </w:tcPr>
          <w:p w14:paraId="2DBE8162" w14:textId="77777777" w:rsidR="0043435C" w:rsidRPr="0043435C" w:rsidRDefault="0043435C" w:rsidP="0043435C">
            <w:pPr>
              <w:jc w:val="center"/>
              <w:rPr>
                <w:rFonts w:ascii="Times New Roman" w:hAnsi="Times New Roman"/>
                <w:color w:val="000000"/>
                <w:sz w:val="24"/>
                <w:szCs w:val="24"/>
                <w:lang w:eastAsia="uk-UA"/>
              </w:rPr>
            </w:pPr>
            <w:r w:rsidRPr="0043435C">
              <w:rPr>
                <w:rFonts w:ascii="Times New Roman" w:hAnsi="Times New Roman"/>
                <w:color w:val="000000"/>
                <w:sz w:val="24"/>
                <w:szCs w:val="24"/>
                <w:lang w:eastAsia="uk-UA"/>
              </w:rPr>
              <w:t>обидві сторони від бульвару Старого до вул. Довженка</w:t>
            </w:r>
          </w:p>
        </w:tc>
      </w:tr>
      <w:tr w:rsidR="0043435C" w:rsidRPr="0043435C" w14:paraId="2E05E9A6" w14:textId="77777777" w:rsidTr="00BD6479">
        <w:trPr>
          <w:trHeight w:val="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553DC1D"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60</w:t>
            </w:r>
          </w:p>
        </w:tc>
        <w:tc>
          <w:tcPr>
            <w:tcW w:w="7280" w:type="dxa"/>
            <w:tcBorders>
              <w:top w:val="nil"/>
              <w:left w:val="nil"/>
              <w:bottom w:val="single" w:sz="4" w:space="0" w:color="auto"/>
              <w:right w:val="single" w:sz="4" w:space="0" w:color="auto"/>
            </w:tcBorders>
            <w:shd w:val="clear" w:color="000000" w:fill="FFFFFF"/>
            <w:noWrap/>
            <w:vAlign w:val="bottom"/>
            <w:hideMark/>
          </w:tcPr>
          <w:p w14:paraId="0D3038FA" w14:textId="77777777" w:rsidR="0043435C" w:rsidRPr="0043435C" w:rsidRDefault="0043435C" w:rsidP="0043435C">
            <w:pPr>
              <w:rPr>
                <w:rFonts w:ascii="Times New Roman" w:hAnsi="Times New Roman"/>
                <w:color w:val="000000"/>
                <w:sz w:val="24"/>
                <w:szCs w:val="24"/>
                <w:lang w:eastAsia="uk-UA"/>
              </w:rPr>
            </w:pPr>
            <w:r w:rsidRPr="0043435C">
              <w:rPr>
                <w:rFonts w:ascii="Times New Roman" w:hAnsi="Times New Roman"/>
                <w:color w:val="000000"/>
                <w:sz w:val="24"/>
                <w:szCs w:val="24"/>
                <w:lang w:eastAsia="uk-UA"/>
              </w:rPr>
              <w:t>вул. Святослава Ріхтера</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E06981B" w14:textId="77777777" w:rsidR="0043435C" w:rsidRPr="0043435C" w:rsidRDefault="0043435C" w:rsidP="0043435C">
            <w:pPr>
              <w:jc w:val="center"/>
              <w:rPr>
                <w:rFonts w:ascii="Times New Roman" w:hAnsi="Times New Roman"/>
                <w:sz w:val="24"/>
                <w:szCs w:val="24"/>
                <w:lang w:eastAsia="uk-UA"/>
              </w:rPr>
            </w:pPr>
            <w:r w:rsidRPr="0043435C">
              <w:rPr>
                <w:rFonts w:ascii="Times New Roman" w:hAnsi="Times New Roman"/>
                <w:sz w:val="24"/>
                <w:szCs w:val="24"/>
                <w:lang w:eastAsia="uk-UA"/>
              </w:rPr>
              <w:t>до вул. Довженка</w:t>
            </w:r>
          </w:p>
        </w:tc>
      </w:tr>
    </w:tbl>
    <w:p w14:paraId="33E154BB" w14:textId="77777777" w:rsidR="00BD6479" w:rsidRDefault="00BD6479" w:rsidP="00981AFE">
      <w:pPr>
        <w:jc w:val="both"/>
        <w:rPr>
          <w:rFonts w:ascii="Times New Roman" w:hAnsi="Times New Roman"/>
          <w:sz w:val="16"/>
          <w:szCs w:val="16"/>
        </w:rPr>
      </w:pPr>
    </w:p>
    <w:p w14:paraId="667C5216" w14:textId="77777777" w:rsidR="00981AFE" w:rsidRPr="00815561" w:rsidRDefault="00981AFE" w:rsidP="00981AFE">
      <w:pPr>
        <w:jc w:val="both"/>
        <w:rPr>
          <w:rFonts w:ascii="Times New Roman" w:hAnsi="Times New Roman"/>
          <w:b/>
          <w:sz w:val="24"/>
          <w:szCs w:val="24"/>
        </w:rPr>
      </w:pPr>
      <w:r w:rsidRPr="00AC5FFC">
        <w:rPr>
          <w:rFonts w:ascii="Times New Roman" w:hAnsi="Times New Roman"/>
          <w:b/>
          <w:sz w:val="24"/>
          <w:szCs w:val="24"/>
        </w:rPr>
        <w:tab/>
        <w:t xml:space="preserve">Реквізити </w:t>
      </w:r>
      <w:r>
        <w:rPr>
          <w:rFonts w:ascii="Times New Roman" w:hAnsi="Times New Roman"/>
          <w:b/>
          <w:sz w:val="24"/>
          <w:szCs w:val="24"/>
        </w:rPr>
        <w:t>виконавця:</w:t>
      </w:r>
    </w:p>
    <w:p w14:paraId="4A66131F" w14:textId="77777777" w:rsidR="00981AFE" w:rsidRPr="00AC5FFC" w:rsidRDefault="00981AFE" w:rsidP="00981AFE">
      <w:pPr>
        <w:jc w:val="both"/>
        <w:rPr>
          <w:rFonts w:ascii="Times New Roman" w:hAnsi="Times New Roman"/>
          <w:sz w:val="24"/>
          <w:szCs w:val="24"/>
        </w:rPr>
      </w:pPr>
    </w:p>
    <w:p w14:paraId="48F87323" w14:textId="77777777" w:rsidR="00981AFE" w:rsidRPr="00AC5FFC" w:rsidRDefault="00981AFE" w:rsidP="00981AFE">
      <w:pPr>
        <w:tabs>
          <w:tab w:val="left" w:pos="792"/>
          <w:tab w:val="left" w:pos="1134"/>
        </w:tabs>
        <w:suppressAutoHyphens/>
        <w:overflowPunct w:val="0"/>
        <w:textAlignment w:val="baseline"/>
        <w:rPr>
          <w:rFonts w:ascii="Times New Roman" w:hAnsi="Times New Roman"/>
          <w:b/>
          <w:sz w:val="24"/>
          <w:szCs w:val="24"/>
        </w:rPr>
      </w:pPr>
      <w:r w:rsidRPr="00AC5FFC">
        <w:rPr>
          <w:rFonts w:ascii="Times New Roman" w:hAnsi="Times New Roman"/>
          <w:b/>
          <w:sz w:val="24"/>
          <w:szCs w:val="24"/>
        </w:rPr>
        <w:t>Т</w:t>
      </w:r>
      <w:r>
        <w:rPr>
          <w:rFonts w:ascii="Times New Roman" w:hAnsi="Times New Roman"/>
          <w:b/>
          <w:sz w:val="24"/>
          <w:szCs w:val="24"/>
        </w:rPr>
        <w:t>овариство з обмеженою відповідальністю</w:t>
      </w:r>
      <w:r w:rsidRPr="00AC5FFC">
        <w:rPr>
          <w:rFonts w:ascii="Times New Roman" w:hAnsi="Times New Roman"/>
          <w:b/>
          <w:sz w:val="24"/>
          <w:szCs w:val="24"/>
        </w:rPr>
        <w:t xml:space="preserve"> «ҐРІН БІН УКРАЇНА»</w:t>
      </w:r>
    </w:p>
    <w:p w14:paraId="7E65EE9C" w14:textId="77777777" w:rsidR="00E43CF3" w:rsidRDefault="00E43CF3" w:rsidP="00981AFE">
      <w:pPr>
        <w:tabs>
          <w:tab w:val="left" w:pos="792"/>
          <w:tab w:val="left" w:pos="1134"/>
        </w:tabs>
        <w:suppressAutoHyphens/>
        <w:overflowPunct w:val="0"/>
        <w:textAlignment w:val="baseline"/>
        <w:rPr>
          <w:rFonts w:ascii="Times New Roman" w:hAnsi="Times New Roman"/>
          <w:sz w:val="24"/>
          <w:szCs w:val="24"/>
        </w:rPr>
      </w:pPr>
      <w:r>
        <w:rPr>
          <w:rFonts w:ascii="Times New Roman" w:hAnsi="Times New Roman"/>
          <w:sz w:val="24"/>
          <w:szCs w:val="24"/>
        </w:rPr>
        <w:t xml:space="preserve">Код згідно з </w:t>
      </w:r>
      <w:r w:rsidRPr="00AC5FFC">
        <w:rPr>
          <w:rFonts w:ascii="Times New Roman" w:hAnsi="Times New Roman"/>
          <w:sz w:val="24"/>
          <w:szCs w:val="24"/>
        </w:rPr>
        <w:t>ЄДРПОУ: 42280155</w:t>
      </w:r>
    </w:p>
    <w:p w14:paraId="277FE244" w14:textId="77777777" w:rsidR="00981AFE" w:rsidRPr="00AC5FFC" w:rsidRDefault="00981AFE" w:rsidP="00981AFE">
      <w:pPr>
        <w:tabs>
          <w:tab w:val="left" w:pos="792"/>
          <w:tab w:val="left" w:pos="1134"/>
        </w:tabs>
        <w:suppressAutoHyphens/>
        <w:overflowPunct w:val="0"/>
        <w:textAlignment w:val="baseline"/>
        <w:rPr>
          <w:rFonts w:ascii="Times New Roman" w:hAnsi="Times New Roman"/>
          <w:sz w:val="24"/>
          <w:szCs w:val="24"/>
        </w:rPr>
      </w:pPr>
      <w:r>
        <w:rPr>
          <w:rFonts w:ascii="Times New Roman" w:hAnsi="Times New Roman"/>
          <w:sz w:val="24"/>
          <w:szCs w:val="24"/>
        </w:rPr>
        <w:t xml:space="preserve">Адреса: </w:t>
      </w:r>
      <w:r w:rsidRPr="00AC5FFC">
        <w:rPr>
          <w:rFonts w:ascii="Times New Roman" w:hAnsi="Times New Roman"/>
          <w:sz w:val="24"/>
          <w:szCs w:val="24"/>
        </w:rPr>
        <w:t xml:space="preserve">10014, м. Житомир, вул. Басейна, 3  </w:t>
      </w:r>
    </w:p>
    <w:p w14:paraId="70180D76" w14:textId="77777777" w:rsidR="00981AFE" w:rsidRPr="00AC5FFC" w:rsidRDefault="00981AFE" w:rsidP="00981AFE">
      <w:pPr>
        <w:tabs>
          <w:tab w:val="left" w:pos="792"/>
          <w:tab w:val="left" w:pos="1134"/>
        </w:tabs>
        <w:suppressAutoHyphens/>
        <w:overflowPunct w:val="0"/>
        <w:textAlignment w:val="baseline"/>
        <w:rPr>
          <w:rFonts w:ascii="Times New Roman" w:hAnsi="Times New Roman"/>
          <w:sz w:val="24"/>
          <w:szCs w:val="24"/>
        </w:rPr>
      </w:pPr>
      <w:r w:rsidRPr="00AC5FFC">
        <w:rPr>
          <w:rFonts w:ascii="Times New Roman" w:hAnsi="Times New Roman"/>
          <w:sz w:val="24"/>
          <w:szCs w:val="24"/>
        </w:rPr>
        <w:t>IBAN: UA 72 320478 0000026009000204898</w:t>
      </w:r>
      <w:r>
        <w:rPr>
          <w:rFonts w:ascii="Times New Roman" w:hAnsi="Times New Roman"/>
          <w:sz w:val="24"/>
          <w:szCs w:val="24"/>
        </w:rPr>
        <w:t xml:space="preserve"> </w:t>
      </w:r>
      <w:r w:rsidRPr="00AC5FFC">
        <w:rPr>
          <w:rFonts w:ascii="Times New Roman" w:hAnsi="Times New Roman"/>
          <w:sz w:val="24"/>
          <w:szCs w:val="24"/>
        </w:rPr>
        <w:t>(для платників фізичних осіб)</w:t>
      </w:r>
    </w:p>
    <w:p w14:paraId="65C96200" w14:textId="77777777" w:rsidR="00981AFE" w:rsidRPr="00AC5FFC" w:rsidRDefault="00981AFE" w:rsidP="00981AFE">
      <w:pPr>
        <w:tabs>
          <w:tab w:val="left" w:pos="792"/>
          <w:tab w:val="left" w:pos="1134"/>
        </w:tabs>
        <w:suppressAutoHyphens/>
        <w:overflowPunct w:val="0"/>
        <w:textAlignment w:val="baseline"/>
        <w:rPr>
          <w:rFonts w:ascii="Times New Roman" w:hAnsi="Times New Roman"/>
          <w:sz w:val="24"/>
          <w:szCs w:val="24"/>
        </w:rPr>
      </w:pPr>
      <w:r w:rsidRPr="00AC5FFC">
        <w:rPr>
          <w:rFonts w:ascii="Times New Roman" w:hAnsi="Times New Roman"/>
          <w:sz w:val="24"/>
          <w:szCs w:val="24"/>
        </w:rPr>
        <w:t>IBAN:</w:t>
      </w:r>
      <w:r w:rsidRPr="00AC5FFC">
        <w:t xml:space="preserve"> </w:t>
      </w:r>
      <w:r w:rsidRPr="00AC5FFC">
        <w:rPr>
          <w:rFonts w:ascii="Times New Roman" w:hAnsi="Times New Roman"/>
          <w:sz w:val="24"/>
          <w:szCs w:val="24"/>
        </w:rPr>
        <w:t>UA 98 320478 0000026003924921639 (для платників юридичних осіб)</w:t>
      </w:r>
    </w:p>
    <w:p w14:paraId="79C176D5" w14:textId="77777777" w:rsidR="00981AFE" w:rsidRPr="00AC5FFC" w:rsidRDefault="00981AFE" w:rsidP="00981AFE">
      <w:pPr>
        <w:tabs>
          <w:tab w:val="left" w:pos="792"/>
          <w:tab w:val="left" w:pos="1134"/>
        </w:tabs>
        <w:suppressAutoHyphens/>
        <w:overflowPunct w:val="0"/>
        <w:textAlignment w:val="baseline"/>
        <w:rPr>
          <w:rFonts w:ascii="Times New Roman" w:hAnsi="Times New Roman"/>
          <w:sz w:val="24"/>
          <w:szCs w:val="24"/>
        </w:rPr>
      </w:pPr>
      <w:r w:rsidRPr="00AC5FFC">
        <w:rPr>
          <w:rFonts w:ascii="Times New Roman" w:hAnsi="Times New Roman"/>
          <w:sz w:val="24"/>
          <w:szCs w:val="24"/>
        </w:rPr>
        <w:t>в АБ "УКРГАЗБАНК" (м. Київ) МФО 320478</w:t>
      </w:r>
    </w:p>
    <w:p w14:paraId="0DF8CB9C" w14:textId="77777777" w:rsidR="00981AFE" w:rsidRPr="00AC5FFC" w:rsidRDefault="00981AFE" w:rsidP="00981AFE">
      <w:pPr>
        <w:tabs>
          <w:tab w:val="left" w:pos="792"/>
          <w:tab w:val="left" w:pos="1134"/>
        </w:tabs>
        <w:suppressAutoHyphens/>
        <w:overflowPunct w:val="0"/>
        <w:textAlignment w:val="baseline"/>
        <w:rPr>
          <w:rFonts w:ascii="Times New Roman" w:hAnsi="Times New Roman"/>
          <w:sz w:val="24"/>
          <w:szCs w:val="24"/>
        </w:rPr>
      </w:pPr>
      <w:r w:rsidRPr="00AC5FFC">
        <w:rPr>
          <w:rFonts w:ascii="Times New Roman" w:hAnsi="Times New Roman"/>
          <w:sz w:val="24"/>
          <w:szCs w:val="24"/>
        </w:rPr>
        <w:t>Є платником ПДВ</w:t>
      </w:r>
      <w:r>
        <w:rPr>
          <w:rFonts w:ascii="Times New Roman" w:hAnsi="Times New Roman"/>
          <w:sz w:val="24"/>
          <w:szCs w:val="24"/>
        </w:rPr>
        <w:t xml:space="preserve">, </w:t>
      </w:r>
      <w:r w:rsidRPr="00AC5FFC">
        <w:rPr>
          <w:rFonts w:ascii="Times New Roman" w:hAnsi="Times New Roman"/>
          <w:sz w:val="24"/>
          <w:szCs w:val="24"/>
        </w:rPr>
        <w:t>ІПН 422801526550</w:t>
      </w:r>
    </w:p>
    <w:p w14:paraId="1CA7C776" w14:textId="77777777" w:rsidR="00981AFE" w:rsidRPr="00AC5FFC" w:rsidRDefault="00981AFE" w:rsidP="00981AFE">
      <w:pPr>
        <w:tabs>
          <w:tab w:val="left" w:pos="792"/>
          <w:tab w:val="left" w:pos="1134"/>
        </w:tabs>
        <w:suppressAutoHyphens/>
        <w:overflowPunct w:val="0"/>
        <w:textAlignment w:val="baseline"/>
        <w:rPr>
          <w:rFonts w:ascii="Times New Roman" w:hAnsi="Times New Roman"/>
          <w:sz w:val="24"/>
          <w:szCs w:val="24"/>
        </w:rPr>
      </w:pPr>
      <w:r w:rsidRPr="002E095F">
        <w:rPr>
          <w:rFonts w:ascii="Times New Roman" w:eastAsia="Calibri" w:hAnsi="Times New Roman"/>
          <w:sz w:val="24"/>
          <w:szCs w:val="24"/>
        </w:rPr>
        <w:t>номер телефону</w:t>
      </w:r>
      <w:r>
        <w:rPr>
          <w:rFonts w:ascii="Times New Roman" w:eastAsia="Calibri" w:hAnsi="Times New Roman"/>
          <w:sz w:val="24"/>
          <w:szCs w:val="24"/>
        </w:rPr>
        <w:t>: +38</w:t>
      </w:r>
      <w:r w:rsidRPr="002C0CD3">
        <w:rPr>
          <w:rFonts w:ascii="Times New Roman" w:eastAsia="Calibri" w:hAnsi="Times New Roman"/>
          <w:sz w:val="28"/>
          <w:szCs w:val="28"/>
        </w:rPr>
        <w:t xml:space="preserve"> </w:t>
      </w:r>
      <w:r w:rsidRPr="00AC5FFC">
        <w:rPr>
          <w:rFonts w:ascii="Times New Roman" w:hAnsi="Times New Roman"/>
          <w:sz w:val="24"/>
          <w:szCs w:val="24"/>
        </w:rPr>
        <w:t xml:space="preserve">097-202-20-25, </w:t>
      </w:r>
      <w:r>
        <w:rPr>
          <w:rFonts w:ascii="Times New Roman" w:hAnsi="Times New Roman"/>
          <w:sz w:val="24"/>
          <w:szCs w:val="24"/>
        </w:rPr>
        <w:t xml:space="preserve">+38 </w:t>
      </w:r>
      <w:r w:rsidRPr="00AC5FFC">
        <w:rPr>
          <w:rFonts w:ascii="Times New Roman" w:hAnsi="Times New Roman"/>
          <w:sz w:val="24"/>
          <w:szCs w:val="24"/>
        </w:rPr>
        <w:t>0412-44-71-76</w:t>
      </w:r>
    </w:p>
    <w:p w14:paraId="6B9BBEA6" w14:textId="77777777" w:rsidR="00981AFE" w:rsidRPr="00AC5FFC" w:rsidRDefault="00981AFE" w:rsidP="00981AFE">
      <w:pPr>
        <w:tabs>
          <w:tab w:val="left" w:pos="792"/>
          <w:tab w:val="left" w:pos="1134"/>
        </w:tabs>
        <w:suppressAutoHyphens/>
        <w:overflowPunct w:val="0"/>
        <w:textAlignment w:val="baseline"/>
        <w:rPr>
          <w:rFonts w:ascii="Times New Roman" w:hAnsi="Times New Roman"/>
          <w:sz w:val="24"/>
          <w:szCs w:val="24"/>
        </w:rPr>
      </w:pPr>
      <w:r w:rsidRPr="002E095F">
        <w:rPr>
          <w:rFonts w:ascii="Times New Roman" w:eastAsia="Calibri" w:hAnsi="Times New Roman"/>
          <w:sz w:val="24"/>
          <w:szCs w:val="24"/>
        </w:rPr>
        <w:t>адреса електронної пошти</w:t>
      </w:r>
      <w:r w:rsidRPr="00AC5FFC">
        <w:rPr>
          <w:rFonts w:ascii="Times New Roman" w:hAnsi="Times New Roman"/>
          <w:sz w:val="24"/>
          <w:szCs w:val="24"/>
        </w:rPr>
        <w:t xml:space="preserve">: </w:t>
      </w:r>
      <w:hyperlink r:id="rId26" w:history="1">
        <w:r w:rsidRPr="00AC5FFC">
          <w:rPr>
            <w:rStyle w:val="af2"/>
            <w:rFonts w:ascii="Times New Roman" w:hAnsi="Times New Roman"/>
            <w:sz w:val="24"/>
            <w:szCs w:val="24"/>
            <w:u w:val="none"/>
          </w:rPr>
          <w:t>office@greenbean.one</w:t>
        </w:r>
      </w:hyperlink>
      <w:r w:rsidRPr="00AC5FFC">
        <w:rPr>
          <w:rFonts w:ascii="Times New Roman" w:hAnsi="Times New Roman"/>
          <w:sz w:val="24"/>
          <w:szCs w:val="24"/>
        </w:rPr>
        <w:t xml:space="preserve"> </w:t>
      </w:r>
    </w:p>
    <w:p w14:paraId="50EDDCC4" w14:textId="77777777" w:rsidR="00981AFE" w:rsidRDefault="00981AFE" w:rsidP="00981AFE">
      <w:pPr>
        <w:tabs>
          <w:tab w:val="left" w:pos="792"/>
          <w:tab w:val="left" w:pos="1134"/>
        </w:tabs>
        <w:suppressAutoHyphens/>
        <w:overflowPunct w:val="0"/>
        <w:textAlignment w:val="baseline"/>
        <w:rPr>
          <w:rFonts w:ascii="Times New Roman" w:hAnsi="Times New Roman"/>
          <w:sz w:val="24"/>
          <w:szCs w:val="24"/>
        </w:rPr>
      </w:pPr>
      <w:r w:rsidRPr="002E095F">
        <w:rPr>
          <w:rFonts w:ascii="Times New Roman" w:eastAsia="Calibri" w:hAnsi="Times New Roman"/>
          <w:sz w:val="24"/>
          <w:szCs w:val="24"/>
        </w:rPr>
        <w:t>офіційний веб-сайт</w:t>
      </w:r>
      <w:r w:rsidRPr="00AC5FFC">
        <w:rPr>
          <w:rFonts w:ascii="Times New Roman" w:hAnsi="Times New Roman"/>
          <w:sz w:val="24"/>
          <w:szCs w:val="24"/>
        </w:rPr>
        <w:t xml:space="preserve">: </w:t>
      </w:r>
      <w:hyperlink r:id="rId27" w:history="1">
        <w:r w:rsidRPr="00AC5FFC">
          <w:rPr>
            <w:rStyle w:val="af2"/>
            <w:rFonts w:ascii="Times New Roman" w:hAnsi="Times New Roman"/>
            <w:sz w:val="24"/>
            <w:szCs w:val="24"/>
            <w:u w:val="none"/>
          </w:rPr>
          <w:t>https://greenbean.one</w:t>
        </w:r>
      </w:hyperlink>
      <w:r w:rsidRPr="00AC5FFC">
        <w:rPr>
          <w:rStyle w:val="af2"/>
          <w:rFonts w:ascii="Times New Roman" w:hAnsi="Times New Roman"/>
          <w:sz w:val="24"/>
          <w:szCs w:val="24"/>
          <w:u w:val="none"/>
        </w:rPr>
        <w:t xml:space="preserve"> </w:t>
      </w:r>
      <w:r w:rsidRPr="00AC5FFC">
        <w:rPr>
          <w:rFonts w:ascii="Times New Roman" w:hAnsi="Times New Roman"/>
          <w:sz w:val="24"/>
          <w:szCs w:val="24"/>
        </w:rPr>
        <w:t xml:space="preserve"> </w:t>
      </w:r>
    </w:p>
    <w:p w14:paraId="503B2BC9" w14:textId="77777777" w:rsidR="00981AFE" w:rsidRDefault="00981AFE" w:rsidP="00981AFE">
      <w:pPr>
        <w:tabs>
          <w:tab w:val="left" w:pos="792"/>
          <w:tab w:val="left" w:pos="1134"/>
        </w:tabs>
        <w:suppressAutoHyphens/>
        <w:overflowPunct w:val="0"/>
        <w:textAlignment w:val="baseline"/>
        <w:rPr>
          <w:rFonts w:ascii="Times New Roman" w:hAnsi="Times New Roman"/>
          <w:b/>
          <w:sz w:val="24"/>
          <w:szCs w:val="24"/>
        </w:rPr>
      </w:pPr>
    </w:p>
    <w:p w14:paraId="090B9D08" w14:textId="77777777" w:rsidR="00981AFE" w:rsidRDefault="00981AFE" w:rsidP="00981AFE">
      <w:pPr>
        <w:tabs>
          <w:tab w:val="left" w:pos="792"/>
          <w:tab w:val="left" w:pos="1134"/>
        </w:tabs>
        <w:suppressAutoHyphens/>
        <w:overflowPunct w:val="0"/>
        <w:textAlignment w:val="baseline"/>
        <w:rPr>
          <w:rFonts w:ascii="Times New Roman" w:hAnsi="Times New Roman"/>
          <w:b/>
          <w:sz w:val="24"/>
          <w:szCs w:val="24"/>
        </w:rPr>
      </w:pPr>
    </w:p>
    <w:p w14:paraId="1D93FBAC" w14:textId="77777777" w:rsidR="00981AFE" w:rsidRDefault="00981AFE" w:rsidP="00981AFE">
      <w:pPr>
        <w:tabs>
          <w:tab w:val="left" w:pos="792"/>
          <w:tab w:val="left" w:pos="1134"/>
        </w:tabs>
        <w:suppressAutoHyphens/>
        <w:overflowPunct w:val="0"/>
        <w:textAlignment w:val="baseline"/>
        <w:rPr>
          <w:rFonts w:ascii="Times New Roman" w:hAnsi="Times New Roman"/>
          <w:b/>
          <w:sz w:val="24"/>
          <w:szCs w:val="24"/>
        </w:rPr>
      </w:pPr>
    </w:p>
    <w:p w14:paraId="512ABF10" w14:textId="77777777" w:rsidR="00E43CF3" w:rsidRDefault="00981AFE" w:rsidP="009B32FD">
      <w:pPr>
        <w:tabs>
          <w:tab w:val="left" w:pos="792"/>
          <w:tab w:val="left" w:pos="1134"/>
        </w:tabs>
        <w:suppressAutoHyphens/>
        <w:overflowPunct w:val="0"/>
        <w:textAlignment w:val="baseline"/>
        <w:rPr>
          <w:rFonts w:ascii="Times New Roman" w:hAnsi="Times New Roman"/>
          <w:b/>
          <w:sz w:val="24"/>
          <w:szCs w:val="24"/>
        </w:rPr>
      </w:pPr>
      <w:r w:rsidRPr="00AC5FFC">
        <w:rPr>
          <w:rFonts w:ascii="Times New Roman" w:hAnsi="Times New Roman"/>
          <w:b/>
          <w:sz w:val="24"/>
          <w:szCs w:val="24"/>
        </w:rPr>
        <w:t xml:space="preserve">Директор        </w:t>
      </w:r>
      <w:r w:rsidRPr="00AC5FFC">
        <w:rPr>
          <w:rFonts w:ascii="Times New Roman" w:hAnsi="Times New Roman"/>
          <w:sz w:val="24"/>
          <w:szCs w:val="24"/>
        </w:rPr>
        <w:t xml:space="preserve">                         </w:t>
      </w:r>
      <w:r w:rsidRPr="00AC5FFC">
        <w:rPr>
          <w:rFonts w:ascii="Times New Roman" w:hAnsi="Times New Roman"/>
          <w:b/>
          <w:sz w:val="24"/>
          <w:szCs w:val="24"/>
        </w:rPr>
        <w:t>Євгеній БАРАХ</w:t>
      </w:r>
    </w:p>
    <w:sectPr w:rsidR="00E43CF3" w:rsidSect="00316581">
      <w:headerReference w:type="default" r:id="rId28"/>
      <w:type w:val="continuous"/>
      <w:pgSz w:w="11906" w:h="16838"/>
      <w:pgMar w:top="851" w:right="851" w:bottom="851" w:left="1134"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11D4" w14:textId="77777777" w:rsidR="002A7F71" w:rsidRDefault="002A7F71" w:rsidP="00113F7F">
      <w:r>
        <w:separator/>
      </w:r>
    </w:p>
  </w:endnote>
  <w:endnote w:type="continuationSeparator" w:id="0">
    <w:p w14:paraId="0F2B06F7" w14:textId="77777777" w:rsidR="002A7F71" w:rsidRDefault="002A7F71" w:rsidP="0011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A61E" w14:textId="77777777" w:rsidR="002A7F71" w:rsidRDefault="002A7F71" w:rsidP="00113F7F">
      <w:r>
        <w:separator/>
      </w:r>
    </w:p>
  </w:footnote>
  <w:footnote w:type="continuationSeparator" w:id="0">
    <w:p w14:paraId="228A7EC0" w14:textId="77777777" w:rsidR="002A7F71" w:rsidRDefault="002A7F71" w:rsidP="0011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40936"/>
      <w:docPartObj>
        <w:docPartGallery w:val="Page Numbers (Top of Page)"/>
        <w:docPartUnique/>
      </w:docPartObj>
    </w:sdtPr>
    <w:sdtEndPr/>
    <w:sdtContent>
      <w:p w14:paraId="78D46AB3" w14:textId="77777777" w:rsidR="00CF4187" w:rsidRDefault="00CF4187" w:rsidP="00316581">
        <w:pPr>
          <w:pStyle w:val="ad"/>
          <w:jc w:val="center"/>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F94"/>
    <w:multiLevelType w:val="hybridMultilevel"/>
    <w:tmpl w:val="B80C4D5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D00D3"/>
    <w:multiLevelType w:val="hybridMultilevel"/>
    <w:tmpl w:val="CE844A8E"/>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17AD3"/>
    <w:multiLevelType w:val="hybridMultilevel"/>
    <w:tmpl w:val="C8A016B4"/>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F020F"/>
    <w:multiLevelType w:val="hybridMultilevel"/>
    <w:tmpl w:val="743C8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825266"/>
    <w:multiLevelType w:val="hybridMultilevel"/>
    <w:tmpl w:val="5562EA0A"/>
    <w:lvl w:ilvl="0" w:tplc="8724EFE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5F"/>
    <w:rsid w:val="0000568B"/>
    <w:rsid w:val="00020F71"/>
    <w:rsid w:val="00027DB1"/>
    <w:rsid w:val="000341D5"/>
    <w:rsid w:val="000422C7"/>
    <w:rsid w:val="00060CBA"/>
    <w:rsid w:val="00073E19"/>
    <w:rsid w:val="0008359D"/>
    <w:rsid w:val="00091112"/>
    <w:rsid w:val="0009472B"/>
    <w:rsid w:val="00097123"/>
    <w:rsid w:val="000B7A99"/>
    <w:rsid w:val="000C3C8E"/>
    <w:rsid w:val="000C49C7"/>
    <w:rsid w:val="000C5B5C"/>
    <w:rsid w:val="000D31BF"/>
    <w:rsid w:val="000D339D"/>
    <w:rsid w:val="000D494D"/>
    <w:rsid w:val="000D551A"/>
    <w:rsid w:val="000D69F0"/>
    <w:rsid w:val="000E2610"/>
    <w:rsid w:val="000F1E4C"/>
    <w:rsid w:val="000F217E"/>
    <w:rsid w:val="000F5C11"/>
    <w:rsid w:val="001077AF"/>
    <w:rsid w:val="00111A51"/>
    <w:rsid w:val="00113F7F"/>
    <w:rsid w:val="00137AE0"/>
    <w:rsid w:val="0015249A"/>
    <w:rsid w:val="00181929"/>
    <w:rsid w:val="001A349D"/>
    <w:rsid w:val="001A7E9A"/>
    <w:rsid w:val="001C0A2E"/>
    <w:rsid w:val="001C398B"/>
    <w:rsid w:val="001E0082"/>
    <w:rsid w:val="001F4BF6"/>
    <w:rsid w:val="002124CC"/>
    <w:rsid w:val="002150E8"/>
    <w:rsid w:val="00222351"/>
    <w:rsid w:val="00227B0D"/>
    <w:rsid w:val="002325A4"/>
    <w:rsid w:val="002344E9"/>
    <w:rsid w:val="00235978"/>
    <w:rsid w:val="0024471D"/>
    <w:rsid w:val="00246BAF"/>
    <w:rsid w:val="00251AA3"/>
    <w:rsid w:val="00255BE3"/>
    <w:rsid w:val="00260FD6"/>
    <w:rsid w:val="00262368"/>
    <w:rsid w:val="0027259B"/>
    <w:rsid w:val="00272ABB"/>
    <w:rsid w:val="0027333D"/>
    <w:rsid w:val="00285A47"/>
    <w:rsid w:val="00290A61"/>
    <w:rsid w:val="002A617C"/>
    <w:rsid w:val="002A7F71"/>
    <w:rsid w:val="002C046F"/>
    <w:rsid w:val="002C2263"/>
    <w:rsid w:val="002C2CF1"/>
    <w:rsid w:val="002C4CDA"/>
    <w:rsid w:val="002D349E"/>
    <w:rsid w:val="002D5006"/>
    <w:rsid w:val="003000C1"/>
    <w:rsid w:val="00306AA8"/>
    <w:rsid w:val="00307297"/>
    <w:rsid w:val="00311F51"/>
    <w:rsid w:val="00315DD8"/>
    <w:rsid w:val="00316581"/>
    <w:rsid w:val="0031798B"/>
    <w:rsid w:val="00322E13"/>
    <w:rsid w:val="003233E1"/>
    <w:rsid w:val="00325144"/>
    <w:rsid w:val="00331E27"/>
    <w:rsid w:val="00340501"/>
    <w:rsid w:val="00341139"/>
    <w:rsid w:val="00350884"/>
    <w:rsid w:val="003535F5"/>
    <w:rsid w:val="00355E65"/>
    <w:rsid w:val="00360923"/>
    <w:rsid w:val="00361D60"/>
    <w:rsid w:val="00364EB6"/>
    <w:rsid w:val="003709C1"/>
    <w:rsid w:val="00372D25"/>
    <w:rsid w:val="003746C9"/>
    <w:rsid w:val="00395F2F"/>
    <w:rsid w:val="0039733C"/>
    <w:rsid w:val="003A26F3"/>
    <w:rsid w:val="003A6108"/>
    <w:rsid w:val="003B1159"/>
    <w:rsid w:val="003B2DAE"/>
    <w:rsid w:val="003B3D8D"/>
    <w:rsid w:val="003B73F7"/>
    <w:rsid w:val="003B756F"/>
    <w:rsid w:val="003C3D71"/>
    <w:rsid w:val="003D04B8"/>
    <w:rsid w:val="003D6041"/>
    <w:rsid w:val="003E029B"/>
    <w:rsid w:val="003E2895"/>
    <w:rsid w:val="003E5420"/>
    <w:rsid w:val="003F15B9"/>
    <w:rsid w:val="003F1BF9"/>
    <w:rsid w:val="003F4029"/>
    <w:rsid w:val="0040422D"/>
    <w:rsid w:val="00406F2A"/>
    <w:rsid w:val="00412098"/>
    <w:rsid w:val="00416854"/>
    <w:rsid w:val="0042076B"/>
    <w:rsid w:val="00430AAC"/>
    <w:rsid w:val="004339E3"/>
    <w:rsid w:val="0043435C"/>
    <w:rsid w:val="00434F9E"/>
    <w:rsid w:val="00447C35"/>
    <w:rsid w:val="00447F2C"/>
    <w:rsid w:val="00452A47"/>
    <w:rsid w:val="00457FA1"/>
    <w:rsid w:val="00461818"/>
    <w:rsid w:val="00461A1D"/>
    <w:rsid w:val="004629DD"/>
    <w:rsid w:val="00463F8D"/>
    <w:rsid w:val="004814B9"/>
    <w:rsid w:val="004A35D1"/>
    <w:rsid w:val="004B0120"/>
    <w:rsid w:val="004C0900"/>
    <w:rsid w:val="004C6856"/>
    <w:rsid w:val="004D15D6"/>
    <w:rsid w:val="004E161A"/>
    <w:rsid w:val="004E4CFE"/>
    <w:rsid w:val="004E74F8"/>
    <w:rsid w:val="004F03A3"/>
    <w:rsid w:val="004F5BE7"/>
    <w:rsid w:val="00501135"/>
    <w:rsid w:val="00502179"/>
    <w:rsid w:val="005047C8"/>
    <w:rsid w:val="00525776"/>
    <w:rsid w:val="005332FF"/>
    <w:rsid w:val="0054468D"/>
    <w:rsid w:val="00544E0A"/>
    <w:rsid w:val="00556B9F"/>
    <w:rsid w:val="00561EEC"/>
    <w:rsid w:val="0056204B"/>
    <w:rsid w:val="00564A9E"/>
    <w:rsid w:val="00564EC6"/>
    <w:rsid w:val="0056503A"/>
    <w:rsid w:val="005654A1"/>
    <w:rsid w:val="0057453B"/>
    <w:rsid w:val="005759CA"/>
    <w:rsid w:val="00581E5E"/>
    <w:rsid w:val="00584E56"/>
    <w:rsid w:val="005B47F3"/>
    <w:rsid w:val="005C0F5F"/>
    <w:rsid w:val="005C3668"/>
    <w:rsid w:val="005E1F4C"/>
    <w:rsid w:val="005E2B4E"/>
    <w:rsid w:val="005F51A7"/>
    <w:rsid w:val="005F571B"/>
    <w:rsid w:val="006013F2"/>
    <w:rsid w:val="006020FF"/>
    <w:rsid w:val="00611A20"/>
    <w:rsid w:val="00626697"/>
    <w:rsid w:val="006337F3"/>
    <w:rsid w:val="00635096"/>
    <w:rsid w:val="0065536F"/>
    <w:rsid w:val="006644A1"/>
    <w:rsid w:val="00666BA7"/>
    <w:rsid w:val="00672046"/>
    <w:rsid w:val="00677E8F"/>
    <w:rsid w:val="00682182"/>
    <w:rsid w:val="006920E0"/>
    <w:rsid w:val="00692C82"/>
    <w:rsid w:val="00692FAD"/>
    <w:rsid w:val="00696986"/>
    <w:rsid w:val="006A1672"/>
    <w:rsid w:val="006A4E2A"/>
    <w:rsid w:val="006A5910"/>
    <w:rsid w:val="006A6BA0"/>
    <w:rsid w:val="006A7191"/>
    <w:rsid w:val="006C1564"/>
    <w:rsid w:val="006D2C16"/>
    <w:rsid w:val="006E1BF4"/>
    <w:rsid w:val="006F33F1"/>
    <w:rsid w:val="006F6701"/>
    <w:rsid w:val="007137DF"/>
    <w:rsid w:val="007265DC"/>
    <w:rsid w:val="007318FC"/>
    <w:rsid w:val="00740245"/>
    <w:rsid w:val="00741193"/>
    <w:rsid w:val="00741ADC"/>
    <w:rsid w:val="007435EC"/>
    <w:rsid w:val="00747421"/>
    <w:rsid w:val="00751B80"/>
    <w:rsid w:val="0075412D"/>
    <w:rsid w:val="00754689"/>
    <w:rsid w:val="00762525"/>
    <w:rsid w:val="00766A72"/>
    <w:rsid w:val="00770007"/>
    <w:rsid w:val="007830A8"/>
    <w:rsid w:val="007837DF"/>
    <w:rsid w:val="00784AB3"/>
    <w:rsid w:val="007920C6"/>
    <w:rsid w:val="00792D30"/>
    <w:rsid w:val="007961F5"/>
    <w:rsid w:val="007A409B"/>
    <w:rsid w:val="007A7398"/>
    <w:rsid w:val="007B0AB6"/>
    <w:rsid w:val="007B2266"/>
    <w:rsid w:val="007B6806"/>
    <w:rsid w:val="007C5DEA"/>
    <w:rsid w:val="007D19C2"/>
    <w:rsid w:val="007D417A"/>
    <w:rsid w:val="007E6923"/>
    <w:rsid w:val="007F58CD"/>
    <w:rsid w:val="00802841"/>
    <w:rsid w:val="00815561"/>
    <w:rsid w:val="00821822"/>
    <w:rsid w:val="0083390D"/>
    <w:rsid w:val="00842F76"/>
    <w:rsid w:val="008536C2"/>
    <w:rsid w:val="00854E21"/>
    <w:rsid w:val="00855A32"/>
    <w:rsid w:val="008616E3"/>
    <w:rsid w:val="00862688"/>
    <w:rsid w:val="00872CB8"/>
    <w:rsid w:val="00873EE7"/>
    <w:rsid w:val="0088028F"/>
    <w:rsid w:val="00886308"/>
    <w:rsid w:val="00887A40"/>
    <w:rsid w:val="00894DC2"/>
    <w:rsid w:val="008A4354"/>
    <w:rsid w:val="008C31E8"/>
    <w:rsid w:val="008C53BA"/>
    <w:rsid w:val="008D6D26"/>
    <w:rsid w:val="008D7D0A"/>
    <w:rsid w:val="008E0A9A"/>
    <w:rsid w:val="008E3915"/>
    <w:rsid w:val="008E7426"/>
    <w:rsid w:val="009005D8"/>
    <w:rsid w:val="00915437"/>
    <w:rsid w:val="00916A5F"/>
    <w:rsid w:val="00922C1B"/>
    <w:rsid w:val="00923068"/>
    <w:rsid w:val="009239E6"/>
    <w:rsid w:val="0092592E"/>
    <w:rsid w:val="00930991"/>
    <w:rsid w:val="00944E22"/>
    <w:rsid w:val="0095004A"/>
    <w:rsid w:val="0095040E"/>
    <w:rsid w:val="00961DF3"/>
    <w:rsid w:val="009700C3"/>
    <w:rsid w:val="009742E9"/>
    <w:rsid w:val="00975AAD"/>
    <w:rsid w:val="00981AFE"/>
    <w:rsid w:val="00985849"/>
    <w:rsid w:val="009859F6"/>
    <w:rsid w:val="00985D2A"/>
    <w:rsid w:val="00986DCF"/>
    <w:rsid w:val="00987045"/>
    <w:rsid w:val="0098720D"/>
    <w:rsid w:val="00990997"/>
    <w:rsid w:val="009A359C"/>
    <w:rsid w:val="009A4C87"/>
    <w:rsid w:val="009B32FD"/>
    <w:rsid w:val="009B3E8E"/>
    <w:rsid w:val="009C13D2"/>
    <w:rsid w:val="009D604D"/>
    <w:rsid w:val="009D7E7C"/>
    <w:rsid w:val="00A00629"/>
    <w:rsid w:val="00A0636C"/>
    <w:rsid w:val="00A121B4"/>
    <w:rsid w:val="00A164B2"/>
    <w:rsid w:val="00A16F5D"/>
    <w:rsid w:val="00A230EE"/>
    <w:rsid w:val="00A37ED2"/>
    <w:rsid w:val="00A529DD"/>
    <w:rsid w:val="00A57539"/>
    <w:rsid w:val="00A61F8E"/>
    <w:rsid w:val="00A62DF2"/>
    <w:rsid w:val="00A6533C"/>
    <w:rsid w:val="00A67DBC"/>
    <w:rsid w:val="00A73DBD"/>
    <w:rsid w:val="00A76331"/>
    <w:rsid w:val="00A82130"/>
    <w:rsid w:val="00A91101"/>
    <w:rsid w:val="00A95C7D"/>
    <w:rsid w:val="00A9698F"/>
    <w:rsid w:val="00A97489"/>
    <w:rsid w:val="00AA21D4"/>
    <w:rsid w:val="00AA36C0"/>
    <w:rsid w:val="00AA5735"/>
    <w:rsid w:val="00AA5B8B"/>
    <w:rsid w:val="00AB328B"/>
    <w:rsid w:val="00AB5D1B"/>
    <w:rsid w:val="00AB755F"/>
    <w:rsid w:val="00AB7EC8"/>
    <w:rsid w:val="00AC2620"/>
    <w:rsid w:val="00AC5FFC"/>
    <w:rsid w:val="00AD4FAD"/>
    <w:rsid w:val="00AD6F0D"/>
    <w:rsid w:val="00AE35EB"/>
    <w:rsid w:val="00AE4A0E"/>
    <w:rsid w:val="00AF0A0C"/>
    <w:rsid w:val="00AF42DA"/>
    <w:rsid w:val="00B064FE"/>
    <w:rsid w:val="00B07BF8"/>
    <w:rsid w:val="00B1270C"/>
    <w:rsid w:val="00B133F3"/>
    <w:rsid w:val="00B26A97"/>
    <w:rsid w:val="00B5504D"/>
    <w:rsid w:val="00B574A2"/>
    <w:rsid w:val="00B57C35"/>
    <w:rsid w:val="00B62605"/>
    <w:rsid w:val="00B6264C"/>
    <w:rsid w:val="00B64F63"/>
    <w:rsid w:val="00B653E1"/>
    <w:rsid w:val="00B726C9"/>
    <w:rsid w:val="00B849D2"/>
    <w:rsid w:val="00B87DBC"/>
    <w:rsid w:val="00BA05BF"/>
    <w:rsid w:val="00BA6707"/>
    <w:rsid w:val="00BA7A34"/>
    <w:rsid w:val="00BB18F3"/>
    <w:rsid w:val="00BB65F5"/>
    <w:rsid w:val="00BB683D"/>
    <w:rsid w:val="00BC335A"/>
    <w:rsid w:val="00BC46FB"/>
    <w:rsid w:val="00BD554C"/>
    <w:rsid w:val="00BD5BAB"/>
    <w:rsid w:val="00BD6479"/>
    <w:rsid w:val="00BE2BDE"/>
    <w:rsid w:val="00BF6208"/>
    <w:rsid w:val="00C024A4"/>
    <w:rsid w:val="00C13876"/>
    <w:rsid w:val="00C21BF3"/>
    <w:rsid w:val="00C334B4"/>
    <w:rsid w:val="00C35F58"/>
    <w:rsid w:val="00C434FB"/>
    <w:rsid w:val="00C47BE8"/>
    <w:rsid w:val="00C5343D"/>
    <w:rsid w:val="00C80834"/>
    <w:rsid w:val="00C86328"/>
    <w:rsid w:val="00C94B10"/>
    <w:rsid w:val="00C971CD"/>
    <w:rsid w:val="00CA186A"/>
    <w:rsid w:val="00CA71FA"/>
    <w:rsid w:val="00CC671E"/>
    <w:rsid w:val="00CD1A7F"/>
    <w:rsid w:val="00CD1D96"/>
    <w:rsid w:val="00CD4081"/>
    <w:rsid w:val="00CD5C46"/>
    <w:rsid w:val="00CD6E79"/>
    <w:rsid w:val="00CE642D"/>
    <w:rsid w:val="00CE64CC"/>
    <w:rsid w:val="00CF0089"/>
    <w:rsid w:val="00CF31AD"/>
    <w:rsid w:val="00CF3F33"/>
    <w:rsid w:val="00CF4187"/>
    <w:rsid w:val="00D02A60"/>
    <w:rsid w:val="00D14422"/>
    <w:rsid w:val="00D17230"/>
    <w:rsid w:val="00D17AD5"/>
    <w:rsid w:val="00D2083F"/>
    <w:rsid w:val="00D22355"/>
    <w:rsid w:val="00D3593A"/>
    <w:rsid w:val="00D52445"/>
    <w:rsid w:val="00D61533"/>
    <w:rsid w:val="00D63DC8"/>
    <w:rsid w:val="00D65761"/>
    <w:rsid w:val="00D71A7E"/>
    <w:rsid w:val="00D846BA"/>
    <w:rsid w:val="00D849D5"/>
    <w:rsid w:val="00D860D0"/>
    <w:rsid w:val="00D91E38"/>
    <w:rsid w:val="00D93DAB"/>
    <w:rsid w:val="00DA3F01"/>
    <w:rsid w:val="00DB466A"/>
    <w:rsid w:val="00DC183E"/>
    <w:rsid w:val="00DC53DA"/>
    <w:rsid w:val="00DC54A4"/>
    <w:rsid w:val="00DC5A98"/>
    <w:rsid w:val="00DD76D9"/>
    <w:rsid w:val="00DE0421"/>
    <w:rsid w:val="00DE0C8E"/>
    <w:rsid w:val="00DE259E"/>
    <w:rsid w:val="00DE4628"/>
    <w:rsid w:val="00DE5BFD"/>
    <w:rsid w:val="00DF56AF"/>
    <w:rsid w:val="00DF76AE"/>
    <w:rsid w:val="00E10E05"/>
    <w:rsid w:val="00E11E3F"/>
    <w:rsid w:val="00E16E1A"/>
    <w:rsid w:val="00E23E7E"/>
    <w:rsid w:val="00E42BB7"/>
    <w:rsid w:val="00E43CF3"/>
    <w:rsid w:val="00E53EC3"/>
    <w:rsid w:val="00E6218C"/>
    <w:rsid w:val="00E6421A"/>
    <w:rsid w:val="00E664CB"/>
    <w:rsid w:val="00E664FA"/>
    <w:rsid w:val="00E7397E"/>
    <w:rsid w:val="00E8471B"/>
    <w:rsid w:val="00E906B8"/>
    <w:rsid w:val="00E92AAD"/>
    <w:rsid w:val="00E97343"/>
    <w:rsid w:val="00E974DD"/>
    <w:rsid w:val="00EB315F"/>
    <w:rsid w:val="00EB3355"/>
    <w:rsid w:val="00EB4CFE"/>
    <w:rsid w:val="00ED6C00"/>
    <w:rsid w:val="00ED6D30"/>
    <w:rsid w:val="00EE73D6"/>
    <w:rsid w:val="00EF2041"/>
    <w:rsid w:val="00EF3818"/>
    <w:rsid w:val="00F05990"/>
    <w:rsid w:val="00F1535B"/>
    <w:rsid w:val="00F30D67"/>
    <w:rsid w:val="00F353AB"/>
    <w:rsid w:val="00F36250"/>
    <w:rsid w:val="00F52C61"/>
    <w:rsid w:val="00F53939"/>
    <w:rsid w:val="00F65017"/>
    <w:rsid w:val="00F65500"/>
    <w:rsid w:val="00F917CD"/>
    <w:rsid w:val="00FA14FC"/>
    <w:rsid w:val="00FA221D"/>
    <w:rsid w:val="00FB1791"/>
    <w:rsid w:val="00FB1B50"/>
    <w:rsid w:val="00FB2169"/>
    <w:rsid w:val="00FC03C6"/>
    <w:rsid w:val="00FC1170"/>
    <w:rsid w:val="00FC399A"/>
    <w:rsid w:val="00FD0E2C"/>
    <w:rsid w:val="00FD4907"/>
    <w:rsid w:val="00FD6E56"/>
    <w:rsid w:val="00FE1AB9"/>
    <w:rsid w:val="00FE2608"/>
    <w:rsid w:val="00FF34DD"/>
    <w:rsid w:val="00FF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4A86"/>
  <w15:docId w15:val="{101DC40D-3FF2-4DD3-A241-B1947822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15F"/>
    <w:rPr>
      <w:rFonts w:ascii="Antiqua" w:eastAsia="Times New Roman" w:hAnsi="Antiqua" w:cs="Times New Roman"/>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B315F"/>
    <w:pPr>
      <w:spacing w:before="120"/>
      <w:ind w:firstLine="567"/>
    </w:pPr>
  </w:style>
  <w:style w:type="paragraph" w:customStyle="1" w:styleId="a4">
    <w:name w:val="Шапка документу"/>
    <w:basedOn w:val="a"/>
    <w:rsid w:val="00EB315F"/>
    <w:pPr>
      <w:keepNext/>
      <w:keepLines/>
      <w:spacing w:after="240"/>
      <w:ind w:left="4536"/>
      <w:jc w:val="center"/>
    </w:pPr>
  </w:style>
  <w:style w:type="paragraph" w:styleId="HTML">
    <w:name w:val="HTML Preformatted"/>
    <w:basedOn w:val="a"/>
    <w:link w:val="HTML0"/>
    <w:uiPriority w:val="99"/>
    <w:unhideWhenUsed/>
    <w:rsid w:val="00EB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sz w:val="20"/>
    </w:rPr>
  </w:style>
  <w:style w:type="character" w:customStyle="1" w:styleId="HTML0">
    <w:name w:val="Стандартный HTML Знак"/>
    <w:link w:val="HTML"/>
    <w:uiPriority w:val="99"/>
    <w:rsid w:val="00EB315F"/>
    <w:rPr>
      <w:rFonts w:ascii="Courier New" w:eastAsia="Times New Roman" w:hAnsi="Courier New" w:cs="Times New Roman"/>
      <w:b/>
      <w:sz w:val="20"/>
      <w:szCs w:val="20"/>
      <w:lang w:eastAsia="ru-RU"/>
    </w:rPr>
  </w:style>
  <w:style w:type="character" w:customStyle="1" w:styleId="StyleProp">
    <w:name w:val="StyleProp Знак"/>
    <w:link w:val="StyleProp0"/>
    <w:locked/>
    <w:rsid w:val="00EB315F"/>
    <w:rPr>
      <w:rFonts w:ascii="Calibri" w:hAnsi="Calibri" w:cs="Calibri"/>
      <w:lang w:val="ru-RU" w:eastAsia="ru-RU"/>
    </w:rPr>
  </w:style>
  <w:style w:type="paragraph" w:customStyle="1" w:styleId="StyleProp0">
    <w:name w:val="StyleProp"/>
    <w:basedOn w:val="a"/>
    <w:link w:val="StyleProp"/>
    <w:rsid w:val="00EB315F"/>
    <w:pPr>
      <w:spacing w:line="200" w:lineRule="exact"/>
      <w:ind w:firstLine="227"/>
      <w:jc w:val="both"/>
    </w:pPr>
    <w:rPr>
      <w:rFonts w:ascii="Calibri" w:eastAsia="Calibri" w:hAnsi="Calibri"/>
      <w:sz w:val="20"/>
      <w:lang w:val="ru-RU"/>
    </w:rPr>
  </w:style>
  <w:style w:type="table" w:styleId="a5">
    <w:name w:val="Table Grid"/>
    <w:basedOn w:val="a1"/>
    <w:uiPriority w:val="39"/>
    <w:rsid w:val="00887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21">
    <w:name w:val="st121"/>
    <w:uiPriority w:val="99"/>
    <w:rsid w:val="00762525"/>
    <w:rPr>
      <w:i/>
      <w:iCs/>
      <w:color w:val="000000"/>
    </w:rPr>
  </w:style>
  <w:style w:type="character" w:customStyle="1" w:styleId="st131">
    <w:name w:val="st131"/>
    <w:uiPriority w:val="99"/>
    <w:rsid w:val="00762525"/>
    <w:rPr>
      <w:i/>
      <w:iCs/>
      <w:color w:val="0000FF"/>
    </w:rPr>
  </w:style>
  <w:style w:type="paragraph" w:styleId="a6">
    <w:name w:val="Body Text Indent"/>
    <w:basedOn w:val="a"/>
    <w:link w:val="a7"/>
    <w:uiPriority w:val="99"/>
    <w:unhideWhenUsed/>
    <w:rsid w:val="00CD4081"/>
    <w:pPr>
      <w:spacing w:after="120" w:line="276" w:lineRule="auto"/>
      <w:ind w:left="283"/>
    </w:pPr>
    <w:rPr>
      <w:rFonts w:ascii="Calibri" w:eastAsia="Calibri" w:hAnsi="Calibri"/>
      <w:sz w:val="20"/>
    </w:rPr>
  </w:style>
  <w:style w:type="character" w:customStyle="1" w:styleId="a7">
    <w:name w:val="Основной текст с отступом Знак"/>
    <w:link w:val="a6"/>
    <w:uiPriority w:val="99"/>
    <w:rsid w:val="00CD4081"/>
    <w:rPr>
      <w:rFonts w:ascii="Calibri" w:hAnsi="Calibri" w:cs="Times New Roman"/>
    </w:rPr>
  </w:style>
  <w:style w:type="paragraph" w:styleId="a8">
    <w:name w:val="Normal (Web)"/>
    <w:basedOn w:val="a"/>
    <w:uiPriority w:val="99"/>
    <w:unhideWhenUsed/>
    <w:rsid w:val="002344E9"/>
    <w:pPr>
      <w:spacing w:before="100" w:beforeAutospacing="1" w:after="100" w:afterAutospacing="1"/>
    </w:pPr>
    <w:rPr>
      <w:rFonts w:ascii="Times New Roman" w:eastAsia="Calibri" w:hAnsi="Times New Roman"/>
      <w:sz w:val="24"/>
      <w:szCs w:val="24"/>
      <w:lang w:val="ru-RU"/>
    </w:rPr>
  </w:style>
  <w:style w:type="character" w:styleId="a9">
    <w:name w:val="Emphasis"/>
    <w:uiPriority w:val="20"/>
    <w:qFormat/>
    <w:rsid w:val="004E4CFE"/>
    <w:rPr>
      <w:i/>
      <w:iCs/>
    </w:rPr>
  </w:style>
  <w:style w:type="paragraph" w:customStyle="1" w:styleId="21">
    <w:name w:val="Основной текст 21"/>
    <w:basedOn w:val="a"/>
    <w:rsid w:val="00D65761"/>
    <w:pPr>
      <w:suppressAutoHyphens/>
      <w:overflowPunct w:val="0"/>
      <w:autoSpaceDE w:val="0"/>
      <w:autoSpaceDN w:val="0"/>
      <w:adjustRightInd w:val="0"/>
      <w:ind w:firstLine="720"/>
      <w:textAlignment w:val="baseline"/>
    </w:pPr>
    <w:rPr>
      <w:rFonts w:ascii="Times New Roman" w:hAnsi="Times New Roman"/>
      <w:sz w:val="28"/>
    </w:rPr>
  </w:style>
  <w:style w:type="paragraph" w:styleId="aa">
    <w:name w:val="List Paragraph"/>
    <w:basedOn w:val="a"/>
    <w:uiPriority w:val="34"/>
    <w:qFormat/>
    <w:rsid w:val="007A409B"/>
    <w:pPr>
      <w:spacing w:after="160" w:line="259" w:lineRule="auto"/>
      <w:ind w:left="720"/>
      <w:contextualSpacing/>
    </w:pPr>
    <w:rPr>
      <w:rFonts w:ascii="Calibri" w:eastAsia="Calibri" w:hAnsi="Calibri"/>
      <w:sz w:val="22"/>
      <w:szCs w:val="22"/>
      <w:lang w:val="ru-RU" w:eastAsia="en-US"/>
    </w:rPr>
  </w:style>
  <w:style w:type="paragraph" w:styleId="ab">
    <w:name w:val="footer"/>
    <w:basedOn w:val="a"/>
    <w:link w:val="ac"/>
    <w:uiPriority w:val="99"/>
    <w:unhideWhenUsed/>
    <w:rsid w:val="007A409B"/>
    <w:pPr>
      <w:tabs>
        <w:tab w:val="center" w:pos="4677"/>
        <w:tab w:val="right" w:pos="9355"/>
      </w:tabs>
    </w:pPr>
    <w:rPr>
      <w:rFonts w:ascii="Calibri" w:hAnsi="Calibri"/>
      <w:sz w:val="22"/>
      <w:szCs w:val="22"/>
      <w:lang w:val="ru-RU"/>
    </w:rPr>
  </w:style>
  <w:style w:type="character" w:customStyle="1" w:styleId="ac">
    <w:name w:val="Нижний колонтитул Знак"/>
    <w:link w:val="ab"/>
    <w:uiPriority w:val="99"/>
    <w:rsid w:val="007A409B"/>
    <w:rPr>
      <w:rFonts w:ascii="Calibri" w:eastAsia="Times New Roman" w:hAnsi="Calibri" w:cs="Times New Roman"/>
      <w:sz w:val="22"/>
      <w:szCs w:val="22"/>
      <w:lang w:val="ru-RU" w:eastAsia="ru-RU"/>
    </w:rPr>
  </w:style>
  <w:style w:type="paragraph" w:styleId="ad">
    <w:name w:val="header"/>
    <w:basedOn w:val="a"/>
    <w:link w:val="ae"/>
    <w:uiPriority w:val="99"/>
    <w:unhideWhenUsed/>
    <w:rsid w:val="00113F7F"/>
    <w:pPr>
      <w:tabs>
        <w:tab w:val="center" w:pos="4844"/>
        <w:tab w:val="right" w:pos="9689"/>
      </w:tabs>
    </w:pPr>
  </w:style>
  <w:style w:type="character" w:customStyle="1" w:styleId="ae">
    <w:name w:val="Верхний колонтитул Знак"/>
    <w:link w:val="ad"/>
    <w:uiPriority w:val="99"/>
    <w:rsid w:val="00113F7F"/>
    <w:rPr>
      <w:rFonts w:ascii="Antiqua" w:eastAsia="Times New Roman" w:hAnsi="Antiqua" w:cs="Times New Roman"/>
      <w:sz w:val="26"/>
      <w:lang w:val="uk-UA" w:eastAsia="ru-RU"/>
    </w:rPr>
  </w:style>
  <w:style w:type="paragraph" w:styleId="af">
    <w:name w:val="Balloon Text"/>
    <w:basedOn w:val="a"/>
    <w:link w:val="af0"/>
    <w:uiPriority w:val="99"/>
    <w:semiHidden/>
    <w:unhideWhenUsed/>
    <w:rsid w:val="0088028F"/>
    <w:rPr>
      <w:rFonts w:ascii="Segoe UI" w:hAnsi="Segoe UI" w:cs="Segoe UI"/>
      <w:sz w:val="18"/>
      <w:szCs w:val="18"/>
    </w:rPr>
  </w:style>
  <w:style w:type="character" w:customStyle="1" w:styleId="af0">
    <w:name w:val="Текст выноски Знак"/>
    <w:basedOn w:val="a0"/>
    <w:link w:val="af"/>
    <w:uiPriority w:val="99"/>
    <w:semiHidden/>
    <w:rsid w:val="0088028F"/>
    <w:rPr>
      <w:rFonts w:ascii="Segoe UI" w:eastAsia="Times New Roman" w:hAnsi="Segoe UI" w:cs="Segoe UI"/>
      <w:sz w:val="18"/>
      <w:szCs w:val="18"/>
      <w:lang w:val="uk-UA"/>
    </w:rPr>
  </w:style>
  <w:style w:type="paragraph" w:customStyle="1" w:styleId="af1">
    <w:name w:val="Назва документа"/>
    <w:basedOn w:val="a"/>
    <w:next w:val="a3"/>
    <w:rsid w:val="00F65500"/>
    <w:pPr>
      <w:keepNext/>
      <w:keepLines/>
      <w:spacing w:before="240" w:after="240"/>
      <w:jc w:val="center"/>
    </w:pPr>
    <w:rPr>
      <w:b/>
    </w:rPr>
  </w:style>
  <w:style w:type="character" w:styleId="af2">
    <w:name w:val="Hyperlink"/>
    <w:basedOn w:val="a0"/>
    <w:uiPriority w:val="99"/>
    <w:unhideWhenUsed/>
    <w:rsid w:val="00FC03C6"/>
    <w:rPr>
      <w:color w:val="0000FF" w:themeColor="hyperlink"/>
      <w:u w:val="single"/>
    </w:rPr>
  </w:style>
  <w:style w:type="character" w:styleId="af3">
    <w:name w:val="Unresolved Mention"/>
    <w:basedOn w:val="a0"/>
    <w:uiPriority w:val="99"/>
    <w:semiHidden/>
    <w:unhideWhenUsed/>
    <w:rsid w:val="00FC03C6"/>
    <w:rPr>
      <w:color w:val="605E5C"/>
      <w:shd w:val="clear" w:color="auto" w:fill="E1DFDD"/>
    </w:rPr>
  </w:style>
  <w:style w:type="character" w:styleId="af4">
    <w:name w:val="FollowedHyperlink"/>
    <w:basedOn w:val="a0"/>
    <w:uiPriority w:val="99"/>
    <w:semiHidden/>
    <w:unhideWhenUsed/>
    <w:rsid w:val="00316581"/>
    <w:rPr>
      <w:color w:val="800080" w:themeColor="followedHyperlink"/>
      <w:u w:val="single"/>
    </w:rPr>
  </w:style>
  <w:style w:type="paragraph" w:customStyle="1" w:styleId="msonormal0">
    <w:name w:val="msonormal"/>
    <w:basedOn w:val="a"/>
    <w:rsid w:val="0043435C"/>
    <w:pPr>
      <w:spacing w:before="100" w:beforeAutospacing="1" w:after="100" w:afterAutospacing="1"/>
    </w:pPr>
    <w:rPr>
      <w:rFonts w:ascii="Times New Roman" w:hAnsi="Times New Roman"/>
      <w:sz w:val="24"/>
      <w:szCs w:val="24"/>
      <w:lang w:eastAsia="uk-UA"/>
    </w:rPr>
  </w:style>
  <w:style w:type="paragraph" w:customStyle="1" w:styleId="xl65">
    <w:name w:val="xl65"/>
    <w:basedOn w:val="a"/>
    <w:rsid w:val="00434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uk-UA"/>
    </w:rPr>
  </w:style>
  <w:style w:type="paragraph" w:customStyle="1" w:styleId="xl66">
    <w:name w:val="xl66"/>
    <w:basedOn w:val="a"/>
    <w:rsid w:val="00434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uk-UA"/>
    </w:rPr>
  </w:style>
  <w:style w:type="paragraph" w:customStyle="1" w:styleId="xl67">
    <w:name w:val="xl67"/>
    <w:basedOn w:val="a"/>
    <w:rsid w:val="0043435C"/>
    <w:pPr>
      <w:shd w:val="clear" w:color="000000" w:fill="FFFFFF"/>
      <w:spacing w:before="100" w:beforeAutospacing="1" w:after="100" w:afterAutospacing="1"/>
    </w:pPr>
    <w:rPr>
      <w:rFonts w:ascii="Times New Roman" w:hAnsi="Times New Roman"/>
      <w:sz w:val="24"/>
      <w:szCs w:val="24"/>
      <w:lang w:eastAsia="uk-UA"/>
    </w:rPr>
  </w:style>
  <w:style w:type="paragraph" w:customStyle="1" w:styleId="xl68">
    <w:name w:val="xl68"/>
    <w:basedOn w:val="a"/>
    <w:rsid w:val="00434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24"/>
      <w:szCs w:val="24"/>
      <w:lang w:eastAsia="uk-UA"/>
    </w:rPr>
  </w:style>
  <w:style w:type="paragraph" w:customStyle="1" w:styleId="xl69">
    <w:name w:val="xl69"/>
    <w:basedOn w:val="a"/>
    <w:rsid w:val="00434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24"/>
      <w:szCs w:val="24"/>
      <w:lang w:eastAsia="uk-UA"/>
    </w:rPr>
  </w:style>
  <w:style w:type="paragraph" w:customStyle="1" w:styleId="xl70">
    <w:name w:val="xl70"/>
    <w:basedOn w:val="a"/>
    <w:rsid w:val="0043435C"/>
    <w:pPr>
      <w:shd w:val="clear" w:color="000000" w:fill="FFFFFF"/>
      <w:spacing w:before="100" w:beforeAutospacing="1" w:after="100" w:afterAutospacing="1"/>
      <w:jc w:val="center"/>
    </w:pPr>
    <w:rPr>
      <w:rFonts w:ascii="Times New Roman" w:hAnsi="Times New Roman"/>
      <w:color w:val="000000"/>
      <w:sz w:val="24"/>
      <w:szCs w:val="24"/>
      <w:lang w:eastAsia="uk-UA"/>
    </w:rPr>
  </w:style>
  <w:style w:type="paragraph" w:customStyle="1" w:styleId="xl71">
    <w:name w:val="xl71"/>
    <w:basedOn w:val="a"/>
    <w:rsid w:val="00434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uk-UA"/>
    </w:rPr>
  </w:style>
  <w:style w:type="paragraph" w:customStyle="1" w:styleId="xl72">
    <w:name w:val="xl72"/>
    <w:basedOn w:val="a"/>
    <w:rsid w:val="00434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24"/>
      <w:szCs w:val="24"/>
      <w:lang w:eastAsia="uk-UA"/>
    </w:rPr>
  </w:style>
  <w:style w:type="paragraph" w:customStyle="1" w:styleId="xl73">
    <w:name w:val="xl73"/>
    <w:basedOn w:val="a"/>
    <w:rsid w:val="00434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lang w:eastAsia="uk-UA"/>
    </w:rPr>
  </w:style>
  <w:style w:type="paragraph" w:customStyle="1" w:styleId="xl74">
    <w:name w:val="xl74"/>
    <w:basedOn w:val="a"/>
    <w:rsid w:val="0043435C"/>
    <w:pPr>
      <w:shd w:val="clear" w:color="000000" w:fill="FFFFFF"/>
      <w:spacing w:before="100" w:beforeAutospacing="1" w:after="100" w:afterAutospacing="1"/>
      <w:jc w:val="center"/>
    </w:pPr>
    <w:rPr>
      <w:rFonts w:ascii="Times New Roman" w:hAnsi="Times New Roman"/>
      <w:sz w:val="24"/>
      <w:szCs w:val="24"/>
      <w:lang w:eastAsia="uk-UA"/>
    </w:rPr>
  </w:style>
  <w:style w:type="paragraph" w:customStyle="1" w:styleId="xl75">
    <w:name w:val="xl75"/>
    <w:basedOn w:val="a"/>
    <w:rsid w:val="004343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uk-UA"/>
    </w:rPr>
  </w:style>
  <w:style w:type="paragraph" w:customStyle="1" w:styleId="xl76">
    <w:name w:val="xl76"/>
    <w:basedOn w:val="a"/>
    <w:rsid w:val="004343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uk-UA"/>
    </w:rPr>
  </w:style>
  <w:style w:type="paragraph" w:customStyle="1" w:styleId="xl77">
    <w:name w:val="xl77"/>
    <w:basedOn w:val="a"/>
    <w:rsid w:val="0043435C"/>
    <w:pPr>
      <w:pBdr>
        <w:bottom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uk-UA"/>
    </w:rPr>
  </w:style>
  <w:style w:type="paragraph" w:customStyle="1" w:styleId="xl78">
    <w:name w:val="xl78"/>
    <w:basedOn w:val="a"/>
    <w:rsid w:val="00434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uk-UA"/>
    </w:rPr>
  </w:style>
  <w:style w:type="paragraph" w:customStyle="1" w:styleId="xl79">
    <w:name w:val="xl79"/>
    <w:basedOn w:val="a"/>
    <w:rsid w:val="00434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lang w:eastAsia="uk-UA"/>
    </w:rPr>
  </w:style>
  <w:style w:type="paragraph" w:customStyle="1" w:styleId="xl80">
    <w:name w:val="xl80"/>
    <w:basedOn w:val="a"/>
    <w:rsid w:val="0043435C"/>
    <w:pPr>
      <w:shd w:val="clear" w:color="000000" w:fill="D9D9D9"/>
      <w:spacing w:before="100" w:beforeAutospacing="1" w:after="100" w:afterAutospacing="1"/>
      <w:jc w:val="center"/>
      <w:textAlignment w:val="center"/>
    </w:pPr>
    <w:rPr>
      <w:rFonts w:ascii="Times New Roman" w:hAnsi="Times New Roman"/>
      <w:color w:val="000000"/>
      <w:sz w:val="24"/>
      <w:szCs w:val="24"/>
      <w:lang w:eastAsia="uk-UA"/>
    </w:rPr>
  </w:style>
  <w:style w:type="paragraph" w:customStyle="1" w:styleId="xl81">
    <w:name w:val="xl81"/>
    <w:basedOn w:val="a"/>
    <w:rsid w:val="0043435C"/>
    <w:pPr>
      <w:shd w:val="clear" w:color="000000" w:fill="FFFFFF"/>
      <w:spacing w:before="100" w:beforeAutospacing="1" w:after="100" w:afterAutospacing="1"/>
      <w:jc w:val="center"/>
      <w:textAlignment w:val="center"/>
    </w:pPr>
    <w:rPr>
      <w:rFonts w:ascii="Times New Roman" w:hAnsi="Times New Roman"/>
      <w:color w:val="000000"/>
      <w:sz w:val="24"/>
      <w:szCs w:val="24"/>
      <w:lang w:eastAsia="uk-UA"/>
    </w:rPr>
  </w:style>
  <w:style w:type="paragraph" w:customStyle="1" w:styleId="xl82">
    <w:name w:val="xl82"/>
    <w:basedOn w:val="a"/>
    <w:rsid w:val="004343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uk-UA"/>
    </w:rPr>
  </w:style>
  <w:style w:type="paragraph" w:customStyle="1" w:styleId="xl83">
    <w:name w:val="xl83"/>
    <w:basedOn w:val="a"/>
    <w:rsid w:val="004343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uk-UA"/>
    </w:rPr>
  </w:style>
  <w:style w:type="paragraph" w:customStyle="1" w:styleId="xl84">
    <w:name w:val="xl84"/>
    <w:basedOn w:val="a"/>
    <w:rsid w:val="0043435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color w:val="000000"/>
      <w:sz w:val="24"/>
      <w:szCs w:val="24"/>
      <w:lang w:eastAsia="uk-UA"/>
    </w:rPr>
  </w:style>
  <w:style w:type="paragraph" w:customStyle="1" w:styleId="xl85">
    <w:name w:val="xl85"/>
    <w:basedOn w:val="a"/>
    <w:rsid w:val="0043435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7079">
      <w:bodyDiv w:val="1"/>
      <w:marLeft w:val="0"/>
      <w:marRight w:val="0"/>
      <w:marTop w:val="0"/>
      <w:marBottom w:val="0"/>
      <w:divBdr>
        <w:top w:val="none" w:sz="0" w:space="0" w:color="auto"/>
        <w:left w:val="none" w:sz="0" w:space="0" w:color="auto"/>
        <w:bottom w:val="none" w:sz="0" w:space="0" w:color="auto"/>
        <w:right w:val="none" w:sz="0" w:space="0" w:color="auto"/>
      </w:divBdr>
    </w:div>
    <w:div w:id="228156277">
      <w:bodyDiv w:val="1"/>
      <w:marLeft w:val="0"/>
      <w:marRight w:val="0"/>
      <w:marTop w:val="0"/>
      <w:marBottom w:val="0"/>
      <w:divBdr>
        <w:top w:val="none" w:sz="0" w:space="0" w:color="auto"/>
        <w:left w:val="none" w:sz="0" w:space="0" w:color="auto"/>
        <w:bottom w:val="none" w:sz="0" w:space="0" w:color="auto"/>
        <w:right w:val="none" w:sz="0" w:space="0" w:color="auto"/>
      </w:divBdr>
    </w:div>
    <w:div w:id="602568933">
      <w:bodyDiv w:val="1"/>
      <w:marLeft w:val="0"/>
      <w:marRight w:val="0"/>
      <w:marTop w:val="0"/>
      <w:marBottom w:val="0"/>
      <w:divBdr>
        <w:top w:val="none" w:sz="0" w:space="0" w:color="auto"/>
        <w:left w:val="none" w:sz="0" w:space="0" w:color="auto"/>
        <w:bottom w:val="none" w:sz="0" w:space="0" w:color="auto"/>
        <w:right w:val="none" w:sz="0" w:space="0" w:color="auto"/>
      </w:divBdr>
    </w:div>
    <w:div w:id="869731827">
      <w:bodyDiv w:val="1"/>
      <w:marLeft w:val="0"/>
      <w:marRight w:val="0"/>
      <w:marTop w:val="0"/>
      <w:marBottom w:val="0"/>
      <w:divBdr>
        <w:top w:val="none" w:sz="0" w:space="0" w:color="auto"/>
        <w:left w:val="none" w:sz="0" w:space="0" w:color="auto"/>
        <w:bottom w:val="none" w:sz="0" w:space="0" w:color="auto"/>
        <w:right w:val="none" w:sz="0" w:space="0" w:color="auto"/>
      </w:divBdr>
    </w:div>
    <w:div w:id="9218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t-rada.gov.ua/" TargetMode="External"/><Relationship Id="rId13" Type="http://schemas.openxmlformats.org/officeDocument/2006/relationships/hyperlink" Target="https://greenbean.one/uk/info/normativno-pravova-baza/rishennia-rozporiadzhennia" TargetMode="External"/><Relationship Id="rId18" Type="http://schemas.openxmlformats.org/officeDocument/2006/relationships/hyperlink" Target="mailto:office@greenbean.one" TargetMode="External"/><Relationship Id="rId26" Type="http://schemas.openxmlformats.org/officeDocument/2006/relationships/hyperlink" Target="mailto:office@greenbean.one" TargetMode="External"/><Relationship Id="rId3" Type="http://schemas.openxmlformats.org/officeDocument/2006/relationships/styles" Target="styles.xml"/><Relationship Id="rId21" Type="http://schemas.openxmlformats.org/officeDocument/2006/relationships/hyperlink" Target="https://greenbean.one" TargetMode="External"/><Relationship Id="rId7" Type="http://schemas.openxmlformats.org/officeDocument/2006/relationships/endnotes" Target="endnotes.xml"/><Relationship Id="rId12" Type="http://schemas.openxmlformats.org/officeDocument/2006/relationships/hyperlink" Target="https://zt-rada.gov.ua/" TargetMode="External"/><Relationship Id="rId17" Type="http://schemas.openxmlformats.org/officeDocument/2006/relationships/hyperlink" Target="https://greenbean.one" TargetMode="External"/><Relationship Id="rId25" Type="http://schemas.openxmlformats.org/officeDocument/2006/relationships/hyperlink" Target="https://zt-rada.gov.ua/?doc_id=32028" TargetMode="External"/><Relationship Id="rId2" Type="http://schemas.openxmlformats.org/officeDocument/2006/relationships/numbering" Target="numbering.xml"/><Relationship Id="rId16" Type="http://schemas.openxmlformats.org/officeDocument/2006/relationships/hyperlink" Target="https://zt-rada.gov.ua/" TargetMode="External"/><Relationship Id="rId20" Type="http://schemas.openxmlformats.org/officeDocument/2006/relationships/hyperlink" Target="https://zt-rada.gov.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t-rada.gov.ua/?doc_id=32028" TargetMode="External"/><Relationship Id="rId24" Type="http://schemas.openxmlformats.org/officeDocument/2006/relationships/hyperlink" Target="https://zt-rada.gov.ua/?doc_id=28390" TargetMode="External"/><Relationship Id="rId5" Type="http://schemas.openxmlformats.org/officeDocument/2006/relationships/webSettings" Target="webSettings.xml"/><Relationship Id="rId15" Type="http://schemas.openxmlformats.org/officeDocument/2006/relationships/hyperlink" Target="https://greenbean.one" TargetMode="External"/><Relationship Id="rId23" Type="http://schemas.openxmlformats.org/officeDocument/2006/relationships/hyperlink" Target="https://greenbean.one" TargetMode="External"/><Relationship Id="rId28" Type="http://schemas.openxmlformats.org/officeDocument/2006/relationships/header" Target="header1.xml"/><Relationship Id="rId10" Type="http://schemas.openxmlformats.org/officeDocument/2006/relationships/hyperlink" Target="https://zt-rada.gov.ua/?doc_id=28390" TargetMode="External"/><Relationship Id="rId19" Type="http://schemas.openxmlformats.org/officeDocument/2006/relationships/hyperlink" Target="https://greenbean.one/" TargetMode="External"/><Relationship Id="rId4" Type="http://schemas.openxmlformats.org/officeDocument/2006/relationships/settings" Target="settings.xml"/><Relationship Id="rId9" Type="http://schemas.openxmlformats.org/officeDocument/2006/relationships/hyperlink" Target="https://greenbean.one/" TargetMode="External"/><Relationship Id="rId14" Type="http://schemas.openxmlformats.org/officeDocument/2006/relationships/hyperlink" Target="https://zt-rada.gov.ua/" TargetMode="External"/><Relationship Id="rId22" Type="http://schemas.openxmlformats.org/officeDocument/2006/relationships/hyperlink" Target="https://zt-rada.gov.ua/" TargetMode="External"/><Relationship Id="rId27" Type="http://schemas.openxmlformats.org/officeDocument/2006/relationships/hyperlink" Target="https://greenbean.o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30A98-5233-48CA-ADC9-3F7F5ACD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7064</Words>
  <Characters>40266</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Корніченко Тетяна Віталіївна</dc:creator>
  <cp:lastModifiedBy>uzg.zt.rada@gmail.com</cp:lastModifiedBy>
  <cp:revision>37</cp:revision>
  <cp:lastPrinted>2024-03-15T07:19:00Z</cp:lastPrinted>
  <dcterms:created xsi:type="dcterms:W3CDTF">2024-03-14T15:45:00Z</dcterms:created>
  <dcterms:modified xsi:type="dcterms:W3CDTF">2024-04-01T14:08:00Z</dcterms:modified>
</cp:coreProperties>
</file>