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31605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854992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34045C">
        <w:rPr>
          <w:b/>
          <w:sz w:val="20"/>
          <w:szCs w:val="20"/>
          <w:lang w:val="uk-UA"/>
        </w:rPr>
        <w:t>5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411AF0">
        <w:rPr>
          <w:b/>
          <w:sz w:val="20"/>
          <w:szCs w:val="20"/>
          <w:lang w:val="uk-UA"/>
        </w:rPr>
        <w:t>1</w:t>
      </w:r>
      <w:r w:rsidR="0034045C">
        <w:rPr>
          <w:b/>
          <w:sz w:val="20"/>
          <w:szCs w:val="20"/>
          <w:lang w:val="uk-UA"/>
        </w:rPr>
        <w:t>9</w:t>
      </w:r>
      <w:r w:rsidR="00411AF0">
        <w:rPr>
          <w:b/>
          <w:sz w:val="20"/>
          <w:szCs w:val="20"/>
          <w:lang w:val="uk-UA"/>
        </w:rPr>
        <w:t>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BF3204" w:rsidRPr="00BF3204" w:rsidRDefault="0049142B" w:rsidP="0034045C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793B01" w:rsidRPr="00390341">
        <w:rPr>
          <w:b/>
          <w:szCs w:val="28"/>
        </w:rPr>
        <w:t>Про</w:t>
      </w:r>
      <w:r w:rsidR="0034045C">
        <w:rPr>
          <w:rFonts w:eastAsia="SimSun"/>
          <w:b/>
          <w:kern w:val="2"/>
          <w:szCs w:val="28"/>
          <w:lang w:bidi="hi-IN"/>
        </w:rPr>
        <w:t xml:space="preserve"> </w:t>
      </w:r>
      <w:r w:rsidR="0034045C" w:rsidRPr="00390341">
        <w:rPr>
          <w:rFonts w:eastAsia="SimSun"/>
          <w:b/>
          <w:kern w:val="2"/>
          <w:szCs w:val="28"/>
          <w:lang w:bidi="hi-IN"/>
        </w:rPr>
        <w:t xml:space="preserve">затвердження </w:t>
      </w:r>
      <w:proofErr w:type="spellStart"/>
      <w:r w:rsidR="0034045C" w:rsidRPr="00390341">
        <w:rPr>
          <w:rFonts w:eastAsia="SimSun"/>
          <w:b/>
          <w:kern w:val="2"/>
          <w:szCs w:val="28"/>
          <w:lang w:bidi="hi-IN"/>
        </w:rPr>
        <w:t>безбар’єрного</w:t>
      </w:r>
      <w:proofErr w:type="spellEnd"/>
      <w:r w:rsidR="0034045C" w:rsidRPr="00390341">
        <w:rPr>
          <w:rFonts w:eastAsia="SimSun"/>
          <w:b/>
          <w:kern w:val="2"/>
          <w:szCs w:val="28"/>
          <w:lang w:bidi="hi-IN"/>
        </w:rPr>
        <w:t xml:space="preserve"> маршруту на території Житомирської міської територіальної </w:t>
      </w:r>
      <w:r w:rsidR="0034045C" w:rsidRPr="00CF10F7">
        <w:rPr>
          <w:rFonts w:eastAsia="SimSun"/>
          <w:b/>
          <w:kern w:val="2"/>
          <w:szCs w:val="28"/>
          <w:lang w:bidi="hi-IN"/>
        </w:rPr>
        <w:t>громади</w:t>
      </w:r>
      <w:r w:rsidRPr="0077726A">
        <w:rPr>
          <w:b/>
          <w:szCs w:val="28"/>
        </w:rPr>
        <w:t>»</w:t>
      </w:r>
      <w:r w:rsidR="00196C07" w:rsidRPr="0077726A">
        <w:rPr>
          <w:b/>
          <w:szCs w:val="28"/>
        </w:rPr>
        <w:t xml:space="preserve">, </w:t>
      </w:r>
      <w:r w:rsidR="00196C07" w:rsidRPr="009E18ED">
        <w:rPr>
          <w:szCs w:val="28"/>
        </w:rPr>
        <w:t xml:space="preserve">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34095D" w:rsidRPr="009E18ED">
        <w:rPr>
          <w:i/>
          <w:szCs w:val="28"/>
        </w:rPr>
        <w:t>рекомендує</w:t>
      </w:r>
      <w:r w:rsidR="004335E0">
        <w:rPr>
          <w:i/>
          <w:szCs w:val="28"/>
        </w:rPr>
        <w:t xml:space="preserve"> </w:t>
      </w:r>
      <w:r w:rsidR="0034045C" w:rsidRPr="00E539A1">
        <w:rPr>
          <w:iCs/>
          <w:szCs w:val="28"/>
          <w:lang w:eastAsia="en-US"/>
        </w:rPr>
        <w:t>скасувати</w:t>
      </w:r>
      <w:r w:rsidR="0034045C">
        <w:rPr>
          <w:iCs/>
          <w:szCs w:val="28"/>
          <w:lang w:eastAsia="en-US"/>
        </w:rPr>
        <w:t xml:space="preserve"> рекомендацію комісії №289/к-1 та підтримати проєкт рішення.</w:t>
      </w:r>
    </w:p>
    <w:p w:rsidR="00BF3204" w:rsidRDefault="00BF3204" w:rsidP="00B82CC5">
      <w:pPr>
        <w:jc w:val="center"/>
        <w:rPr>
          <w:sz w:val="28"/>
          <w:szCs w:val="28"/>
          <w:lang w:val="uk-UA"/>
        </w:rPr>
      </w:pPr>
    </w:p>
    <w:p w:rsidR="0034045C" w:rsidRDefault="0034045C" w:rsidP="00B82CC5">
      <w:pPr>
        <w:jc w:val="center"/>
        <w:rPr>
          <w:sz w:val="28"/>
          <w:szCs w:val="28"/>
          <w:lang w:val="uk-UA"/>
        </w:rPr>
      </w:pPr>
    </w:p>
    <w:p w:rsidR="0034045C" w:rsidRDefault="0034045C" w:rsidP="00B82CC5">
      <w:pPr>
        <w:jc w:val="center"/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16056" w:rsidRPr="009E18ED" w:rsidRDefault="00316056" w:rsidP="00D24214">
      <w:pPr>
        <w:tabs>
          <w:tab w:val="left" w:pos="2953"/>
        </w:tabs>
        <w:rPr>
          <w:sz w:val="28"/>
          <w:szCs w:val="28"/>
          <w:lang w:val="uk-UA"/>
        </w:rPr>
      </w:pPr>
      <w:bookmarkStart w:id="0" w:name="_GoBack"/>
      <w:bookmarkEnd w:id="0"/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1F7B"/>
    <w:multiLevelType w:val="hybridMultilevel"/>
    <w:tmpl w:val="BE98790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A4100"/>
    <w:multiLevelType w:val="hybridMultilevel"/>
    <w:tmpl w:val="5422F75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B74BC3"/>
    <w:multiLevelType w:val="hybridMultilevel"/>
    <w:tmpl w:val="200E17BC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C57D4"/>
    <w:multiLevelType w:val="hybridMultilevel"/>
    <w:tmpl w:val="6B3E8EF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63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056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45C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35E0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AE4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2C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26A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890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CC5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04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188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2AFA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7F75E0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EAF37-F59F-4743-9D7D-A39058F28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379</cp:revision>
  <cp:lastPrinted>2025-06-16T14:08:00Z</cp:lastPrinted>
  <dcterms:created xsi:type="dcterms:W3CDTF">2019-01-21T10:42:00Z</dcterms:created>
  <dcterms:modified xsi:type="dcterms:W3CDTF">2025-06-19T13:17:00Z</dcterms:modified>
</cp:coreProperties>
</file>