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6E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55DBEE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871F2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65F84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9687A8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307B2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6F194A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CDFE24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3F9301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9B78C7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195B45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73322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B8AC0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AABAB1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6D0179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26654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407678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B1C4625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76BBBC93" w14:textId="1145D6BE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52547E">
        <w:rPr>
          <w:b/>
          <w:szCs w:val="28"/>
        </w:rPr>
        <w:t>8</w:t>
      </w:r>
    </w:p>
    <w:p w14:paraId="1B3E4A04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FAA43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1F08E71" w14:textId="77777777" w:rsidR="0020735F" w:rsidRDefault="0020735F" w:rsidP="00C31C96">
      <w:pPr>
        <w:jc w:val="center"/>
        <w:rPr>
          <w:b/>
          <w:szCs w:val="28"/>
        </w:rPr>
      </w:pPr>
    </w:p>
    <w:p w14:paraId="0495459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6D9A8E36" w14:textId="5D92AC21" w:rsidR="00CE1848" w:rsidRPr="00726CCC" w:rsidRDefault="00726CCC" w:rsidP="00C31C96">
      <w:pPr>
        <w:jc w:val="center"/>
        <w:rPr>
          <w:szCs w:val="28"/>
        </w:rPr>
      </w:pPr>
      <w:r w:rsidRPr="00726CCC">
        <w:rPr>
          <w:szCs w:val="28"/>
        </w:rPr>
        <w:t>01.0</w:t>
      </w:r>
      <w:r w:rsidR="0052547E">
        <w:rPr>
          <w:szCs w:val="28"/>
        </w:rPr>
        <w:t>8</w:t>
      </w:r>
      <w:r w:rsidR="00B944F5" w:rsidRPr="00726CCC">
        <w:rPr>
          <w:szCs w:val="28"/>
        </w:rPr>
        <w:t>.202</w:t>
      </w:r>
      <w:r w:rsidR="00716853" w:rsidRPr="00726CCC">
        <w:rPr>
          <w:szCs w:val="28"/>
        </w:rPr>
        <w:t>5</w:t>
      </w:r>
      <w:r w:rsidR="0020735F" w:rsidRPr="00726CCC">
        <w:rPr>
          <w:szCs w:val="28"/>
        </w:rPr>
        <w:t>р.</w:t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  <w:t>м. Житомир</w:t>
      </w:r>
    </w:p>
    <w:p w14:paraId="5D4EA9D6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2DD66DF4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645031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094F80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DFB05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221D3F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6CE6E4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869335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E38E7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2DE0AE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543F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A20118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C7B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03DC27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C5A77D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B3814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273DF7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251453A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2D9B038" w14:textId="77777777" w:rsidR="00186A7F" w:rsidRDefault="00186A7F" w:rsidP="00DF470F">
      <w:pPr>
        <w:ind w:firstLine="0"/>
        <w:rPr>
          <w:b/>
          <w:szCs w:val="28"/>
        </w:rPr>
      </w:pPr>
    </w:p>
    <w:p w14:paraId="444A0845" w14:textId="77777777" w:rsidR="00DF470F" w:rsidRDefault="00DF470F" w:rsidP="00DF470F">
      <w:pPr>
        <w:ind w:firstLine="0"/>
        <w:rPr>
          <w:b/>
          <w:szCs w:val="28"/>
        </w:rPr>
      </w:pPr>
    </w:p>
    <w:p w14:paraId="672C142F" w14:textId="77777777" w:rsidR="00186A7F" w:rsidRDefault="00186A7F" w:rsidP="00C50BB8">
      <w:pPr>
        <w:jc w:val="center"/>
        <w:rPr>
          <w:b/>
          <w:szCs w:val="28"/>
        </w:rPr>
      </w:pPr>
    </w:p>
    <w:p w14:paraId="210F361A" w14:textId="40EA1972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DA160B">
        <w:rPr>
          <w:b/>
          <w:szCs w:val="28"/>
        </w:rPr>
        <w:t>8</w:t>
      </w:r>
    </w:p>
    <w:p w14:paraId="5F9B53EB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4EF3B5B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48C4FBDB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47FEECAE" w14:textId="5987E539" w:rsidR="00897BB9" w:rsidRPr="007E5AA7" w:rsidRDefault="009366CA" w:rsidP="00F36857">
      <w:pPr>
        <w:jc w:val="center"/>
        <w:rPr>
          <w:szCs w:val="28"/>
        </w:rPr>
      </w:pPr>
      <w:r w:rsidRPr="009366CA">
        <w:rPr>
          <w:szCs w:val="28"/>
        </w:rPr>
        <w:t>01.0</w:t>
      </w:r>
      <w:r w:rsidR="00DA160B">
        <w:rPr>
          <w:szCs w:val="28"/>
        </w:rPr>
        <w:t>8</w:t>
      </w:r>
      <w:r w:rsidR="006C6866" w:rsidRPr="009366CA">
        <w:rPr>
          <w:szCs w:val="28"/>
        </w:rPr>
        <w:t>.202</w:t>
      </w:r>
      <w:r w:rsidR="0085332A" w:rsidRPr="009366CA">
        <w:rPr>
          <w:szCs w:val="28"/>
        </w:rPr>
        <w:t>5</w:t>
      </w:r>
      <w:r w:rsidR="004B4178" w:rsidRPr="009366CA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19CAAD2C" w14:textId="77777777" w:rsidR="00175D7E" w:rsidRPr="007E5AA7" w:rsidRDefault="00175D7E" w:rsidP="00C50BB8">
      <w:pPr>
        <w:rPr>
          <w:szCs w:val="28"/>
        </w:rPr>
      </w:pPr>
    </w:p>
    <w:p w14:paraId="0F624249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4795A111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057AD29C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53EE61E5" w14:textId="7A30DB8D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8F39DB" w:rsidRPr="001D7897">
        <w:rPr>
          <w:szCs w:val="28"/>
        </w:rPr>
        <w:t xml:space="preserve">Діна </w:t>
      </w:r>
      <w:proofErr w:type="spellStart"/>
      <w:r w:rsidR="008F39DB" w:rsidRPr="001D7897">
        <w:rPr>
          <w:szCs w:val="28"/>
        </w:rPr>
        <w:t>Прохорчук</w:t>
      </w:r>
      <w:proofErr w:type="spellEnd"/>
      <w:r w:rsidR="0092361E">
        <w:rPr>
          <w:szCs w:val="28"/>
        </w:rPr>
        <w:t>,</w:t>
      </w:r>
      <w:r w:rsidR="0092361E" w:rsidRPr="0092361E">
        <w:rPr>
          <w:szCs w:val="28"/>
        </w:rPr>
        <w:t xml:space="preserve"> </w:t>
      </w:r>
      <w:r w:rsidR="0092361E" w:rsidRPr="001D7897">
        <w:rPr>
          <w:szCs w:val="28"/>
        </w:rPr>
        <w:t>О</w:t>
      </w:r>
      <w:r w:rsidR="0092361E">
        <w:rPr>
          <w:szCs w:val="28"/>
        </w:rPr>
        <w:t>лександр Щур</w:t>
      </w:r>
    </w:p>
    <w:p w14:paraId="7B2E6302" w14:textId="5C9CE9E9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81313E">
        <w:rPr>
          <w:szCs w:val="28"/>
        </w:rPr>
        <w:t>,</w:t>
      </w:r>
      <w:r w:rsidR="00750AA8">
        <w:rPr>
          <w:szCs w:val="28"/>
        </w:rPr>
        <w:t xml:space="preserve"> </w:t>
      </w:r>
      <w:r w:rsidR="0081313E" w:rsidRPr="001D7897">
        <w:rPr>
          <w:szCs w:val="28"/>
        </w:rPr>
        <w:t>Світлана Ольшанська</w:t>
      </w:r>
      <w:r w:rsidR="00622E22">
        <w:rPr>
          <w:szCs w:val="28"/>
        </w:rPr>
        <w:t>, Вікторія Краснопір</w:t>
      </w:r>
    </w:p>
    <w:p w14:paraId="3D99353E" w14:textId="77777777" w:rsidR="00315812" w:rsidRDefault="00315812" w:rsidP="009F4D7C">
      <w:pPr>
        <w:jc w:val="center"/>
        <w:rPr>
          <w:b/>
          <w:szCs w:val="28"/>
        </w:rPr>
      </w:pPr>
    </w:p>
    <w:p w14:paraId="399C6C8E" w14:textId="77777777" w:rsidR="002739D8" w:rsidRDefault="002739D8" w:rsidP="009F4D7C">
      <w:pPr>
        <w:jc w:val="center"/>
        <w:rPr>
          <w:b/>
          <w:szCs w:val="28"/>
        </w:rPr>
      </w:pPr>
    </w:p>
    <w:p w14:paraId="40FD660B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54408165" w14:textId="77777777" w:rsidR="009B7514" w:rsidRPr="007E5AA7" w:rsidRDefault="009B7514" w:rsidP="0009231D">
      <w:pPr>
        <w:rPr>
          <w:b/>
          <w:szCs w:val="28"/>
        </w:rPr>
      </w:pPr>
    </w:p>
    <w:p w14:paraId="49B0F1E2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43C3E0D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36252F1F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B8D8D2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06D09A8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42182881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33D6B8BA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4F798592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41532274" w14:textId="006AACB6" w:rsidR="00370C24" w:rsidRDefault="0026606C" w:rsidP="009D56C8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14:paraId="6BF03E27" w14:textId="724956DC" w:rsidR="006D4763" w:rsidRDefault="006D4763" w:rsidP="009311C8">
      <w:pPr>
        <w:tabs>
          <w:tab w:val="left" w:pos="709"/>
        </w:tabs>
        <w:ind w:firstLine="0"/>
        <w:rPr>
          <w:szCs w:val="28"/>
        </w:rPr>
      </w:pPr>
    </w:p>
    <w:p w14:paraId="7A16BDD8" w14:textId="5F7BF1CA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1.</w:t>
      </w:r>
      <w:r w:rsidR="009311C8">
        <w:rPr>
          <w:szCs w:val="28"/>
        </w:rPr>
        <w:t>1</w:t>
      </w:r>
      <w:r w:rsidRPr="0036702A">
        <w:rPr>
          <w:szCs w:val="28"/>
        </w:rPr>
        <w:t xml:space="preserve"> </w:t>
      </w:r>
      <w:bookmarkStart w:id="0" w:name="_Hlk205192105"/>
      <w:r w:rsidR="00240507">
        <w:rPr>
          <w:szCs w:val="28"/>
        </w:rPr>
        <w:t>ОСОБА 1</w:t>
      </w:r>
      <w:bookmarkEnd w:id="0"/>
      <w:r w:rsidRPr="0036702A">
        <w:rPr>
          <w:szCs w:val="28"/>
        </w:rPr>
        <w:t>, реєстраційний номер заяви в РПЗМ 3В-</w:t>
      </w:r>
      <w:r w:rsidR="00B42683">
        <w:rPr>
          <w:szCs w:val="28"/>
        </w:rPr>
        <w:t>22.07</w:t>
      </w:r>
      <w:r w:rsidRPr="0036702A">
        <w:rPr>
          <w:szCs w:val="28"/>
        </w:rPr>
        <w:t>.202</w:t>
      </w:r>
      <w:r w:rsidR="00144381">
        <w:rPr>
          <w:szCs w:val="28"/>
        </w:rPr>
        <w:t>5</w:t>
      </w:r>
      <w:r w:rsidRPr="0036702A">
        <w:rPr>
          <w:szCs w:val="28"/>
        </w:rPr>
        <w:t>-</w:t>
      </w:r>
      <w:r w:rsidR="00240507">
        <w:rPr>
          <w:szCs w:val="28"/>
        </w:rPr>
        <w:t>ХХХ</w:t>
      </w:r>
      <w:r w:rsidRPr="0036702A">
        <w:rPr>
          <w:szCs w:val="28"/>
        </w:rPr>
        <w:t xml:space="preserve">. </w:t>
      </w:r>
    </w:p>
    <w:p w14:paraId="6B83611E" w14:textId="3D03A7DA" w:rsidR="00420608" w:rsidRPr="00420608" w:rsidRDefault="00420608" w:rsidP="00420608">
      <w:pPr>
        <w:tabs>
          <w:tab w:val="left" w:pos="709"/>
        </w:tabs>
        <w:rPr>
          <w:szCs w:val="28"/>
        </w:rPr>
      </w:pPr>
      <w:r w:rsidRPr="00420608">
        <w:rPr>
          <w:szCs w:val="28"/>
        </w:rPr>
        <w:t xml:space="preserve">Знищений об’єкт нерухомого майна розміщується за </w:t>
      </w:r>
      <w:proofErr w:type="spellStart"/>
      <w:r w:rsidRPr="00420608">
        <w:rPr>
          <w:szCs w:val="28"/>
        </w:rPr>
        <w:t>адресою</w:t>
      </w:r>
      <w:proofErr w:type="spellEnd"/>
      <w:r w:rsidRPr="00420608">
        <w:rPr>
          <w:szCs w:val="28"/>
        </w:rPr>
        <w:t xml:space="preserve">:                    </w:t>
      </w:r>
      <w:r w:rsidR="00240507">
        <w:rPr>
          <w:szCs w:val="28"/>
        </w:rPr>
        <w:t>АДРЕСА 1</w:t>
      </w:r>
      <w:r w:rsidRPr="00420608">
        <w:rPr>
          <w:szCs w:val="28"/>
        </w:rPr>
        <w:t>.</w:t>
      </w:r>
    </w:p>
    <w:p w14:paraId="2A31A925" w14:textId="7677143D" w:rsidR="00420608" w:rsidRPr="00420608" w:rsidRDefault="00420608" w:rsidP="00420608">
      <w:pPr>
        <w:tabs>
          <w:tab w:val="left" w:pos="709"/>
        </w:tabs>
        <w:rPr>
          <w:szCs w:val="28"/>
        </w:rPr>
      </w:pPr>
      <w:r w:rsidRPr="00420608">
        <w:rPr>
          <w:szCs w:val="28"/>
        </w:rPr>
        <w:t xml:space="preserve">Опис об’єкта: 2-кімнатна квартира загальною площею </w:t>
      </w:r>
      <w:r w:rsidR="009332BE">
        <w:rPr>
          <w:szCs w:val="28"/>
        </w:rPr>
        <w:t>62,05</w:t>
      </w:r>
      <w:r w:rsidRPr="00420608">
        <w:rPr>
          <w:szCs w:val="28"/>
        </w:rPr>
        <w:t xml:space="preserve"> </w:t>
      </w:r>
      <w:proofErr w:type="spellStart"/>
      <w:r w:rsidRPr="00420608">
        <w:rPr>
          <w:szCs w:val="28"/>
        </w:rPr>
        <w:t>кв.м</w:t>
      </w:r>
      <w:proofErr w:type="spellEnd"/>
      <w:r w:rsidRPr="00420608">
        <w:rPr>
          <w:szCs w:val="28"/>
        </w:rPr>
        <w:t xml:space="preserve"> у багатоквартирному будинку 1937 року забудови.</w:t>
      </w:r>
    </w:p>
    <w:p w14:paraId="28E05C39" w14:textId="3D41CA9A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Об’єкт нерухомого майна перебуває у спільній </w:t>
      </w:r>
      <w:r w:rsidR="000A26EB">
        <w:rPr>
          <w:szCs w:val="28"/>
        </w:rPr>
        <w:t>частковій</w:t>
      </w:r>
      <w:r w:rsidRPr="0036702A">
        <w:rPr>
          <w:szCs w:val="28"/>
        </w:rPr>
        <w:t xml:space="preserve"> власності:</w:t>
      </w:r>
    </w:p>
    <w:p w14:paraId="423EC41C" w14:textId="576ACF16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1/2 – </w:t>
      </w:r>
      <w:r w:rsidR="00240507" w:rsidRPr="00240507">
        <w:rPr>
          <w:szCs w:val="28"/>
        </w:rPr>
        <w:t>ОСОБА 1</w:t>
      </w:r>
      <w:r w:rsidRPr="0036702A">
        <w:rPr>
          <w:szCs w:val="28"/>
        </w:rPr>
        <w:t>;</w:t>
      </w:r>
    </w:p>
    <w:p w14:paraId="7CF631FF" w14:textId="7601390B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1/2 – </w:t>
      </w:r>
      <w:r w:rsidR="00240507">
        <w:rPr>
          <w:szCs w:val="28"/>
        </w:rPr>
        <w:t>ОСОБА 2</w:t>
      </w:r>
      <w:r w:rsidRPr="0036702A">
        <w:rPr>
          <w:szCs w:val="28"/>
        </w:rPr>
        <w:t>.</w:t>
      </w:r>
    </w:p>
    <w:p w14:paraId="0BE8FCF3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</w:p>
    <w:p w14:paraId="308B3468" w14:textId="6C3E6018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r w:rsidRPr="00A31C1C">
        <w:rPr>
          <w:szCs w:val="28"/>
        </w:rPr>
        <w:lastRenderedPageBreak/>
        <w:t>Ві=</w:t>
      </w:r>
      <w:proofErr w:type="spellStart"/>
      <w:r w:rsidRPr="00A31C1C">
        <w:rPr>
          <w:szCs w:val="28"/>
        </w:rPr>
        <w:t>Вср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36422,33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Кр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0,808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Ккімн</w:t>
      </w:r>
      <w:proofErr w:type="spellEnd"/>
      <w:r w:rsidRPr="00A31C1C">
        <w:rPr>
          <w:szCs w:val="28"/>
        </w:rPr>
        <w:t xml:space="preserve"> </w:t>
      </w:r>
      <w:r w:rsidR="00900FA5">
        <w:rPr>
          <w:szCs w:val="28"/>
        </w:rPr>
        <w:t>0,9307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Крік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1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Sзн</w:t>
      </w:r>
      <w:proofErr w:type="spellEnd"/>
      <w:r w:rsidRPr="00A31C1C">
        <w:rPr>
          <w:szCs w:val="28"/>
        </w:rPr>
        <w:t xml:space="preserve"> </w:t>
      </w:r>
      <w:r w:rsidR="006C7134">
        <w:rPr>
          <w:szCs w:val="28"/>
        </w:rPr>
        <w:t>62,05</w:t>
      </w:r>
      <w:r w:rsidR="00975275" w:rsidRPr="0036702A">
        <w:rPr>
          <w:szCs w:val="28"/>
        </w:rPr>
        <w:t xml:space="preserve"> </w:t>
      </w:r>
      <w:r w:rsidRPr="00A31C1C">
        <w:rPr>
          <w:szCs w:val="28"/>
        </w:rPr>
        <w:t xml:space="preserve">≥ </w:t>
      </w:r>
      <w:proofErr w:type="spellStart"/>
      <w:r w:rsidRPr="00A31C1C">
        <w:rPr>
          <w:szCs w:val="28"/>
        </w:rPr>
        <w:t>Віпов</w:t>
      </w:r>
      <w:proofErr w:type="spellEnd"/>
    </w:p>
    <w:p w14:paraId="67663C17" w14:textId="6735E457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r w:rsidRPr="00A31C1C">
        <w:rPr>
          <w:szCs w:val="28"/>
        </w:rPr>
        <w:t xml:space="preserve">Ві=  </w:t>
      </w:r>
      <w:r w:rsidR="008F4497">
        <w:rPr>
          <w:szCs w:val="28"/>
        </w:rPr>
        <w:t>1699536,85</w:t>
      </w:r>
      <w:r w:rsidRPr="00A31C1C">
        <w:rPr>
          <w:szCs w:val="28"/>
        </w:rPr>
        <w:t xml:space="preserve"> ≥ </w:t>
      </w:r>
      <w:proofErr w:type="spellStart"/>
      <w:r w:rsidRPr="00A31C1C">
        <w:rPr>
          <w:szCs w:val="28"/>
        </w:rPr>
        <w:t>Віпов</w:t>
      </w:r>
      <w:proofErr w:type="spellEnd"/>
    </w:p>
    <w:p w14:paraId="581C350A" w14:textId="77777777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</w:p>
    <w:p w14:paraId="4D2BB60C" w14:textId="7F8FED96" w:rsidR="00A31C1C" w:rsidRPr="00A31C1C" w:rsidRDefault="00A31C1C" w:rsidP="00A31C1C">
      <w:pPr>
        <w:tabs>
          <w:tab w:val="left" w:pos="709"/>
        </w:tabs>
        <w:jc w:val="center"/>
        <w:rPr>
          <w:szCs w:val="28"/>
          <w:lang w:val="en-US"/>
        </w:rPr>
      </w:pPr>
      <w:proofErr w:type="spellStart"/>
      <w:r w:rsidRPr="00A31C1C">
        <w:rPr>
          <w:szCs w:val="28"/>
        </w:rPr>
        <w:t>Віпов</w:t>
      </w:r>
      <w:proofErr w:type="spellEnd"/>
      <w:r w:rsidRPr="00A31C1C">
        <w:rPr>
          <w:szCs w:val="28"/>
        </w:rPr>
        <w:t>=</w:t>
      </w:r>
      <w:proofErr w:type="spellStart"/>
      <w:r w:rsidRPr="00A31C1C">
        <w:rPr>
          <w:szCs w:val="28"/>
        </w:rPr>
        <w:t>Пов</w:t>
      </w:r>
      <w:proofErr w:type="spellEnd"/>
      <w:r w:rsidRPr="00A31C1C">
        <w:rPr>
          <w:szCs w:val="28"/>
        </w:rPr>
        <w:t xml:space="preserve"> </w:t>
      </w:r>
      <w:r w:rsidR="00A05A84">
        <w:rPr>
          <w:b/>
          <w:szCs w:val="28"/>
        </w:rPr>
        <w:t>22312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Sзн</w:t>
      </w:r>
      <w:proofErr w:type="spellEnd"/>
      <w:r w:rsidRPr="00A31C1C">
        <w:rPr>
          <w:szCs w:val="28"/>
        </w:rPr>
        <w:t xml:space="preserve">  </w:t>
      </w:r>
      <w:r w:rsidR="006C7134">
        <w:rPr>
          <w:szCs w:val="28"/>
        </w:rPr>
        <w:t>62,05</w:t>
      </w:r>
    </w:p>
    <w:p w14:paraId="20F3B60A" w14:textId="6A1EE0E6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proofErr w:type="spellStart"/>
      <w:r w:rsidRPr="00A31C1C">
        <w:rPr>
          <w:szCs w:val="28"/>
        </w:rPr>
        <w:t>Віпов</w:t>
      </w:r>
      <w:proofErr w:type="spellEnd"/>
      <w:r w:rsidRPr="00A31C1C">
        <w:rPr>
          <w:szCs w:val="28"/>
        </w:rPr>
        <w:t xml:space="preserve">= </w:t>
      </w:r>
      <w:r w:rsidR="009258BF">
        <w:rPr>
          <w:szCs w:val="28"/>
        </w:rPr>
        <w:t>1384459,6</w:t>
      </w:r>
    </w:p>
    <w:p w14:paraId="08574CF1" w14:textId="77777777" w:rsidR="0036702A" w:rsidRPr="0036702A" w:rsidRDefault="0036702A" w:rsidP="00A31C1C">
      <w:pPr>
        <w:tabs>
          <w:tab w:val="left" w:pos="709"/>
        </w:tabs>
        <w:ind w:firstLine="0"/>
        <w:jc w:val="center"/>
        <w:rPr>
          <w:szCs w:val="28"/>
        </w:rPr>
      </w:pPr>
    </w:p>
    <w:p w14:paraId="182F7246" w14:textId="3B1F548F" w:rsidR="0036702A" w:rsidRPr="0036702A" w:rsidRDefault="0036702A" w:rsidP="00A31C1C">
      <w:pPr>
        <w:tabs>
          <w:tab w:val="left" w:pos="709"/>
        </w:tabs>
        <w:jc w:val="center"/>
        <w:rPr>
          <w:szCs w:val="28"/>
        </w:rPr>
      </w:pPr>
      <w:r w:rsidRPr="0036702A">
        <w:rPr>
          <w:szCs w:val="28"/>
        </w:rPr>
        <w:t>1/2=</w:t>
      </w:r>
      <w:r w:rsidR="00AC7F61">
        <w:rPr>
          <w:szCs w:val="28"/>
        </w:rPr>
        <w:t>849768,42</w:t>
      </w:r>
    </w:p>
    <w:p w14:paraId="6F3FAE29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</w:p>
    <w:p w14:paraId="790946B7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ВИРІШИЛИ: </w:t>
      </w:r>
    </w:p>
    <w:p w14:paraId="73EAC301" w14:textId="086248AC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Згідно розрахунку, </w:t>
      </w:r>
      <w:proofErr w:type="spellStart"/>
      <w:r w:rsidRPr="0036702A">
        <w:rPr>
          <w:szCs w:val="28"/>
        </w:rPr>
        <w:t>пропорційно</w:t>
      </w:r>
      <w:proofErr w:type="spellEnd"/>
      <w:r w:rsidRPr="0036702A">
        <w:rPr>
          <w:szCs w:val="28"/>
        </w:rPr>
        <w:t xml:space="preserve"> до розміру належної </w:t>
      </w:r>
      <w:r w:rsidR="004A05DF">
        <w:rPr>
          <w:szCs w:val="28"/>
        </w:rPr>
        <w:t>їй</w:t>
      </w:r>
      <w:r w:rsidRPr="0036702A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2513CA" w:rsidRPr="002513CA">
        <w:rPr>
          <w:szCs w:val="28"/>
        </w:rPr>
        <w:t>849768,42</w:t>
      </w:r>
      <w:r w:rsidR="002513CA">
        <w:rPr>
          <w:szCs w:val="28"/>
        </w:rPr>
        <w:t xml:space="preserve"> </w:t>
      </w:r>
      <w:r w:rsidRPr="0036702A">
        <w:rPr>
          <w:szCs w:val="28"/>
        </w:rPr>
        <w:t>грн (</w:t>
      </w:r>
      <w:r w:rsidR="00987555">
        <w:rPr>
          <w:szCs w:val="28"/>
        </w:rPr>
        <w:t>в</w:t>
      </w:r>
      <w:r w:rsidR="00987555" w:rsidRPr="00987555">
        <w:rPr>
          <w:szCs w:val="28"/>
        </w:rPr>
        <w:t>ісімсот сорок дев'ять тисяч сімсот шістдесят вісім гривень 42 копійки</w:t>
      </w:r>
      <w:r w:rsidRPr="0036702A">
        <w:rPr>
          <w:szCs w:val="28"/>
        </w:rPr>
        <w:t>) шляхом видачі житлового сертифіката.</w:t>
      </w:r>
    </w:p>
    <w:p w14:paraId="1047E631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- Підготувати рішення комісії про надання компенсації.</w:t>
      </w:r>
    </w:p>
    <w:p w14:paraId="31569DC6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Підготувати </w:t>
      </w:r>
      <w:proofErr w:type="spellStart"/>
      <w:r w:rsidRPr="0036702A">
        <w:rPr>
          <w:szCs w:val="28"/>
        </w:rPr>
        <w:t>проєкт</w:t>
      </w:r>
      <w:proofErr w:type="spellEnd"/>
      <w:r w:rsidRPr="0036702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2EF82B4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</w:t>
      </w:r>
      <w:proofErr w:type="spellStart"/>
      <w:r w:rsidRPr="0036702A">
        <w:rPr>
          <w:szCs w:val="28"/>
        </w:rPr>
        <w:t>Внести</w:t>
      </w:r>
      <w:proofErr w:type="spellEnd"/>
      <w:r w:rsidRPr="0036702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6702A">
        <w:rPr>
          <w:szCs w:val="28"/>
        </w:rPr>
        <w:t>скан</w:t>
      </w:r>
      <w:proofErr w:type="spellEnd"/>
      <w:r w:rsidRPr="0036702A">
        <w:rPr>
          <w:szCs w:val="28"/>
        </w:rPr>
        <w:t>-копію.</w:t>
      </w:r>
    </w:p>
    <w:p w14:paraId="19762210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- Повідомити про це рішення заявника.</w:t>
      </w:r>
    </w:p>
    <w:p w14:paraId="64057E27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41C57CCD" w14:textId="6802FAB3" w:rsid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Голосували: «ОДНОГОЛОСНО».</w:t>
      </w:r>
    </w:p>
    <w:p w14:paraId="555896EB" w14:textId="42A292CF" w:rsidR="00B867B9" w:rsidRDefault="00B867B9" w:rsidP="0036702A">
      <w:pPr>
        <w:tabs>
          <w:tab w:val="left" w:pos="709"/>
        </w:tabs>
        <w:rPr>
          <w:szCs w:val="28"/>
        </w:rPr>
      </w:pPr>
    </w:p>
    <w:p w14:paraId="6B74B2B7" w14:textId="56495C3E" w:rsidR="00952C6B" w:rsidRPr="00952C6B" w:rsidRDefault="00B867B9" w:rsidP="00952C6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240507">
        <w:rPr>
          <w:szCs w:val="28"/>
        </w:rPr>
        <w:t>ОСОБА 2</w:t>
      </w:r>
      <w:r w:rsidR="00952C6B" w:rsidRPr="00952C6B">
        <w:rPr>
          <w:szCs w:val="28"/>
        </w:rPr>
        <w:t>, реєстраційний номер заяви в РПЗМ 3В-22.07.2025-</w:t>
      </w:r>
      <w:r w:rsidR="00240507">
        <w:rPr>
          <w:szCs w:val="28"/>
        </w:rPr>
        <w:t>ХХХ</w:t>
      </w:r>
      <w:r w:rsidR="00952C6B" w:rsidRPr="00952C6B">
        <w:rPr>
          <w:szCs w:val="28"/>
        </w:rPr>
        <w:t xml:space="preserve">. </w:t>
      </w:r>
    </w:p>
    <w:p w14:paraId="76F90F09" w14:textId="379C89ED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Знищений об’єкт нерухомого майна розміщується за </w:t>
      </w:r>
      <w:proofErr w:type="spellStart"/>
      <w:r w:rsidRPr="00952C6B">
        <w:rPr>
          <w:szCs w:val="28"/>
        </w:rPr>
        <w:t>адресою</w:t>
      </w:r>
      <w:proofErr w:type="spellEnd"/>
      <w:r w:rsidRPr="00952C6B">
        <w:rPr>
          <w:szCs w:val="28"/>
        </w:rPr>
        <w:t xml:space="preserve">:                    </w:t>
      </w:r>
      <w:r w:rsidR="00240507">
        <w:rPr>
          <w:szCs w:val="28"/>
        </w:rPr>
        <w:t>АДРЕСА 1</w:t>
      </w:r>
      <w:r w:rsidRPr="00952C6B">
        <w:rPr>
          <w:szCs w:val="28"/>
        </w:rPr>
        <w:t>.</w:t>
      </w:r>
    </w:p>
    <w:p w14:paraId="4BC2D683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Опис об’єкта: 2-кімнатна квартира загальною площею 62,05 </w:t>
      </w:r>
      <w:proofErr w:type="spellStart"/>
      <w:r w:rsidRPr="00952C6B">
        <w:rPr>
          <w:szCs w:val="28"/>
        </w:rPr>
        <w:t>кв.м</w:t>
      </w:r>
      <w:proofErr w:type="spellEnd"/>
      <w:r w:rsidRPr="00952C6B">
        <w:rPr>
          <w:szCs w:val="28"/>
        </w:rPr>
        <w:t xml:space="preserve"> у багатоквартирному будинку 1937 року забудови.</w:t>
      </w:r>
    </w:p>
    <w:p w14:paraId="0CAC3E61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>Об’єкт нерухомого майна перебуває у спільній частковій власності:</w:t>
      </w:r>
    </w:p>
    <w:p w14:paraId="46E1BA19" w14:textId="2D5E1002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1/2 – </w:t>
      </w:r>
      <w:r w:rsidR="00240507" w:rsidRPr="00240507">
        <w:rPr>
          <w:szCs w:val="28"/>
        </w:rPr>
        <w:t>ОСОБА 1</w:t>
      </w:r>
      <w:r w:rsidRPr="00952C6B">
        <w:rPr>
          <w:szCs w:val="28"/>
        </w:rPr>
        <w:t>;</w:t>
      </w:r>
    </w:p>
    <w:p w14:paraId="5CAD2706" w14:textId="398C556A" w:rsid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1/2 – </w:t>
      </w:r>
      <w:r w:rsidR="00240507">
        <w:rPr>
          <w:szCs w:val="28"/>
        </w:rPr>
        <w:t>ОСОБА 2</w:t>
      </w:r>
      <w:r w:rsidRPr="00952C6B">
        <w:rPr>
          <w:szCs w:val="28"/>
        </w:rPr>
        <w:t>.</w:t>
      </w:r>
    </w:p>
    <w:p w14:paraId="29206222" w14:textId="150FD133" w:rsidR="00296E40" w:rsidRPr="00952C6B" w:rsidRDefault="00296E40" w:rsidP="00952C6B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Законний представник: </w:t>
      </w:r>
      <w:r w:rsidR="00240507" w:rsidRPr="00240507">
        <w:rPr>
          <w:szCs w:val="28"/>
        </w:rPr>
        <w:t>ОСОБА 1</w:t>
      </w:r>
      <w:r>
        <w:rPr>
          <w:szCs w:val="28"/>
        </w:rPr>
        <w:t>.</w:t>
      </w:r>
    </w:p>
    <w:p w14:paraId="79BEF821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</w:p>
    <w:p w14:paraId="2E41F9DC" w14:textId="77777777" w:rsidR="00952C6B" w:rsidRPr="00952C6B" w:rsidRDefault="00952C6B" w:rsidP="007B77D8">
      <w:pPr>
        <w:tabs>
          <w:tab w:val="left" w:pos="709"/>
        </w:tabs>
        <w:jc w:val="center"/>
        <w:rPr>
          <w:szCs w:val="28"/>
        </w:rPr>
      </w:pPr>
      <w:r w:rsidRPr="00952C6B">
        <w:rPr>
          <w:szCs w:val="28"/>
        </w:rPr>
        <w:t>Ві=</w:t>
      </w:r>
      <w:proofErr w:type="spellStart"/>
      <w:r w:rsidRPr="00952C6B">
        <w:rPr>
          <w:szCs w:val="28"/>
        </w:rPr>
        <w:t>Вср</w:t>
      </w:r>
      <w:proofErr w:type="spellEnd"/>
      <w:r w:rsidRPr="00952C6B">
        <w:rPr>
          <w:szCs w:val="28"/>
        </w:rPr>
        <w:t xml:space="preserve"> </w:t>
      </w:r>
      <w:r w:rsidRPr="00952C6B">
        <w:rPr>
          <w:b/>
          <w:szCs w:val="28"/>
        </w:rPr>
        <w:t>36422,33</w:t>
      </w:r>
      <w:r w:rsidRPr="00952C6B">
        <w:rPr>
          <w:szCs w:val="28"/>
        </w:rPr>
        <w:t xml:space="preserve"> х </w:t>
      </w:r>
      <w:proofErr w:type="spellStart"/>
      <w:r w:rsidRPr="00952C6B">
        <w:rPr>
          <w:szCs w:val="28"/>
        </w:rPr>
        <w:t>Кр</w:t>
      </w:r>
      <w:proofErr w:type="spellEnd"/>
      <w:r w:rsidRPr="00952C6B">
        <w:rPr>
          <w:szCs w:val="28"/>
        </w:rPr>
        <w:t xml:space="preserve"> </w:t>
      </w:r>
      <w:r w:rsidRPr="00952C6B">
        <w:rPr>
          <w:b/>
          <w:szCs w:val="28"/>
        </w:rPr>
        <w:t>0,808</w:t>
      </w:r>
      <w:r w:rsidRPr="00952C6B">
        <w:rPr>
          <w:szCs w:val="28"/>
        </w:rPr>
        <w:t xml:space="preserve"> х </w:t>
      </w:r>
      <w:proofErr w:type="spellStart"/>
      <w:r w:rsidRPr="00952C6B">
        <w:rPr>
          <w:szCs w:val="28"/>
        </w:rPr>
        <w:t>Ккімн</w:t>
      </w:r>
      <w:proofErr w:type="spellEnd"/>
      <w:r w:rsidRPr="00952C6B">
        <w:rPr>
          <w:szCs w:val="28"/>
        </w:rPr>
        <w:t xml:space="preserve"> 0,9307 х </w:t>
      </w:r>
      <w:proofErr w:type="spellStart"/>
      <w:r w:rsidRPr="00952C6B">
        <w:rPr>
          <w:szCs w:val="28"/>
        </w:rPr>
        <w:t>Крік</w:t>
      </w:r>
      <w:proofErr w:type="spellEnd"/>
      <w:r w:rsidRPr="00952C6B">
        <w:rPr>
          <w:szCs w:val="28"/>
        </w:rPr>
        <w:t xml:space="preserve"> </w:t>
      </w:r>
      <w:r w:rsidRPr="00952C6B">
        <w:rPr>
          <w:b/>
          <w:szCs w:val="28"/>
        </w:rPr>
        <w:t>1</w:t>
      </w:r>
      <w:r w:rsidRPr="00952C6B">
        <w:rPr>
          <w:szCs w:val="28"/>
        </w:rPr>
        <w:t xml:space="preserve"> х </w:t>
      </w:r>
      <w:proofErr w:type="spellStart"/>
      <w:r w:rsidRPr="00952C6B">
        <w:rPr>
          <w:szCs w:val="28"/>
        </w:rPr>
        <w:t>Sзн</w:t>
      </w:r>
      <w:proofErr w:type="spellEnd"/>
      <w:r w:rsidRPr="00952C6B">
        <w:rPr>
          <w:szCs w:val="28"/>
        </w:rPr>
        <w:t xml:space="preserve"> 62,05 ≥ </w:t>
      </w:r>
      <w:proofErr w:type="spellStart"/>
      <w:r w:rsidRPr="00952C6B">
        <w:rPr>
          <w:szCs w:val="28"/>
        </w:rPr>
        <w:t>Віпов</w:t>
      </w:r>
      <w:proofErr w:type="spellEnd"/>
    </w:p>
    <w:p w14:paraId="341B27BE" w14:textId="77777777" w:rsidR="00952C6B" w:rsidRPr="00952C6B" w:rsidRDefault="00952C6B" w:rsidP="007B77D8">
      <w:pPr>
        <w:tabs>
          <w:tab w:val="left" w:pos="709"/>
        </w:tabs>
        <w:jc w:val="center"/>
        <w:rPr>
          <w:szCs w:val="28"/>
        </w:rPr>
      </w:pPr>
      <w:r w:rsidRPr="00952C6B">
        <w:rPr>
          <w:szCs w:val="28"/>
        </w:rPr>
        <w:t xml:space="preserve">Ві=  1699536,85 ≥ </w:t>
      </w:r>
      <w:proofErr w:type="spellStart"/>
      <w:r w:rsidRPr="00952C6B">
        <w:rPr>
          <w:szCs w:val="28"/>
        </w:rPr>
        <w:t>Віпов</w:t>
      </w:r>
      <w:proofErr w:type="spellEnd"/>
    </w:p>
    <w:p w14:paraId="10D06E0E" w14:textId="77777777" w:rsidR="00952C6B" w:rsidRPr="00952C6B" w:rsidRDefault="00952C6B" w:rsidP="007B77D8">
      <w:pPr>
        <w:tabs>
          <w:tab w:val="left" w:pos="709"/>
        </w:tabs>
        <w:jc w:val="center"/>
        <w:rPr>
          <w:szCs w:val="28"/>
        </w:rPr>
      </w:pPr>
    </w:p>
    <w:p w14:paraId="271AD43F" w14:textId="77777777" w:rsidR="00952C6B" w:rsidRPr="00952C6B" w:rsidRDefault="00952C6B" w:rsidP="007B77D8">
      <w:pPr>
        <w:tabs>
          <w:tab w:val="left" w:pos="709"/>
        </w:tabs>
        <w:jc w:val="center"/>
        <w:rPr>
          <w:szCs w:val="28"/>
          <w:lang w:val="en-US"/>
        </w:rPr>
      </w:pPr>
      <w:proofErr w:type="spellStart"/>
      <w:r w:rsidRPr="00952C6B">
        <w:rPr>
          <w:szCs w:val="28"/>
        </w:rPr>
        <w:t>Віпов</w:t>
      </w:r>
      <w:proofErr w:type="spellEnd"/>
      <w:r w:rsidRPr="00952C6B">
        <w:rPr>
          <w:szCs w:val="28"/>
        </w:rPr>
        <w:t>=</w:t>
      </w:r>
      <w:proofErr w:type="spellStart"/>
      <w:r w:rsidRPr="00952C6B">
        <w:rPr>
          <w:szCs w:val="28"/>
        </w:rPr>
        <w:t>Пов</w:t>
      </w:r>
      <w:proofErr w:type="spellEnd"/>
      <w:r w:rsidRPr="00952C6B">
        <w:rPr>
          <w:szCs w:val="28"/>
        </w:rPr>
        <w:t xml:space="preserve"> </w:t>
      </w:r>
      <w:r w:rsidRPr="00952C6B">
        <w:rPr>
          <w:b/>
          <w:szCs w:val="28"/>
        </w:rPr>
        <w:t>22312</w:t>
      </w:r>
      <w:r w:rsidRPr="00952C6B">
        <w:rPr>
          <w:szCs w:val="28"/>
        </w:rPr>
        <w:t xml:space="preserve"> х </w:t>
      </w:r>
      <w:proofErr w:type="spellStart"/>
      <w:r w:rsidRPr="00952C6B">
        <w:rPr>
          <w:szCs w:val="28"/>
        </w:rPr>
        <w:t>Sзн</w:t>
      </w:r>
      <w:proofErr w:type="spellEnd"/>
      <w:r w:rsidRPr="00952C6B">
        <w:rPr>
          <w:szCs w:val="28"/>
        </w:rPr>
        <w:t xml:space="preserve">  62,05</w:t>
      </w:r>
    </w:p>
    <w:p w14:paraId="4B4D4177" w14:textId="77777777" w:rsidR="00952C6B" w:rsidRPr="00952C6B" w:rsidRDefault="00952C6B" w:rsidP="007B77D8">
      <w:pPr>
        <w:tabs>
          <w:tab w:val="left" w:pos="709"/>
        </w:tabs>
        <w:jc w:val="center"/>
        <w:rPr>
          <w:szCs w:val="28"/>
        </w:rPr>
      </w:pPr>
      <w:proofErr w:type="spellStart"/>
      <w:r w:rsidRPr="00952C6B">
        <w:rPr>
          <w:szCs w:val="28"/>
        </w:rPr>
        <w:t>Віпов</w:t>
      </w:r>
      <w:proofErr w:type="spellEnd"/>
      <w:r w:rsidRPr="00952C6B">
        <w:rPr>
          <w:szCs w:val="28"/>
        </w:rPr>
        <w:t>= 1384459,6</w:t>
      </w:r>
    </w:p>
    <w:p w14:paraId="6DD53E21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</w:p>
    <w:p w14:paraId="28BD7844" w14:textId="77777777" w:rsidR="00952C6B" w:rsidRPr="00952C6B" w:rsidRDefault="00952C6B" w:rsidP="006E414E">
      <w:pPr>
        <w:tabs>
          <w:tab w:val="left" w:pos="709"/>
        </w:tabs>
        <w:jc w:val="center"/>
        <w:rPr>
          <w:szCs w:val="28"/>
        </w:rPr>
      </w:pPr>
      <w:r w:rsidRPr="00952C6B">
        <w:rPr>
          <w:szCs w:val="28"/>
        </w:rPr>
        <w:t>1/2=849768,42</w:t>
      </w:r>
    </w:p>
    <w:p w14:paraId="07BBA159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</w:p>
    <w:p w14:paraId="4429823D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ВИРІШИЛИ: </w:t>
      </w:r>
    </w:p>
    <w:p w14:paraId="07762CC4" w14:textId="0D79566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lastRenderedPageBreak/>
        <w:t xml:space="preserve">- Згідно розрахунку, </w:t>
      </w:r>
      <w:proofErr w:type="spellStart"/>
      <w:r w:rsidRPr="00952C6B">
        <w:rPr>
          <w:szCs w:val="28"/>
        </w:rPr>
        <w:t>пропорційно</w:t>
      </w:r>
      <w:proofErr w:type="spellEnd"/>
      <w:r w:rsidRPr="00952C6B">
        <w:rPr>
          <w:szCs w:val="28"/>
        </w:rPr>
        <w:t xml:space="preserve"> до розміру належної </w:t>
      </w:r>
      <w:r w:rsidR="0007085F">
        <w:rPr>
          <w:szCs w:val="28"/>
        </w:rPr>
        <w:t>йому</w:t>
      </w:r>
      <w:r w:rsidRPr="00952C6B">
        <w:rPr>
          <w:szCs w:val="28"/>
        </w:rPr>
        <w:t xml:space="preserve"> частки, надати компенсацію за знищений об’єкт нерухомого майна, у розмірі 849768,42 грн (вісімсот сорок дев'ять тисяч сімсот шістдесят вісім гривень 42 копійки) шляхом видачі житлового сертифіката.</w:t>
      </w:r>
    </w:p>
    <w:p w14:paraId="5B9FFD12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>- Підготувати рішення комісії про надання компенсації.</w:t>
      </w:r>
    </w:p>
    <w:p w14:paraId="23BC7947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- Підготувати </w:t>
      </w:r>
      <w:proofErr w:type="spellStart"/>
      <w:r w:rsidRPr="00952C6B">
        <w:rPr>
          <w:szCs w:val="28"/>
        </w:rPr>
        <w:t>проєкт</w:t>
      </w:r>
      <w:proofErr w:type="spellEnd"/>
      <w:r w:rsidRPr="00952C6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10855530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 xml:space="preserve">- </w:t>
      </w:r>
      <w:proofErr w:type="spellStart"/>
      <w:r w:rsidRPr="00952C6B">
        <w:rPr>
          <w:szCs w:val="28"/>
        </w:rPr>
        <w:t>Внести</w:t>
      </w:r>
      <w:proofErr w:type="spellEnd"/>
      <w:r w:rsidRPr="00952C6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52C6B">
        <w:rPr>
          <w:szCs w:val="28"/>
        </w:rPr>
        <w:t>скан</w:t>
      </w:r>
      <w:proofErr w:type="spellEnd"/>
      <w:r w:rsidRPr="00952C6B">
        <w:rPr>
          <w:szCs w:val="28"/>
        </w:rPr>
        <w:t>-копію.</w:t>
      </w:r>
    </w:p>
    <w:p w14:paraId="6621D559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>- Повідомити про це рішення заявника.</w:t>
      </w:r>
    </w:p>
    <w:p w14:paraId="3B02990A" w14:textId="77777777" w:rsidR="00952C6B" w:rsidRPr="00952C6B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71E6D614" w14:textId="6DB5E913" w:rsidR="00B867B9" w:rsidRDefault="00952C6B" w:rsidP="00952C6B">
      <w:pPr>
        <w:tabs>
          <w:tab w:val="left" w:pos="709"/>
        </w:tabs>
        <w:rPr>
          <w:szCs w:val="28"/>
        </w:rPr>
      </w:pPr>
      <w:r w:rsidRPr="00952C6B">
        <w:rPr>
          <w:szCs w:val="28"/>
        </w:rPr>
        <w:t>Голосували: «ОДНОГОЛОСНО».</w:t>
      </w:r>
    </w:p>
    <w:p w14:paraId="12745367" w14:textId="2A8853B0" w:rsidR="008360B1" w:rsidRDefault="008360B1" w:rsidP="0036702A">
      <w:pPr>
        <w:tabs>
          <w:tab w:val="left" w:pos="709"/>
        </w:tabs>
        <w:rPr>
          <w:szCs w:val="28"/>
        </w:rPr>
      </w:pPr>
    </w:p>
    <w:p w14:paraId="423D4EC6" w14:textId="4DC0D241" w:rsidR="00D826C9" w:rsidRPr="00D826C9" w:rsidRDefault="00283901" w:rsidP="00D826C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2022BE" w:rsidRPr="002022BE">
        <w:rPr>
          <w:szCs w:val="28"/>
        </w:rPr>
        <w:t xml:space="preserve">ОСОБА </w:t>
      </w:r>
      <w:r w:rsidR="002022BE">
        <w:rPr>
          <w:szCs w:val="28"/>
        </w:rPr>
        <w:t>3</w:t>
      </w:r>
      <w:r w:rsidR="00D826C9" w:rsidRPr="00D826C9">
        <w:rPr>
          <w:szCs w:val="28"/>
        </w:rPr>
        <w:t xml:space="preserve">, </w:t>
      </w:r>
      <w:r w:rsidR="002022BE">
        <w:rPr>
          <w:szCs w:val="28"/>
        </w:rPr>
        <w:t>АДРЕСА 2</w:t>
      </w:r>
      <w:r w:rsidR="00D826C9" w:rsidRPr="00D826C9">
        <w:rPr>
          <w:szCs w:val="28"/>
        </w:rPr>
        <w:t>, реєстраційний номер заяви в РПЗМ 3В-</w:t>
      </w:r>
      <w:r w:rsidR="00E82769">
        <w:rPr>
          <w:szCs w:val="28"/>
        </w:rPr>
        <w:t>13.07</w:t>
      </w:r>
      <w:r w:rsidR="00D826C9" w:rsidRPr="00D826C9">
        <w:rPr>
          <w:szCs w:val="28"/>
        </w:rPr>
        <w:t>.202</w:t>
      </w:r>
      <w:r w:rsidR="00E82769">
        <w:rPr>
          <w:szCs w:val="28"/>
        </w:rPr>
        <w:t>5</w:t>
      </w:r>
      <w:r w:rsidR="00D826C9" w:rsidRPr="00D826C9">
        <w:rPr>
          <w:szCs w:val="28"/>
        </w:rPr>
        <w:t>-</w:t>
      </w:r>
      <w:r w:rsidR="002022BE">
        <w:rPr>
          <w:szCs w:val="28"/>
        </w:rPr>
        <w:t>ХХХ</w:t>
      </w:r>
      <w:r w:rsidR="00D826C9" w:rsidRPr="00D826C9">
        <w:rPr>
          <w:szCs w:val="28"/>
        </w:rPr>
        <w:t xml:space="preserve">.  </w:t>
      </w:r>
    </w:p>
    <w:p w14:paraId="4503DEC4" w14:textId="62693ECC" w:rsidR="00D826C9" w:rsidRPr="00D826C9" w:rsidRDefault="00D826C9" w:rsidP="00D826C9">
      <w:pPr>
        <w:tabs>
          <w:tab w:val="left" w:pos="709"/>
        </w:tabs>
        <w:rPr>
          <w:szCs w:val="28"/>
        </w:rPr>
      </w:pPr>
      <w:r w:rsidRPr="00D826C9">
        <w:rPr>
          <w:szCs w:val="28"/>
        </w:rPr>
        <w:t xml:space="preserve">Відповідно до даних публічної кадастрової карти України                  </w:t>
      </w:r>
      <w:r>
        <w:rPr>
          <w:szCs w:val="28"/>
        </w:rPr>
        <w:t xml:space="preserve">        </w:t>
      </w:r>
      <w:r w:rsidRPr="00D826C9">
        <w:rPr>
          <w:szCs w:val="28"/>
        </w:rPr>
        <w:t>вул. Козятинська знаходиться за межами території м. Житомира та Житомирської міської територіальної громади.</w:t>
      </w:r>
    </w:p>
    <w:p w14:paraId="022923C2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 xml:space="preserve">ВИРІШИЛИ: </w:t>
      </w:r>
    </w:p>
    <w:p w14:paraId="7F4D7708" w14:textId="2D847BDF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 xml:space="preserve">- Відмовити у наданні компенсації за знищений об’єкт нерухомого майна у зв’язку з виявленням недостовірних даних, зазначених у заяві про надання компенсації за знищений об’єкт нерухомого майна </w:t>
      </w:r>
      <w:r w:rsidR="00925255" w:rsidRPr="00925255">
        <w:rPr>
          <w:szCs w:val="28"/>
        </w:rPr>
        <w:t>3В-13.07.2025-</w:t>
      </w:r>
      <w:r w:rsidR="00052549">
        <w:rPr>
          <w:szCs w:val="28"/>
        </w:rPr>
        <w:t>ХХХ</w:t>
      </w:r>
      <w:r w:rsidRPr="000E47D5">
        <w:rPr>
          <w:szCs w:val="28"/>
        </w:rPr>
        <w:t>, оскільки розгляд заяв про надання компенсації за знищений об’єкт нерухомого майна здійснюється у межах території відповідної територіальної громади.</w:t>
      </w:r>
    </w:p>
    <w:p w14:paraId="59DC5888" w14:textId="5064B438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 xml:space="preserve">- Рекомендувати </w:t>
      </w:r>
      <w:r w:rsidR="00052549" w:rsidRPr="00052549">
        <w:rPr>
          <w:szCs w:val="28"/>
        </w:rPr>
        <w:t xml:space="preserve">ОСОБА </w:t>
      </w:r>
      <w:r w:rsidR="00052549">
        <w:rPr>
          <w:szCs w:val="28"/>
        </w:rPr>
        <w:t>3</w:t>
      </w:r>
      <w:r w:rsidRPr="000E47D5">
        <w:rPr>
          <w:szCs w:val="28"/>
        </w:rPr>
        <w:t xml:space="preserve"> з метою отримання вичерпної інформації та консультації з порушеного ним питання звернутись до Комісії з розгляду питань щодо надання компенсації </w:t>
      </w:r>
      <w:proofErr w:type="spellStart"/>
      <w:r w:rsidRPr="000E47D5">
        <w:rPr>
          <w:szCs w:val="28"/>
        </w:rPr>
        <w:t>Станишівської</w:t>
      </w:r>
      <w:proofErr w:type="spellEnd"/>
      <w:r w:rsidRPr="000E47D5">
        <w:rPr>
          <w:szCs w:val="28"/>
        </w:rPr>
        <w:t xml:space="preserve"> сільської ради.</w:t>
      </w:r>
    </w:p>
    <w:p w14:paraId="753D3617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>- Підготувати рішення комісії про відмову у наданні компенсації.</w:t>
      </w:r>
    </w:p>
    <w:p w14:paraId="485104A5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 xml:space="preserve">- </w:t>
      </w:r>
      <w:proofErr w:type="spellStart"/>
      <w:r w:rsidRPr="000E47D5">
        <w:rPr>
          <w:szCs w:val="28"/>
        </w:rPr>
        <w:t>Внести</w:t>
      </w:r>
      <w:proofErr w:type="spellEnd"/>
      <w:r w:rsidRPr="000E47D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E47D5">
        <w:rPr>
          <w:szCs w:val="28"/>
        </w:rPr>
        <w:t>скан</w:t>
      </w:r>
      <w:proofErr w:type="spellEnd"/>
      <w:r w:rsidRPr="000E47D5">
        <w:rPr>
          <w:szCs w:val="28"/>
        </w:rPr>
        <w:t>-копію.</w:t>
      </w:r>
    </w:p>
    <w:p w14:paraId="672C042F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 xml:space="preserve">- Підготувати </w:t>
      </w:r>
      <w:proofErr w:type="spellStart"/>
      <w:r w:rsidRPr="000E47D5">
        <w:rPr>
          <w:szCs w:val="28"/>
        </w:rPr>
        <w:t>проєкт</w:t>
      </w:r>
      <w:proofErr w:type="spellEnd"/>
      <w:r w:rsidRPr="000E47D5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14:paraId="1EA95B8A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>- Повідомити про це рішення заявника.</w:t>
      </w:r>
    </w:p>
    <w:p w14:paraId="62297627" w14:textId="77777777" w:rsidR="000E47D5" w:rsidRPr="000E47D5" w:rsidRDefault="000E47D5" w:rsidP="000E47D5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45BE80EE" w14:textId="5C8AB4C1" w:rsidR="00FB4603" w:rsidRPr="002E392A" w:rsidRDefault="000E47D5" w:rsidP="0006304A">
      <w:pPr>
        <w:tabs>
          <w:tab w:val="left" w:pos="709"/>
        </w:tabs>
        <w:rPr>
          <w:szCs w:val="28"/>
        </w:rPr>
      </w:pPr>
      <w:r w:rsidRPr="000E47D5">
        <w:rPr>
          <w:szCs w:val="28"/>
        </w:rPr>
        <w:t>Голосували: «ОДНОГОЛОСНО».</w:t>
      </w:r>
    </w:p>
    <w:p w14:paraId="507C895B" w14:textId="3EC6E260" w:rsidR="0057536F" w:rsidRDefault="0057536F" w:rsidP="0029043B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EE3849" w:rsidRPr="00EE3849" w14:paraId="58554027" w14:textId="77777777" w:rsidTr="005E7881">
        <w:tc>
          <w:tcPr>
            <w:tcW w:w="6204" w:type="dxa"/>
            <w:shd w:val="clear" w:color="auto" w:fill="auto"/>
          </w:tcPr>
          <w:p w14:paraId="54AE5621" w14:textId="77777777"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ab/>
              <w:t xml:space="preserve">        </w:t>
            </w:r>
          </w:p>
          <w:p w14:paraId="3F2B034F" w14:textId="77777777"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14:paraId="702AC6F0" w14:textId="77777777"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341ECBD7" w14:textId="2BD3DA79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  <w:r w:rsidR="00D83102">
              <w:rPr>
                <w:rFonts w:eastAsia="Calibri"/>
                <w:szCs w:val="28"/>
              </w:rPr>
              <w:t xml:space="preserve">          /підпис існує/</w:t>
            </w:r>
          </w:p>
          <w:p w14:paraId="1C7ECB4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7482F6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74FD53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CB290EB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96E523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14:paraId="5AD61CF6" w14:textId="77777777" w:rsidTr="005E7881">
        <w:tc>
          <w:tcPr>
            <w:tcW w:w="6204" w:type="dxa"/>
            <w:shd w:val="clear" w:color="auto" w:fill="auto"/>
          </w:tcPr>
          <w:p w14:paraId="598B042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14:paraId="452AA91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14:paraId="10A623F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14:paraId="50BF56B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76E47A0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CBEB83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BADEFD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14:paraId="23CA6306" w14:textId="77777777" w:rsidTr="005E7881">
        <w:tc>
          <w:tcPr>
            <w:tcW w:w="6204" w:type="dxa"/>
            <w:shd w:val="clear" w:color="auto" w:fill="auto"/>
          </w:tcPr>
          <w:p w14:paraId="6321E2E8" w14:textId="54C7DAB5" w:rsidR="00EE3849" w:rsidRPr="00EE3849" w:rsidRDefault="00425043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</w:t>
            </w:r>
            <w:r w:rsidR="00EE3849" w:rsidRPr="00EE3849">
              <w:rPr>
                <w:rFonts w:eastAsia="Calibri"/>
                <w:szCs w:val="28"/>
              </w:rPr>
              <w:t xml:space="preserve">ачальник відділу </w:t>
            </w:r>
          </w:p>
          <w:p w14:paraId="260ABA72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049F6AEE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72D5D2D2" w14:textId="0FFCA24B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  <w:r w:rsidR="00D83102">
              <w:rPr>
                <w:rFonts w:eastAsia="Calibri"/>
                <w:szCs w:val="28"/>
              </w:rPr>
              <w:t xml:space="preserve">                              </w:t>
            </w:r>
            <w:r w:rsidR="00D83102" w:rsidRPr="00D8310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1005C27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8032D8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CF627A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A5CE1F4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14:paraId="685519C4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7866C291" w14:textId="77777777" w:rsidTr="005E7881">
        <w:tc>
          <w:tcPr>
            <w:tcW w:w="6204" w:type="dxa"/>
            <w:shd w:val="clear" w:color="auto" w:fill="auto"/>
          </w:tcPr>
          <w:p w14:paraId="2645A97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704A630C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5982C3E5" w14:textId="6F51DEB1" w:rsidR="00D83102" w:rsidRPr="00EE3849" w:rsidRDefault="00D8310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</w:t>
            </w:r>
            <w:r w:rsidRPr="00D83102">
              <w:rPr>
                <w:rFonts w:eastAsia="Calibri"/>
                <w:szCs w:val="28"/>
              </w:rPr>
              <w:t>/підпис існує/</w:t>
            </w:r>
            <w:r>
              <w:rPr>
                <w:rFonts w:eastAsia="Calibri"/>
                <w:szCs w:val="28"/>
              </w:rPr>
              <w:t xml:space="preserve">     </w:t>
            </w:r>
          </w:p>
        </w:tc>
        <w:tc>
          <w:tcPr>
            <w:tcW w:w="3366" w:type="dxa"/>
            <w:shd w:val="clear" w:color="auto" w:fill="auto"/>
          </w:tcPr>
          <w:p w14:paraId="08A2129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CB001F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Сюзанна ГАЛЕЦЬКА</w:t>
            </w:r>
          </w:p>
          <w:p w14:paraId="174976F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F8597A5" w14:textId="77777777" w:rsidTr="005E7881">
        <w:tc>
          <w:tcPr>
            <w:tcW w:w="6204" w:type="dxa"/>
            <w:shd w:val="clear" w:color="auto" w:fill="auto"/>
          </w:tcPr>
          <w:p w14:paraId="19431BC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3E8D78BC" w14:textId="20163035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  <w:r w:rsidR="00D83102">
              <w:rPr>
                <w:rFonts w:eastAsia="Calibri"/>
                <w:szCs w:val="28"/>
              </w:rPr>
              <w:t xml:space="preserve">             </w:t>
            </w:r>
            <w:r w:rsidR="00D83102" w:rsidRPr="00D8310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545D9D2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6631812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429F2CC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4DEF086" w14:textId="77777777" w:rsidTr="005E7881">
        <w:tc>
          <w:tcPr>
            <w:tcW w:w="6204" w:type="dxa"/>
            <w:shd w:val="clear" w:color="auto" w:fill="auto"/>
          </w:tcPr>
          <w:p w14:paraId="73178E7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6554D62C" w14:textId="7777777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69C1A9C5" w14:textId="660689D1" w:rsidR="00D83102" w:rsidRPr="00EE3849" w:rsidRDefault="00D8310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</w:t>
            </w:r>
            <w:r w:rsidRPr="00D83102">
              <w:rPr>
                <w:rFonts w:eastAsia="Calibri"/>
                <w:szCs w:val="28"/>
              </w:rPr>
              <w:t>/підпис існує/</w:t>
            </w:r>
            <w:r>
              <w:rPr>
                <w:rFonts w:eastAsia="Calibri"/>
                <w:szCs w:val="28"/>
              </w:rPr>
              <w:t xml:space="preserve">  </w:t>
            </w:r>
          </w:p>
        </w:tc>
        <w:tc>
          <w:tcPr>
            <w:tcW w:w="3366" w:type="dxa"/>
            <w:shd w:val="clear" w:color="auto" w:fill="auto"/>
          </w:tcPr>
          <w:p w14:paraId="459AE77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2AEDEE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14:paraId="69AB1F5C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0397C9F4" w14:textId="77777777" w:rsidTr="005E7881">
        <w:tc>
          <w:tcPr>
            <w:tcW w:w="6204" w:type="dxa"/>
            <w:shd w:val="clear" w:color="auto" w:fill="auto"/>
          </w:tcPr>
          <w:p w14:paraId="57BE384B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37827980" w14:textId="3C8F05AA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  <w:r w:rsidR="00D83102">
              <w:rPr>
                <w:rFonts w:eastAsia="Calibri"/>
                <w:szCs w:val="28"/>
              </w:rPr>
              <w:t xml:space="preserve">              </w:t>
            </w:r>
            <w:r w:rsidR="00D83102" w:rsidRPr="00D8310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237BFEB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6E681F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14:paraId="3414233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88BD074" w14:textId="77777777" w:rsidTr="005E7881">
        <w:tc>
          <w:tcPr>
            <w:tcW w:w="6204" w:type="dxa"/>
            <w:shd w:val="clear" w:color="auto" w:fill="auto"/>
          </w:tcPr>
          <w:p w14:paraId="712B485D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248416DE" w14:textId="2DA9CA83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 w:rsidR="00D83102">
              <w:rPr>
                <w:rFonts w:eastAsia="Calibri"/>
                <w:szCs w:val="28"/>
              </w:rPr>
              <w:t xml:space="preserve">                                  </w:t>
            </w:r>
            <w:r w:rsidR="00D83102" w:rsidRPr="00D8310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14:paraId="7A6DF88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7E3F728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14:paraId="2F8DA8A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2419343B" w14:textId="77777777" w:rsidTr="005E7881">
        <w:tc>
          <w:tcPr>
            <w:tcW w:w="6204" w:type="dxa"/>
            <w:shd w:val="clear" w:color="auto" w:fill="auto"/>
          </w:tcPr>
          <w:p w14:paraId="56C8DE69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73094E0A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14:paraId="4703C50D" w14:textId="3045B347"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  <w:r w:rsidR="00D83102">
              <w:rPr>
                <w:rFonts w:eastAsia="Calibri"/>
                <w:szCs w:val="28"/>
              </w:rPr>
              <w:t xml:space="preserve">                </w:t>
            </w:r>
            <w:r w:rsidR="00D83102" w:rsidRPr="00D83102">
              <w:rPr>
                <w:rFonts w:eastAsia="Calibri"/>
                <w:szCs w:val="28"/>
              </w:rPr>
              <w:t>/підпис існує/</w:t>
            </w:r>
          </w:p>
          <w:p w14:paraId="76AB6174" w14:textId="77777777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27C6A84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B31D56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1D499B3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3E60E9" w:rsidRPr="00EE3849" w14:paraId="5AB08B04" w14:textId="77777777" w:rsidTr="005E7881">
        <w:tc>
          <w:tcPr>
            <w:tcW w:w="6204" w:type="dxa"/>
            <w:shd w:val="clear" w:color="auto" w:fill="auto"/>
          </w:tcPr>
          <w:p w14:paraId="75F58ADB" w14:textId="77777777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14:paraId="67DCE213" w14:textId="77777777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</w:p>
          <w:p w14:paraId="1FD9F01C" w14:textId="77777777" w:rsidR="008B23A2" w:rsidRPr="00EE3849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06DD29A8" w14:textId="77777777"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D93D072" w14:textId="77777777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8B23A2" w:rsidRPr="00EE3849" w14:paraId="6FFB928F" w14:textId="77777777" w:rsidTr="005E7881">
        <w:tc>
          <w:tcPr>
            <w:tcW w:w="6204" w:type="dxa"/>
            <w:shd w:val="clear" w:color="auto" w:fill="auto"/>
          </w:tcPr>
          <w:p w14:paraId="41D1FDFB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відділу превенції </w:t>
            </w:r>
          </w:p>
          <w:p w14:paraId="300964BF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Житомирського районного управління </w:t>
            </w:r>
          </w:p>
          <w:p w14:paraId="736AAFB4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поліції ГУНП в Житомирській області </w:t>
            </w:r>
          </w:p>
          <w:p w14:paraId="5EE36EB2" w14:textId="77777777" w:rsidR="00D639A2" w:rsidRDefault="00D639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61A887E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2F31DD8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3CCB9AA" w14:textId="77777777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ПЕТЕЛЮК</w:t>
            </w:r>
          </w:p>
        </w:tc>
      </w:tr>
    </w:tbl>
    <w:p w14:paraId="2132760E" w14:textId="77777777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CF90" w14:textId="77777777" w:rsidR="00270910" w:rsidRDefault="00270910" w:rsidP="00DA1248">
      <w:r>
        <w:separator/>
      </w:r>
    </w:p>
  </w:endnote>
  <w:endnote w:type="continuationSeparator" w:id="0">
    <w:p w14:paraId="7073597A" w14:textId="77777777" w:rsidR="00270910" w:rsidRDefault="0027091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A64E" w14:textId="77777777" w:rsidR="00270910" w:rsidRDefault="00270910" w:rsidP="00DA1248">
      <w:r>
        <w:separator/>
      </w:r>
    </w:p>
  </w:footnote>
  <w:footnote w:type="continuationSeparator" w:id="0">
    <w:p w14:paraId="5EB051A5" w14:textId="77777777" w:rsidR="00270910" w:rsidRDefault="0027091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737A67A9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8018D" w:rsidRPr="00A8018D">
          <w:rPr>
            <w:noProof/>
            <w:lang w:val="ru-RU"/>
          </w:rPr>
          <w:t>2</w:t>
        </w:r>
        <w:r>
          <w:fldChar w:fldCharType="end"/>
        </w:r>
      </w:p>
    </w:sdtContent>
  </w:sdt>
  <w:p w14:paraId="39E7A4D2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0EF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A28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5B4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A0B"/>
    <w:rsid w:val="00050B6C"/>
    <w:rsid w:val="00050E78"/>
    <w:rsid w:val="000513B7"/>
    <w:rsid w:val="0005177C"/>
    <w:rsid w:val="00051E31"/>
    <w:rsid w:val="000521A4"/>
    <w:rsid w:val="00052549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04A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85F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C4C"/>
    <w:rsid w:val="00091DFB"/>
    <w:rsid w:val="0009231D"/>
    <w:rsid w:val="000923BF"/>
    <w:rsid w:val="000929D1"/>
    <w:rsid w:val="00092BAC"/>
    <w:rsid w:val="000932B4"/>
    <w:rsid w:val="00094036"/>
    <w:rsid w:val="00094202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97C22"/>
    <w:rsid w:val="000A00C5"/>
    <w:rsid w:val="000A03E6"/>
    <w:rsid w:val="000A0556"/>
    <w:rsid w:val="000A0FB4"/>
    <w:rsid w:val="000A1043"/>
    <w:rsid w:val="000A1322"/>
    <w:rsid w:val="000A1708"/>
    <w:rsid w:val="000A1E40"/>
    <w:rsid w:val="000A26EB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0D4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47D5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1D62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4C42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3CC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381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77E50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693C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2BE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0F1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507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CAE"/>
    <w:rsid w:val="00250F0D"/>
    <w:rsid w:val="002513CA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0C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3E"/>
    <w:rsid w:val="00266BEF"/>
    <w:rsid w:val="00267413"/>
    <w:rsid w:val="002674FE"/>
    <w:rsid w:val="002701A6"/>
    <w:rsid w:val="0027079C"/>
    <w:rsid w:val="00270910"/>
    <w:rsid w:val="00270A7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901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9E1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6E40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2A"/>
    <w:rsid w:val="002E39E7"/>
    <w:rsid w:val="002E3BD3"/>
    <w:rsid w:val="002E3C74"/>
    <w:rsid w:val="002E3FF1"/>
    <w:rsid w:val="002E4226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19B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4938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02A"/>
    <w:rsid w:val="003673AB"/>
    <w:rsid w:val="00367884"/>
    <w:rsid w:val="00367E0C"/>
    <w:rsid w:val="00370538"/>
    <w:rsid w:val="00370B0A"/>
    <w:rsid w:val="00370C24"/>
    <w:rsid w:val="00370E7C"/>
    <w:rsid w:val="003714B5"/>
    <w:rsid w:val="00371B43"/>
    <w:rsid w:val="00372034"/>
    <w:rsid w:val="00372A3C"/>
    <w:rsid w:val="00372BE6"/>
    <w:rsid w:val="00372F3E"/>
    <w:rsid w:val="00372FD2"/>
    <w:rsid w:val="003732F7"/>
    <w:rsid w:val="00373DA4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6BA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87CF4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C7BAB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6FF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E7E64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5EB4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60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043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BE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4F4F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55DF"/>
    <w:rsid w:val="0045563D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57A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DAB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7D3"/>
    <w:rsid w:val="00497AEB"/>
    <w:rsid w:val="00497B47"/>
    <w:rsid w:val="00497EA4"/>
    <w:rsid w:val="004A05DF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8FC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547E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8EB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CEE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846"/>
    <w:rsid w:val="00590869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3B8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32C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474"/>
    <w:rsid w:val="00604744"/>
    <w:rsid w:val="006052A7"/>
    <w:rsid w:val="00605464"/>
    <w:rsid w:val="006055DB"/>
    <w:rsid w:val="0060568D"/>
    <w:rsid w:val="00605776"/>
    <w:rsid w:val="006058FC"/>
    <w:rsid w:val="00605EE9"/>
    <w:rsid w:val="00606302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2E22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712"/>
    <w:rsid w:val="006329A4"/>
    <w:rsid w:val="00633111"/>
    <w:rsid w:val="00633233"/>
    <w:rsid w:val="0063331E"/>
    <w:rsid w:val="00633975"/>
    <w:rsid w:val="00633DFA"/>
    <w:rsid w:val="00633F15"/>
    <w:rsid w:val="0063406E"/>
    <w:rsid w:val="006344A6"/>
    <w:rsid w:val="00634702"/>
    <w:rsid w:val="00634F93"/>
    <w:rsid w:val="0063538C"/>
    <w:rsid w:val="006354E6"/>
    <w:rsid w:val="006357A3"/>
    <w:rsid w:val="0063584F"/>
    <w:rsid w:val="00636005"/>
    <w:rsid w:val="00636340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20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949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134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C5F"/>
    <w:rsid w:val="006E3F57"/>
    <w:rsid w:val="006E414E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6F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36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853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CCC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618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2D77"/>
    <w:rsid w:val="0074361B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659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7D8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CAF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078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78"/>
    <w:rsid w:val="00811B82"/>
    <w:rsid w:val="00812047"/>
    <w:rsid w:val="00812375"/>
    <w:rsid w:val="008127EE"/>
    <w:rsid w:val="00812C52"/>
    <w:rsid w:val="00812F15"/>
    <w:rsid w:val="0081313E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527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0B1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2A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15"/>
    <w:rsid w:val="00863849"/>
    <w:rsid w:val="00863C33"/>
    <w:rsid w:val="00863D00"/>
    <w:rsid w:val="0086534A"/>
    <w:rsid w:val="00865447"/>
    <w:rsid w:val="00865878"/>
    <w:rsid w:val="008662EC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19E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65B2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C3"/>
    <w:rsid w:val="008F33F1"/>
    <w:rsid w:val="008F343A"/>
    <w:rsid w:val="008F3583"/>
    <w:rsid w:val="008F3965"/>
    <w:rsid w:val="008F39DB"/>
    <w:rsid w:val="008F446F"/>
    <w:rsid w:val="008F4497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0FA5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039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61E"/>
    <w:rsid w:val="00923BFC"/>
    <w:rsid w:val="00923EF0"/>
    <w:rsid w:val="00923F45"/>
    <w:rsid w:val="009250FB"/>
    <w:rsid w:val="00925125"/>
    <w:rsid w:val="00925255"/>
    <w:rsid w:val="00925287"/>
    <w:rsid w:val="0092554D"/>
    <w:rsid w:val="0092570E"/>
    <w:rsid w:val="009258BF"/>
    <w:rsid w:val="009266FA"/>
    <w:rsid w:val="009271B7"/>
    <w:rsid w:val="00927231"/>
    <w:rsid w:val="0092736E"/>
    <w:rsid w:val="00927ACA"/>
    <w:rsid w:val="00927FBD"/>
    <w:rsid w:val="00930428"/>
    <w:rsid w:val="009307EB"/>
    <w:rsid w:val="009311C8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2BE"/>
    <w:rsid w:val="00933DA2"/>
    <w:rsid w:val="00934086"/>
    <w:rsid w:val="00934719"/>
    <w:rsid w:val="00934C7F"/>
    <w:rsid w:val="009364B8"/>
    <w:rsid w:val="0093655A"/>
    <w:rsid w:val="009366C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C6B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BB1"/>
    <w:rsid w:val="00965C6C"/>
    <w:rsid w:val="00965CD1"/>
    <w:rsid w:val="00966840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275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353"/>
    <w:rsid w:val="00987555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942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2A51"/>
    <w:rsid w:val="009D3524"/>
    <w:rsid w:val="009D3615"/>
    <w:rsid w:val="009D36C6"/>
    <w:rsid w:val="009D3755"/>
    <w:rsid w:val="009D3D50"/>
    <w:rsid w:val="009D3E8A"/>
    <w:rsid w:val="009D4F81"/>
    <w:rsid w:val="009D514F"/>
    <w:rsid w:val="009D525F"/>
    <w:rsid w:val="009D53CB"/>
    <w:rsid w:val="009D5595"/>
    <w:rsid w:val="009D56C8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5A8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CAB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1C1C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1D2"/>
    <w:rsid w:val="00A93548"/>
    <w:rsid w:val="00A936A1"/>
    <w:rsid w:val="00A9399A"/>
    <w:rsid w:val="00A93A2C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6D0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C7F61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3D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894"/>
    <w:rsid w:val="00AE4B8C"/>
    <w:rsid w:val="00AE514A"/>
    <w:rsid w:val="00AE5233"/>
    <w:rsid w:val="00AE6147"/>
    <w:rsid w:val="00AE6663"/>
    <w:rsid w:val="00AE6673"/>
    <w:rsid w:val="00AE72D7"/>
    <w:rsid w:val="00AE7CA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E2D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A4F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2683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3C5A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33F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5FE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7B9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93C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377A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C6F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A28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0D58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9CF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AF1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7E6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2C06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3F33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7B1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5AC"/>
    <w:rsid w:val="00C94BC9"/>
    <w:rsid w:val="00C9509A"/>
    <w:rsid w:val="00C9517C"/>
    <w:rsid w:val="00C952E3"/>
    <w:rsid w:val="00C95310"/>
    <w:rsid w:val="00C9564F"/>
    <w:rsid w:val="00C95D10"/>
    <w:rsid w:val="00C95FE4"/>
    <w:rsid w:val="00C9656E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2741"/>
    <w:rsid w:val="00CA3417"/>
    <w:rsid w:val="00CA367B"/>
    <w:rsid w:val="00CA39EA"/>
    <w:rsid w:val="00CA3F2A"/>
    <w:rsid w:val="00CA56C4"/>
    <w:rsid w:val="00CA5980"/>
    <w:rsid w:val="00CA6088"/>
    <w:rsid w:val="00CA66D8"/>
    <w:rsid w:val="00CA6E33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5C9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678C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774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6C9"/>
    <w:rsid w:val="00D828D5"/>
    <w:rsid w:val="00D82D48"/>
    <w:rsid w:val="00D83102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60B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0B7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26A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97B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AD5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002C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8C1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769"/>
    <w:rsid w:val="00E82C04"/>
    <w:rsid w:val="00E832AE"/>
    <w:rsid w:val="00E839A1"/>
    <w:rsid w:val="00E8420F"/>
    <w:rsid w:val="00E8421D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06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18BA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137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CED"/>
    <w:rsid w:val="00ED0F38"/>
    <w:rsid w:val="00ED187D"/>
    <w:rsid w:val="00ED1936"/>
    <w:rsid w:val="00ED1D5F"/>
    <w:rsid w:val="00ED2040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DFB"/>
    <w:rsid w:val="00EF5F4C"/>
    <w:rsid w:val="00EF601D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4CCA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AD7"/>
    <w:rsid w:val="00FB3DFB"/>
    <w:rsid w:val="00FB422D"/>
    <w:rsid w:val="00FB4603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1E1"/>
  <w15:docId w15:val="{6069E3C8-BDEA-451E-AA18-89FD068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64BF-5FA4-42AA-ACE8-6E0C047A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4663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2025-08-01T10:44:00Z</cp:lastPrinted>
  <dcterms:created xsi:type="dcterms:W3CDTF">2025-07-29T09:43:00Z</dcterms:created>
  <dcterms:modified xsi:type="dcterms:W3CDTF">2025-08-04T06:33:00Z</dcterms:modified>
</cp:coreProperties>
</file>